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高雄醫學大學教師新聘</w:t>
      </w:r>
      <w:r w:rsidRPr="00B05A5F">
        <w:rPr>
          <w:rFonts w:eastAsia="標楷體" w:hint="eastAsia"/>
          <w:b/>
          <w:bCs/>
          <w:sz w:val="32"/>
          <w:szCs w:val="32"/>
        </w:rPr>
        <w:t>/</w:t>
      </w:r>
      <w:r w:rsidRPr="00B05A5F">
        <w:rPr>
          <w:rFonts w:eastAsia="標楷體"/>
          <w:b/>
          <w:bCs/>
          <w:sz w:val="32"/>
          <w:szCs w:val="32"/>
        </w:rPr>
        <w:t>升等</w:t>
      </w:r>
      <w:proofErr w:type="gramStart"/>
      <w:r w:rsidR="009B3D1D">
        <w:rPr>
          <w:rFonts w:eastAsia="標楷體" w:hint="eastAsia"/>
          <w:b/>
          <w:bCs/>
          <w:sz w:val="32"/>
          <w:szCs w:val="32"/>
        </w:rPr>
        <w:t>自評</w:t>
      </w:r>
      <w:r w:rsidRPr="00B05A5F">
        <w:rPr>
          <w:rFonts w:eastAsia="標楷體"/>
          <w:b/>
          <w:bCs/>
          <w:sz w:val="32"/>
          <w:szCs w:val="32"/>
        </w:rPr>
        <w:t>表</w:t>
      </w:r>
      <w:proofErr w:type="gramEnd"/>
      <w:r w:rsidR="00935DAF" w:rsidRPr="00B05A5F">
        <w:rPr>
          <w:rFonts w:eastAsia="標楷體" w:hint="eastAsia"/>
          <w:b/>
          <w:bCs/>
          <w:sz w:val="32"/>
          <w:szCs w:val="32"/>
        </w:rPr>
        <w:t>(</w:t>
      </w:r>
      <w:r w:rsidR="00935DAF" w:rsidRPr="00B05A5F">
        <w:rPr>
          <w:rFonts w:eastAsia="標楷體" w:hint="eastAsia"/>
          <w:b/>
          <w:bCs/>
          <w:sz w:val="32"/>
          <w:szCs w:val="32"/>
        </w:rPr>
        <w:t>至多</w:t>
      </w:r>
      <w:r w:rsidR="00935DAF" w:rsidRPr="00B05A5F">
        <w:rPr>
          <w:rFonts w:eastAsia="標楷體" w:hint="eastAsia"/>
          <w:b/>
          <w:bCs/>
          <w:sz w:val="32"/>
          <w:szCs w:val="32"/>
        </w:rPr>
        <w:t>5</w:t>
      </w:r>
      <w:r w:rsidR="00935DAF" w:rsidRPr="00B05A5F">
        <w:rPr>
          <w:rFonts w:eastAsia="標楷體" w:hint="eastAsia"/>
          <w:b/>
          <w:bCs/>
          <w:sz w:val="32"/>
          <w:szCs w:val="32"/>
        </w:rPr>
        <w:t>篇送審</w:t>
      </w:r>
      <w:r w:rsidR="00935DAF" w:rsidRPr="00B05A5F">
        <w:rPr>
          <w:rFonts w:eastAsia="標楷體" w:hint="eastAsia"/>
          <w:b/>
          <w:bCs/>
          <w:sz w:val="32"/>
          <w:szCs w:val="32"/>
        </w:rPr>
        <w:t>)</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listItem w:displayText="助理教授" w:value="助理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C35E56" w:rsidRPr="00B05A5F" w:rsidRDefault="00C35E56" w:rsidP="00C35E56">
      <w:pPr>
        <w:pStyle w:val="aa"/>
        <w:numPr>
          <w:ilvl w:val="0"/>
          <w:numId w:val="14"/>
        </w:numPr>
        <w:spacing w:line="300" w:lineRule="exact"/>
        <w:ind w:leftChars="0" w:left="482" w:hanging="482"/>
        <w:rPr>
          <w:rFonts w:eastAsia="標楷體"/>
        </w:rPr>
      </w:pPr>
      <w:r w:rsidRPr="00B05A5F">
        <w:rPr>
          <w:rFonts w:eastAsia="標楷體" w:hint="eastAsia"/>
          <w:b/>
        </w:rPr>
        <w:t>本表各項</w:t>
      </w:r>
      <w:r w:rsidRPr="00B05A5F">
        <w:rPr>
          <w:rFonts w:ascii="標楷體" w:eastAsia="標楷體" w:hAnsi="標楷體" w:hint="eastAsia"/>
          <w:b/>
          <w:szCs w:val="22"/>
        </w:rPr>
        <w:t>評核指標定義及</w:t>
      </w:r>
      <w:r w:rsidRPr="00B05A5F">
        <w:rPr>
          <w:rFonts w:eastAsia="標楷體" w:hint="eastAsia"/>
          <w:b/>
        </w:rPr>
        <w:t>積分之計算方式皆依據本校專任教師</w:t>
      </w:r>
      <w:proofErr w:type="gramStart"/>
      <w:r w:rsidRPr="00B05A5F">
        <w:rPr>
          <w:rFonts w:eastAsia="標楷體" w:hint="eastAsia"/>
          <w:b/>
        </w:rPr>
        <w:t>新聘及升</w:t>
      </w:r>
      <w:proofErr w:type="gramEnd"/>
      <w:r w:rsidRPr="00B05A5F">
        <w:rPr>
          <w:rFonts w:eastAsia="標楷體" w:hint="eastAsia"/>
          <w:b/>
        </w:rPr>
        <w:t>等計分標準及送審學院自訂之專任教師</w:t>
      </w:r>
      <w:proofErr w:type="gramStart"/>
      <w:r w:rsidRPr="00B05A5F">
        <w:rPr>
          <w:rFonts w:eastAsia="標楷體" w:hint="eastAsia"/>
          <w:b/>
        </w:rPr>
        <w:t>新聘及升</w:t>
      </w:r>
      <w:proofErr w:type="gramEnd"/>
      <w:r w:rsidRPr="00B05A5F">
        <w:rPr>
          <w:rFonts w:eastAsia="標楷體" w:hint="eastAsia"/>
          <w:b/>
        </w:rPr>
        <w:t>等計分細則辦理。各項得點積分，請檢附佐</w:t>
      </w:r>
      <w:proofErr w:type="gramStart"/>
      <w:r w:rsidRPr="00B05A5F">
        <w:rPr>
          <w:rFonts w:eastAsia="標楷體" w:hint="eastAsia"/>
          <w:b/>
        </w:rPr>
        <w:t>証</w:t>
      </w:r>
      <w:proofErr w:type="gramEnd"/>
      <w:r w:rsidRPr="00B05A5F">
        <w:rPr>
          <w:rFonts w:eastAsia="標楷體" w:hint="eastAsia"/>
          <w:b/>
        </w:rPr>
        <w:t>資料，以利查核。</w:t>
      </w:r>
    </w:p>
    <w:p w:rsidR="00C35E56" w:rsidRPr="007024D3" w:rsidRDefault="00C35E56" w:rsidP="00C35E56">
      <w:pPr>
        <w:pStyle w:val="aa"/>
        <w:numPr>
          <w:ilvl w:val="0"/>
          <w:numId w:val="14"/>
        </w:numPr>
        <w:spacing w:line="300" w:lineRule="exact"/>
        <w:ind w:leftChars="0" w:left="482" w:hanging="482"/>
        <w:rPr>
          <w:rFonts w:eastAsia="標楷體"/>
        </w:rPr>
      </w:pPr>
      <w:r w:rsidRPr="00B05A5F">
        <w:rPr>
          <w:rFonts w:eastAsia="標楷體" w:hint="eastAsia"/>
          <w:bCs/>
        </w:rPr>
        <w:t>新聘教師如不適用教學、服務可</w:t>
      </w:r>
      <w:proofErr w:type="gramStart"/>
      <w:r w:rsidRPr="00B05A5F">
        <w:rPr>
          <w:rFonts w:eastAsia="標楷體" w:hint="eastAsia"/>
          <w:bCs/>
        </w:rPr>
        <w:t>免填該</w:t>
      </w:r>
      <w:proofErr w:type="gramEnd"/>
      <w:r w:rsidRPr="00B05A5F">
        <w:rPr>
          <w:rFonts w:eastAsia="標楷體" w:hint="eastAsia"/>
          <w:bCs/>
        </w:rPr>
        <w:t>欄位，如送審單位所屬學院另有規定則依其辦理。</w:t>
      </w:r>
      <w:r w:rsidR="005073D4" w:rsidRPr="007024D3">
        <w:rPr>
          <w:rFonts w:eastAsia="標楷體" w:hint="eastAsia"/>
          <w:bCs/>
        </w:rPr>
        <w:t>(</w:t>
      </w:r>
      <w:r w:rsidR="005073D4" w:rsidRPr="007024D3">
        <w:rPr>
          <w:rFonts w:eastAsia="標楷體" w:hint="eastAsia"/>
          <w:bCs/>
        </w:rPr>
        <w:t>依</w:t>
      </w:r>
      <w:proofErr w:type="gramStart"/>
      <w:r w:rsidR="005073D4" w:rsidRPr="007024D3">
        <w:rPr>
          <w:rFonts w:eastAsia="標楷體" w:hint="eastAsia"/>
          <w:bCs/>
        </w:rPr>
        <w:t>本校攬才程序</w:t>
      </w:r>
      <w:proofErr w:type="gramEnd"/>
      <w:r w:rsidR="005073D4" w:rsidRPr="007024D3">
        <w:rPr>
          <w:rFonts w:eastAsia="標楷體" w:hint="eastAsia"/>
          <w:bCs/>
        </w:rPr>
        <w:t>聘任於到任</w:t>
      </w:r>
      <w:r w:rsidR="005073D4" w:rsidRPr="007024D3">
        <w:rPr>
          <w:rFonts w:eastAsia="標楷體" w:hint="eastAsia"/>
          <w:bCs/>
        </w:rPr>
        <w:t>2</w:t>
      </w:r>
      <w:r w:rsidR="005073D4" w:rsidRPr="007024D3">
        <w:rPr>
          <w:rFonts w:eastAsia="標楷體" w:hint="eastAsia"/>
          <w:bCs/>
        </w:rPr>
        <w:t>年內提升等教師填寫項目同新聘教師</w:t>
      </w:r>
      <w:r w:rsidR="005073D4" w:rsidRPr="007024D3">
        <w:rPr>
          <w:rFonts w:eastAsia="標楷體" w:hint="eastAsia"/>
          <w:bCs/>
        </w:rPr>
        <w:t>)</w:t>
      </w:r>
    </w:p>
    <w:p w:rsidR="00B8397A" w:rsidRPr="00B05A5F" w:rsidRDefault="00C35E56" w:rsidP="00C35E56">
      <w:pPr>
        <w:pStyle w:val="aa"/>
        <w:numPr>
          <w:ilvl w:val="0"/>
          <w:numId w:val="14"/>
        </w:numPr>
        <w:ind w:leftChars="0"/>
        <w:rPr>
          <w:rFonts w:eastAsia="標楷體"/>
        </w:rPr>
      </w:pPr>
      <w:r w:rsidRPr="00B05A5F">
        <w:rPr>
          <w:rFonts w:eastAsia="標楷體" w:hint="eastAsia"/>
        </w:rPr>
        <w:t>如採用</w:t>
      </w:r>
      <w:r w:rsidRPr="00B05A5F">
        <w:rPr>
          <w:rFonts w:eastAsia="標楷體" w:hint="eastAsia"/>
        </w:rPr>
        <w:t>[</w:t>
      </w:r>
      <w:r w:rsidRPr="00B05A5F">
        <w:rPr>
          <w:rFonts w:eastAsia="標楷體" w:hint="eastAsia"/>
        </w:rPr>
        <w:t>外調</w:t>
      </w:r>
      <w:r w:rsidRPr="00B05A5F">
        <w:rPr>
          <w:rFonts w:eastAsia="標楷體" w:hint="eastAsia"/>
        </w:rPr>
        <w:t>]</w:t>
      </w:r>
      <w:r w:rsidRPr="00B05A5F">
        <w:rPr>
          <w:rFonts w:eastAsia="標楷體" w:hint="eastAsia"/>
        </w:rPr>
        <w:t>之論文條件者應檢附本校附屬機構或其他與本校院正式簽署建教合作醫院之證明文件</w:t>
      </w:r>
      <w:r w:rsidR="00A37845" w:rsidRPr="00B05A5F">
        <w:rPr>
          <w:rFonts w:eastAsia="標楷體" w:hint="eastAsia"/>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1978"/>
        <w:gridCol w:w="2551"/>
        <w:gridCol w:w="3402"/>
        <w:gridCol w:w="247"/>
        <w:gridCol w:w="1125"/>
      </w:tblGrid>
      <w:tr w:rsidR="00B05A5F" w:rsidRPr="00B05A5F" w:rsidTr="007024D3">
        <w:trPr>
          <w:cantSplit/>
          <w:trHeight w:val="37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487"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區分</w:t>
            </w:r>
          </w:p>
        </w:tc>
        <w:tc>
          <w:tcPr>
            <w:tcW w:w="5953"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p>
        </w:tc>
        <w:tc>
          <w:tcPr>
            <w:tcW w:w="1372"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5549DD" w:rsidP="00517093">
            <w:pPr>
              <w:spacing w:before="100" w:beforeAutospacing="1" w:after="100" w:afterAutospacing="1" w:line="240" w:lineRule="exact"/>
              <w:jc w:val="center"/>
              <w:rPr>
                <w:rFonts w:eastAsia="標楷體"/>
                <w:b/>
              </w:rPr>
            </w:pPr>
            <w:r w:rsidRPr="00B05A5F">
              <w:rPr>
                <w:rFonts w:eastAsia="標楷體"/>
                <w:b/>
              </w:rPr>
              <w:t>申請人</w:t>
            </w:r>
            <w:r w:rsidR="00517093" w:rsidRPr="00B05A5F">
              <w:rPr>
                <w:rFonts w:eastAsia="標楷體" w:hint="eastAsia"/>
                <w:b/>
              </w:rPr>
              <w:t>自評</w:t>
            </w:r>
          </w:p>
        </w:tc>
      </w:tr>
      <w:tr w:rsidR="00B05A5F" w:rsidRPr="00B05A5F" w:rsidTr="007024D3">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487" w:type="dxa"/>
            <w:gridSpan w:val="2"/>
            <w:tcBorders>
              <w:top w:val="single" w:sz="4" w:space="0" w:color="auto"/>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每週上課時數</w:t>
            </w:r>
          </w:p>
        </w:tc>
        <w:tc>
          <w:tcPr>
            <w:tcW w:w="5953" w:type="dxa"/>
            <w:gridSpan w:val="2"/>
            <w:tcBorders>
              <w:top w:val="single" w:sz="4" w:space="0" w:color="auto"/>
              <w:bottom w:val="double" w:sz="4" w:space="0" w:color="auto"/>
            </w:tcBorders>
            <w:vAlign w:val="center"/>
          </w:tcPr>
          <w:p w:rsidR="005549DD" w:rsidRPr="00B05A5F" w:rsidRDefault="00007171" w:rsidP="00246697">
            <w:pPr>
              <w:spacing w:before="100" w:beforeAutospacing="1" w:after="100" w:afterAutospacing="1" w:line="240" w:lineRule="exact"/>
              <w:rPr>
                <w:rFonts w:eastAsia="標楷體"/>
              </w:rPr>
            </w:pPr>
            <w:r w:rsidRPr="00B05A5F">
              <w:rPr>
                <w:rFonts w:eastAsia="標楷體" w:hint="eastAsia"/>
              </w:rPr>
              <w:t>現職</w:t>
            </w:r>
            <w:r w:rsidR="002752AD" w:rsidRPr="00B05A5F">
              <w:rPr>
                <w:rFonts w:eastAsia="標楷體" w:hint="eastAsia"/>
              </w:rPr>
              <w:t>應</w:t>
            </w:r>
            <w:r w:rsidR="00246697" w:rsidRPr="00B05A5F">
              <w:rPr>
                <w:rFonts w:eastAsia="標楷體" w:hint="eastAsia"/>
              </w:rPr>
              <w:t>符合</w:t>
            </w:r>
            <w:r w:rsidR="005549DD" w:rsidRPr="00B05A5F">
              <w:rPr>
                <w:rFonts w:eastAsia="標楷體" w:hint="eastAsia"/>
              </w:rPr>
              <w:t>本校教師聘任規則</w:t>
            </w:r>
            <w:r w:rsidR="002752AD" w:rsidRPr="00B05A5F">
              <w:rPr>
                <w:rFonts w:eastAsia="標楷體" w:hint="eastAsia"/>
              </w:rPr>
              <w:t>規定之基本授課時數</w:t>
            </w:r>
          </w:p>
        </w:tc>
        <w:tc>
          <w:tcPr>
            <w:tcW w:w="1372"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7024D3">
        <w:trPr>
          <w:cantSplit/>
          <w:trHeight w:val="831"/>
          <w:jc w:val="center"/>
        </w:trPr>
        <w:tc>
          <w:tcPr>
            <w:tcW w:w="609"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509" w:type="dxa"/>
            <w:vMerge w:val="restart"/>
            <w:tcBorders>
              <w:top w:val="double" w:sz="4" w:space="0" w:color="auto"/>
            </w:tcBorders>
            <w:vAlign w:val="center"/>
          </w:tcPr>
          <w:p w:rsidR="00935DAF" w:rsidRPr="00B05A5F" w:rsidRDefault="00935DAF" w:rsidP="00935DAF">
            <w:pPr>
              <w:spacing w:before="100" w:beforeAutospacing="1" w:after="100" w:afterAutospacing="1" w:line="360" w:lineRule="exact"/>
              <w:jc w:val="center"/>
              <w:rPr>
                <w:rFonts w:eastAsia="標楷體"/>
              </w:rPr>
            </w:pPr>
            <w:r w:rsidRPr="00B05A5F">
              <w:rPr>
                <w:rFonts w:eastAsia="標楷體" w:hint="eastAsia"/>
              </w:rPr>
              <w:t>論文條件</w:t>
            </w:r>
          </w:p>
        </w:tc>
        <w:tc>
          <w:tcPr>
            <w:tcW w:w="1978" w:type="dxa"/>
            <w:tcBorders>
              <w:top w:val="double" w:sz="4" w:space="0" w:color="auto"/>
            </w:tcBorders>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教授</w:t>
            </w:r>
          </w:p>
        </w:tc>
        <w:tc>
          <w:tcPr>
            <w:tcW w:w="5953" w:type="dxa"/>
            <w:gridSpan w:val="2"/>
            <w:tcBorders>
              <w:top w:val="double" w:sz="4" w:space="0" w:color="auto"/>
            </w:tcBorders>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5</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bookmarkStart w:id="0" w:name="_GoBack"/>
            <w:bookmarkEnd w:id="0"/>
          </w:p>
        </w:tc>
        <w:tc>
          <w:tcPr>
            <w:tcW w:w="247"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024D3">
        <w:trPr>
          <w:cantSplit/>
          <w:trHeight w:val="424"/>
          <w:jc w:val="center"/>
        </w:trPr>
        <w:tc>
          <w:tcPr>
            <w:tcW w:w="609"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978"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副教授</w:t>
            </w:r>
          </w:p>
        </w:tc>
        <w:tc>
          <w:tcPr>
            <w:tcW w:w="5953" w:type="dxa"/>
            <w:gridSpan w:val="2"/>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4</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p>
        </w:tc>
        <w:tc>
          <w:tcPr>
            <w:tcW w:w="247"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024D3">
        <w:trPr>
          <w:cantSplit/>
          <w:trHeight w:val="850"/>
          <w:jc w:val="center"/>
        </w:trPr>
        <w:tc>
          <w:tcPr>
            <w:tcW w:w="609"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978"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助理教授</w:t>
            </w:r>
          </w:p>
        </w:tc>
        <w:tc>
          <w:tcPr>
            <w:tcW w:w="5953" w:type="dxa"/>
            <w:gridSpan w:val="2"/>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3</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p>
        </w:tc>
        <w:tc>
          <w:tcPr>
            <w:tcW w:w="247"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024D3">
        <w:trPr>
          <w:cantSplit/>
          <w:trHeight w:val="1126"/>
          <w:jc w:val="center"/>
        </w:trPr>
        <w:tc>
          <w:tcPr>
            <w:tcW w:w="609"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487" w:type="dxa"/>
            <w:gridSpan w:val="2"/>
            <w:tcBorders>
              <w:top w:val="double" w:sz="4" w:space="0" w:color="auto"/>
              <w:bottom w:val="double" w:sz="4" w:space="0" w:color="auto"/>
            </w:tcBorders>
            <w:vAlign w:val="center"/>
          </w:tcPr>
          <w:p w:rsidR="00AB39B5" w:rsidRPr="00B05A5F" w:rsidRDefault="00AB39B5" w:rsidP="00AB39B5">
            <w:pPr>
              <w:jc w:val="center"/>
              <w:rPr>
                <w:rFonts w:eastAsia="標楷體" w:hAnsi="標楷體"/>
                <w:b/>
              </w:rPr>
            </w:pPr>
            <w:r w:rsidRPr="00B05A5F">
              <w:rPr>
                <w:rFonts w:eastAsia="標楷體" w:hAnsi="標楷體" w:hint="eastAsia"/>
                <w:b/>
              </w:rPr>
              <w:t>執行計畫之件數</w:t>
            </w:r>
          </w:p>
          <w:p w:rsidR="00EB6CD7" w:rsidRPr="007024D3" w:rsidRDefault="00AB39B5" w:rsidP="00AB39B5">
            <w:pPr>
              <w:jc w:val="center"/>
              <w:rPr>
                <w:rFonts w:eastAsia="標楷體"/>
                <w:spacing w:val="-14"/>
              </w:rPr>
            </w:pPr>
            <w:r w:rsidRPr="007024D3">
              <w:rPr>
                <w:rFonts w:eastAsia="標楷體" w:hAnsi="標楷體"/>
                <w:spacing w:val="-14"/>
              </w:rPr>
              <w:t>(</w:t>
            </w:r>
            <w:r w:rsidRPr="007024D3">
              <w:rPr>
                <w:rFonts w:eastAsia="標楷體" w:hAnsi="標楷體" w:hint="eastAsia"/>
                <w:spacing w:val="-14"/>
              </w:rPr>
              <w:t>通識教育類之人文藝術和體育學門</w:t>
            </w:r>
            <w:proofErr w:type="gramStart"/>
            <w:r w:rsidRPr="007024D3">
              <w:rPr>
                <w:rFonts w:eastAsia="標楷體" w:hAnsi="標楷體" w:hint="eastAsia"/>
                <w:spacing w:val="-14"/>
              </w:rPr>
              <w:t>教師免填</w:t>
            </w:r>
            <w:proofErr w:type="gramEnd"/>
            <w:r w:rsidRPr="007024D3">
              <w:rPr>
                <w:rFonts w:eastAsia="標楷體" w:hAnsi="標楷體"/>
                <w:spacing w:val="-14"/>
              </w:rPr>
              <w:t>)</w:t>
            </w:r>
          </w:p>
        </w:tc>
        <w:tc>
          <w:tcPr>
            <w:tcW w:w="5953" w:type="dxa"/>
            <w:gridSpan w:val="2"/>
            <w:tcBorders>
              <w:top w:val="double" w:sz="4" w:space="0" w:color="auto"/>
              <w:bottom w:val="double" w:sz="4" w:space="0" w:color="auto"/>
            </w:tcBorders>
            <w:vAlign w:val="center"/>
          </w:tcPr>
          <w:p w:rsidR="003E0837" w:rsidRPr="007024D3" w:rsidRDefault="003E0837" w:rsidP="007024D3">
            <w:pPr>
              <w:autoSpaceDE w:val="0"/>
              <w:autoSpaceDN w:val="0"/>
              <w:jc w:val="both"/>
              <w:rPr>
                <w:rFonts w:eastAsia="標楷體"/>
                <w:color w:val="FF0000"/>
                <w:spacing w:val="-14"/>
                <w:sz w:val="21"/>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p w:rsidR="00730583" w:rsidRPr="00B05A5F" w:rsidRDefault="00D923F1" w:rsidP="002752A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五年內至少</w:t>
            </w:r>
            <w:r w:rsidR="00B8397A" w:rsidRPr="00B05A5F">
              <w:rPr>
                <w:rFonts w:eastAsia="標楷體" w:hAnsi="標楷體" w:hint="eastAsia"/>
              </w:rPr>
              <w:t>2</w:t>
            </w:r>
            <w:r w:rsidR="00B8397A" w:rsidRPr="00B05A5F">
              <w:rPr>
                <w:rFonts w:eastAsia="標楷體" w:hAnsi="標楷體" w:hint="eastAsia"/>
              </w:rPr>
              <w:t>件</w:t>
            </w:r>
            <w:r w:rsidR="00B8397A" w:rsidRPr="00B05A5F">
              <w:rPr>
                <w:rFonts w:ascii="標楷體" w:eastAsia="標楷體" w:hAnsi="標楷體" w:hint="eastAsia"/>
              </w:rPr>
              <w:t>；</w:t>
            </w:r>
            <w:r w:rsidR="00B8397A" w:rsidRPr="00B05A5F">
              <w:rPr>
                <w:rFonts w:eastAsia="標楷體" w:hAnsi="標楷體" w:hint="eastAsia"/>
              </w:rPr>
              <w:t>或七年內至少</w:t>
            </w:r>
            <w:r w:rsidR="00B8397A" w:rsidRPr="00B05A5F">
              <w:rPr>
                <w:rFonts w:eastAsia="標楷體" w:hAnsi="標楷體" w:hint="eastAsia"/>
              </w:rPr>
              <w:t>2</w:t>
            </w:r>
            <w:r w:rsidR="00B8397A" w:rsidRPr="00B05A5F">
              <w:rPr>
                <w:rFonts w:eastAsia="標楷體" w:hAnsi="標楷體" w:hint="eastAsia"/>
              </w:rPr>
              <w:t>件且其中</w:t>
            </w:r>
          </w:p>
          <w:p w:rsidR="00EB6CD7" w:rsidRPr="00B05A5F" w:rsidRDefault="00B8397A" w:rsidP="00730583">
            <w:pPr>
              <w:ind w:leftChars="401" w:left="962"/>
              <w:jc w:val="both"/>
              <w:rPr>
                <w:rFonts w:eastAsia="標楷體" w:hAnsi="標楷體"/>
              </w:rPr>
            </w:pPr>
            <w:r w:rsidRPr="00B05A5F">
              <w:rPr>
                <w:rFonts w:eastAsia="標楷體" w:hAnsi="標楷體" w:hint="eastAsia"/>
              </w:rPr>
              <w:t>1</w:t>
            </w:r>
            <w:r w:rsidRPr="00B05A5F">
              <w:rPr>
                <w:rFonts w:eastAsia="標楷體" w:hAnsi="標楷體" w:hint="eastAsia"/>
              </w:rPr>
              <w:t>件為近三年內計畫</w:t>
            </w:r>
            <w:r w:rsidRPr="00B05A5F">
              <w:rPr>
                <w:rFonts w:eastAsia="標楷體" w:hAnsi="標楷體"/>
              </w:rPr>
              <w:t>。</w:t>
            </w:r>
          </w:p>
          <w:p w:rsidR="008C1B78" w:rsidRPr="00B05A5F" w:rsidRDefault="00D923F1"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773E37" w:rsidRPr="00B05A5F">
              <w:rPr>
                <w:rFonts w:eastAsia="標楷體" w:hAnsi="標楷體" w:hint="eastAsia"/>
              </w:rPr>
              <w:t>五年內</w:t>
            </w:r>
            <w:r w:rsidR="00773E37" w:rsidRPr="00B05A5F">
              <w:rPr>
                <w:rFonts w:eastAsia="標楷體" w:hAnsi="標楷體" w:hint="eastAsia"/>
              </w:rPr>
              <w:t>1</w:t>
            </w:r>
            <w:r w:rsidR="00773E37" w:rsidRPr="00B05A5F">
              <w:rPr>
                <w:rFonts w:eastAsia="標楷體" w:hAnsi="標楷體" w:hint="eastAsia"/>
              </w:rPr>
              <w:t>件</w:t>
            </w:r>
            <w:r w:rsidR="00773E37" w:rsidRPr="00B05A5F">
              <w:rPr>
                <w:rFonts w:eastAsia="標楷體" w:hAnsi="標楷體"/>
              </w:rPr>
              <w:t>。</w:t>
            </w:r>
          </w:p>
        </w:tc>
        <w:tc>
          <w:tcPr>
            <w:tcW w:w="247"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1C7887" w:rsidRPr="00B05A5F" w:rsidTr="001C7887">
        <w:trPr>
          <w:cantSplit/>
          <w:trHeight w:val="374"/>
          <w:jc w:val="center"/>
        </w:trPr>
        <w:tc>
          <w:tcPr>
            <w:tcW w:w="1118" w:type="dxa"/>
            <w:gridSpan w:val="2"/>
            <w:tcBorders>
              <w:top w:val="double" w:sz="4" w:space="0" w:color="auto"/>
              <w:left w:val="single" w:sz="18" w:space="0" w:color="000000"/>
              <w:bottom w:val="single" w:sz="18" w:space="0" w:color="000000"/>
            </w:tcBorders>
            <w:vAlign w:val="center"/>
          </w:tcPr>
          <w:p w:rsidR="001C7887" w:rsidRPr="00B05A5F" w:rsidRDefault="001C7887" w:rsidP="001C7887">
            <w:pPr>
              <w:spacing w:before="100" w:beforeAutospacing="1" w:after="100" w:afterAutospacing="1"/>
              <w:jc w:val="center"/>
              <w:rPr>
                <w:rFonts w:eastAsia="標楷體"/>
              </w:rPr>
            </w:pPr>
            <w:r w:rsidRPr="00B05A5F">
              <w:rPr>
                <w:rFonts w:eastAsia="標楷體" w:hint="eastAsia"/>
              </w:rPr>
              <w:t>自</w:t>
            </w:r>
            <w:r w:rsidRPr="00B05A5F">
              <w:rPr>
                <w:rFonts w:eastAsia="標楷體"/>
              </w:rPr>
              <w:t>評</w:t>
            </w:r>
            <w:r w:rsidRPr="00B05A5F">
              <w:rPr>
                <w:rFonts w:eastAsia="標楷體" w:hint="eastAsia"/>
              </w:rPr>
              <w:t>結果</w:t>
            </w:r>
            <w:r w:rsidRPr="00B05A5F">
              <w:rPr>
                <w:rFonts w:eastAsia="標楷體"/>
              </w:rPr>
              <w:t>請打</w:t>
            </w:r>
            <w:r w:rsidRPr="00B05A5F">
              <w:rPr>
                <w:rFonts w:eastAsia="標楷體"/>
              </w:rPr>
              <w:t>(</w:t>
            </w:r>
            <w:r w:rsidRPr="00B05A5F">
              <w:rPr>
                <w:rFonts w:eastAsia="標楷體"/>
              </w:rPr>
              <w:sym w:font="Wingdings 2" w:char="F050"/>
            </w:r>
            <w:r w:rsidRPr="00B05A5F">
              <w:rPr>
                <w:rFonts w:eastAsia="標楷體"/>
              </w:rPr>
              <w:t>)</w:t>
            </w:r>
          </w:p>
        </w:tc>
        <w:tc>
          <w:tcPr>
            <w:tcW w:w="4529" w:type="dxa"/>
            <w:gridSpan w:val="2"/>
            <w:tcBorders>
              <w:top w:val="double" w:sz="4" w:space="0" w:color="auto"/>
              <w:bottom w:val="single" w:sz="18" w:space="0" w:color="000000"/>
              <w:right w:val="single" w:sz="4" w:space="0" w:color="FFFFFF" w:themeColor="background1"/>
            </w:tcBorders>
            <w:vAlign w:val="center"/>
          </w:tcPr>
          <w:p w:rsidR="001C7887" w:rsidRPr="00B05A5F" w:rsidRDefault="00D923F1" w:rsidP="001C788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已達共通及論文條件</w:t>
            </w:r>
          </w:p>
          <w:p w:rsidR="001C7887" w:rsidRPr="00B05A5F" w:rsidRDefault="00D923F1" w:rsidP="001C7887">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未達共通及論文條件</w:t>
            </w:r>
          </w:p>
        </w:tc>
        <w:tc>
          <w:tcPr>
            <w:tcW w:w="4774" w:type="dxa"/>
            <w:gridSpan w:val="3"/>
            <w:tcBorders>
              <w:top w:val="double" w:sz="4" w:space="0" w:color="auto"/>
              <w:left w:val="single" w:sz="4" w:space="0" w:color="FFFFFF" w:themeColor="background1"/>
              <w:bottom w:val="single" w:sz="18" w:space="0" w:color="000000"/>
              <w:right w:val="single" w:sz="18" w:space="0" w:color="000000"/>
            </w:tcBorders>
            <w:vAlign w:val="center"/>
          </w:tcPr>
          <w:p w:rsidR="001C7887" w:rsidRPr="00B05A5F" w:rsidRDefault="001C7887" w:rsidP="001C7887">
            <w:pPr>
              <w:jc w:val="both"/>
            </w:pPr>
            <w:r w:rsidRPr="00B05A5F">
              <w:rPr>
                <w:rFonts w:eastAsia="標楷體"/>
              </w:rPr>
              <w:t>申請人簽章</w:t>
            </w:r>
            <w:r w:rsidRPr="00B05A5F">
              <w:rPr>
                <w:rFonts w:ascii="新細明體" w:hAnsi="新細明體" w:hint="eastAsia"/>
              </w:rPr>
              <w:t>：</w:t>
            </w:r>
          </w:p>
        </w:tc>
      </w:tr>
    </w:tbl>
    <w:p w:rsidR="001C7887" w:rsidRPr="00B05A5F" w:rsidRDefault="001C7887" w:rsidP="00FE5313">
      <w:pPr>
        <w:spacing w:line="320" w:lineRule="exact"/>
        <w:rPr>
          <w:rFonts w:eastAsia="標楷體" w:hAnsi="標楷體"/>
          <w:b/>
          <w:sz w:val="28"/>
        </w:rPr>
      </w:pPr>
    </w:p>
    <w:p w:rsidR="00515E67" w:rsidRPr="00B05A5F" w:rsidRDefault="00F35109" w:rsidP="001C7887">
      <w:pPr>
        <w:tabs>
          <w:tab w:val="left" w:pos="3326"/>
        </w:tabs>
        <w:rPr>
          <w:rFonts w:eastAsia="標楷體"/>
          <w:b/>
          <w:sz w:val="28"/>
        </w:rPr>
      </w:pPr>
      <w:r w:rsidRPr="00B05A5F">
        <w:rPr>
          <w:rFonts w:eastAsia="標楷體" w:hAnsi="標楷體" w:hint="eastAsia"/>
          <w:b/>
          <w:sz w:val="28"/>
        </w:rPr>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43D8E" w:rsidP="00AB39B5">
      <w:pPr>
        <w:rPr>
          <w:rFonts w:eastAsia="標楷體"/>
          <w:b/>
          <w:szCs w:val="22"/>
        </w:rPr>
      </w:pPr>
      <w:r w:rsidRPr="00B05A5F">
        <w:rPr>
          <w:rFonts w:eastAsia="標楷體" w:hint="eastAsia"/>
          <w:b/>
        </w:rPr>
        <w:t>一、</w:t>
      </w:r>
      <w:r w:rsidR="00AB39B5" w:rsidRPr="00B05A5F">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AB39B5" w:rsidRPr="00B05A5F">
        <w:rPr>
          <w:rFonts w:eastAsia="標楷體" w:hint="eastAsia"/>
          <w:b/>
          <w:spacing w:val="-8"/>
          <w:szCs w:val="22"/>
        </w:rPr>
        <w:t>教授、副教授之教學計分</w:t>
      </w:r>
      <w:r w:rsidR="00AB39B5" w:rsidRPr="00B05A5F">
        <w:rPr>
          <w:rFonts w:eastAsia="標楷體" w:hint="eastAsia"/>
          <w:b/>
          <w:szCs w:val="22"/>
        </w:rPr>
        <w:t>應達</w:t>
      </w:r>
      <w:r w:rsidR="00AB39B5" w:rsidRPr="00B05A5F">
        <w:rPr>
          <w:rFonts w:eastAsia="標楷體"/>
          <w:b/>
          <w:szCs w:val="22"/>
        </w:rPr>
        <w:t xml:space="preserve"> 70</w:t>
      </w:r>
      <w:r w:rsidR="00AB39B5" w:rsidRPr="00B05A5F">
        <w:rPr>
          <w:rFonts w:eastAsia="標楷體" w:hint="eastAsia"/>
          <w:b/>
          <w:szCs w:val="22"/>
        </w:rPr>
        <w:t>分以上。</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5551C6" w:rsidP="001E32A9">
            <w:pPr>
              <w:snapToGrid w:val="0"/>
              <w:ind w:leftChars="-31" w:left="-74"/>
              <w:jc w:val="center"/>
              <w:rPr>
                <w:rFonts w:eastAsia="標楷體"/>
                <w:b/>
                <w:szCs w:val="22"/>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lastRenderedPageBreak/>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515E67" w:rsidRPr="00B05A5F" w:rsidRDefault="00743D8E" w:rsidP="00FE5313">
      <w:pPr>
        <w:spacing w:beforeLines="50" w:before="180"/>
        <w:ind w:left="480" w:hangingChars="200" w:hanging="480"/>
        <w:rPr>
          <w:b/>
        </w:rPr>
      </w:pPr>
      <w:r w:rsidRPr="00B05A5F">
        <w:rPr>
          <w:rFonts w:eastAsia="標楷體" w:hint="eastAsia"/>
          <w:b/>
          <w:szCs w:val="22"/>
        </w:rPr>
        <w:t>二、</w:t>
      </w:r>
      <w:r w:rsidR="00A93320" w:rsidRPr="00B05A5F">
        <w:rPr>
          <w:rFonts w:eastAsia="標楷體" w:hAnsi="標楷體" w:hint="eastAsia"/>
          <w:b/>
          <w:szCs w:val="22"/>
        </w:rPr>
        <w:t>輔導與服務部分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教授需達</w:t>
      </w:r>
      <w:r w:rsidR="00A93320" w:rsidRPr="00B05A5F">
        <w:rPr>
          <w:rFonts w:eastAsia="標楷體"/>
          <w:b/>
          <w:szCs w:val="22"/>
        </w:rPr>
        <w:t>40</w:t>
      </w:r>
      <w:r w:rsidR="00A93320" w:rsidRPr="00B05A5F">
        <w:rPr>
          <w:rFonts w:eastAsia="標楷體" w:hint="eastAsia"/>
          <w:b/>
          <w:szCs w:val="22"/>
        </w:rPr>
        <w:t>分、副教授</w:t>
      </w:r>
      <w:r w:rsidR="00A93320" w:rsidRPr="00B05A5F">
        <w:rPr>
          <w:rFonts w:eastAsia="標楷體"/>
          <w:b/>
          <w:szCs w:val="22"/>
        </w:rPr>
        <w:t>30</w:t>
      </w:r>
      <w:r w:rsidR="00A93320" w:rsidRPr="00B05A5F">
        <w:rPr>
          <w:rFonts w:eastAsia="標楷體" w:hint="eastAsia"/>
          <w:b/>
          <w:szCs w:val="22"/>
        </w:rPr>
        <w:t>分以上。</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551C6" w:rsidP="009D7CE1">
            <w:pPr>
              <w:jc w:val="center"/>
              <w:rPr>
                <w:rFonts w:eastAsia="標楷體" w:hAnsi="標楷體"/>
                <w:b/>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服務</w:t>
            </w:r>
          </w:p>
        </w:tc>
      </w:tr>
      <w:tr w:rsidR="00B05A5F" w:rsidRPr="00B05A5F" w:rsidTr="005105BC">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lastRenderedPageBreak/>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634C5D" w:rsidRPr="00B05A5F" w:rsidRDefault="00C35E56" w:rsidP="00C72E67">
      <w:pPr>
        <w:jc w:val="both"/>
        <w:rPr>
          <w:rFonts w:eastAsia="標楷體" w:hAnsi="標楷體"/>
          <w:b/>
        </w:rPr>
      </w:pPr>
      <w:r w:rsidRPr="00B05A5F">
        <w:rPr>
          <w:rFonts w:eastAsia="標楷體" w:hint="eastAsia"/>
          <w:b/>
        </w:rPr>
        <w:t>三、</w:t>
      </w:r>
      <w:r w:rsidR="003E6078" w:rsidRPr="00B05A5F">
        <w:rPr>
          <w:rFonts w:eastAsia="標楷體" w:hAnsi="標楷體"/>
          <w:b/>
        </w:rPr>
        <w:t>研究部分：</w:t>
      </w:r>
      <w:r w:rsidR="003E6078" w:rsidRPr="00B05A5F">
        <w:rPr>
          <w:rFonts w:eastAsia="標楷體" w:hAnsi="標楷體" w:hint="eastAsia"/>
          <w:b/>
          <w:bCs/>
        </w:rPr>
        <w:t>取得</w:t>
      </w:r>
      <w:r w:rsidR="003E6078" w:rsidRPr="00B05A5F">
        <w:rPr>
          <w:rFonts w:eastAsia="標楷體" w:hAnsi="標楷體"/>
          <w:b/>
        </w:rPr>
        <w:t>前一</w:t>
      </w:r>
      <w:r w:rsidR="003E6078" w:rsidRPr="00B05A5F">
        <w:rPr>
          <w:rFonts w:eastAsia="標楷體" w:hAnsi="標楷體" w:hint="eastAsia"/>
          <w:b/>
        </w:rPr>
        <w:t>等</w:t>
      </w:r>
      <w:r w:rsidR="003E6078" w:rsidRPr="00B05A5F">
        <w:rPr>
          <w:rFonts w:eastAsia="標楷體" w:hAnsi="標楷體"/>
          <w:b/>
        </w:rPr>
        <w:t>級教師</w:t>
      </w:r>
      <w:proofErr w:type="gramStart"/>
      <w:r w:rsidR="003E6078" w:rsidRPr="00B05A5F">
        <w:rPr>
          <w:rFonts w:eastAsia="標楷體" w:hAnsi="標楷體" w:hint="eastAsia"/>
          <w:b/>
        </w:rPr>
        <w:t>資格後</w:t>
      </w:r>
      <w:r w:rsidR="003E6078" w:rsidRPr="00B05A5F">
        <w:rPr>
          <w:rFonts w:eastAsia="標楷體" w:hAnsi="標楷體"/>
          <w:b/>
        </w:rPr>
        <w:t>且為</w:t>
      </w:r>
      <w:proofErr w:type="gramEnd"/>
      <w:r w:rsidR="003E6078" w:rsidRPr="00B05A5F">
        <w:rPr>
          <w:rFonts w:eastAsia="標楷體" w:hAnsi="標楷體"/>
          <w:b/>
        </w:rPr>
        <w:t>近七年發表之論文、專利權、技術移轉及產學合作計畫等</w:t>
      </w:r>
      <w:r w:rsidR="003E6078" w:rsidRPr="00B05A5F">
        <w:rPr>
          <w:rFonts w:eastAsia="標楷體" w:hAnsi="標楷體" w:hint="eastAsia"/>
          <w:b/>
        </w:rPr>
        <w:t>。</w:t>
      </w:r>
      <w:r w:rsidR="003E6078" w:rsidRPr="00B05A5F">
        <w:rPr>
          <w:rFonts w:eastAsia="標楷體" w:hAnsi="標楷體" w:hint="eastAsia"/>
          <w:b/>
        </w:rPr>
        <w:t>(</w:t>
      </w:r>
      <w:r w:rsidR="003E6078" w:rsidRPr="00B05A5F">
        <w:rPr>
          <w:rFonts w:eastAsia="標楷體" w:hAnsi="標楷體" w:hint="eastAsia"/>
          <w:b/>
        </w:rPr>
        <w:t>至多</w:t>
      </w:r>
      <w:r w:rsidR="003E6078" w:rsidRPr="00B05A5F">
        <w:rPr>
          <w:rFonts w:eastAsia="標楷體" w:hAnsi="標楷體" w:hint="eastAsia"/>
          <w:b/>
        </w:rPr>
        <w:t>5</w:t>
      </w:r>
      <w:r w:rsidR="003E6078" w:rsidRPr="00B05A5F">
        <w:rPr>
          <w:rFonts w:eastAsia="標楷體" w:hAnsi="標楷體" w:hint="eastAsia"/>
          <w:b/>
        </w:rPr>
        <w:t>篇送審不需計研究部分之積分，故不羅列</w:t>
      </w:r>
      <w:r w:rsidR="003E6078" w:rsidRPr="00B05A5F">
        <w:rPr>
          <w:rFonts w:eastAsia="標楷體" w:hAnsi="標楷體" w:hint="eastAsia"/>
          <w:b/>
        </w:rPr>
        <w:t>)</w:t>
      </w:r>
      <w:r w:rsidRPr="00B05A5F">
        <w:rPr>
          <w:rFonts w:eastAsia="標楷體" w:hAnsi="標楷體" w:hint="eastAsia"/>
          <w:b/>
        </w:rPr>
        <w:t>。</w:t>
      </w:r>
    </w:p>
    <w:p w:rsidR="009D2EF3" w:rsidRPr="00B05A5F" w:rsidRDefault="009D2EF3"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834"/>
        <w:gridCol w:w="1993"/>
        <w:gridCol w:w="2127"/>
        <w:gridCol w:w="1701"/>
        <w:gridCol w:w="708"/>
        <w:gridCol w:w="1526"/>
      </w:tblGrid>
      <w:tr w:rsidR="00B05A5F" w:rsidRPr="00B05A5F" w:rsidTr="00A93320">
        <w:trPr>
          <w:cantSplit/>
          <w:trHeight w:val="845"/>
          <w:jc w:val="center"/>
        </w:trPr>
        <w:tc>
          <w:tcPr>
            <w:tcW w:w="1059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06C17" w:rsidRPr="00B05A5F" w:rsidRDefault="00A93320" w:rsidP="00997F0B">
            <w:pPr>
              <w:spacing w:line="300" w:lineRule="exact"/>
              <w:ind w:leftChars="18" w:left="323" w:hangingChars="100" w:hanging="280"/>
              <w:rPr>
                <w:rFonts w:eastAsia="標楷體"/>
                <w:b/>
              </w:rPr>
            </w:pPr>
            <w:r w:rsidRPr="00B05A5F">
              <w:rPr>
                <w:rFonts w:eastAsia="標楷體" w:hAnsi="標楷體" w:hint="eastAsia"/>
                <w:b/>
                <w:sz w:val="28"/>
                <w:szCs w:val="28"/>
              </w:rPr>
              <w:t>升等</w:t>
            </w:r>
            <w:r w:rsidR="00A93C02" w:rsidRPr="00B05A5F">
              <w:rPr>
                <w:rFonts w:eastAsia="標楷體" w:hAnsi="標楷體" w:hint="eastAsia"/>
                <w:b/>
                <w:sz w:val="28"/>
                <w:szCs w:val="28"/>
              </w:rPr>
              <w:t>教師總成績自評</w:t>
            </w:r>
            <w:r w:rsidR="00A93C02" w:rsidRPr="00B05A5F">
              <w:rPr>
                <w:rFonts w:eastAsia="標楷體" w:hAnsi="標楷體" w:hint="eastAsia"/>
                <w:b/>
                <w:sz w:val="28"/>
                <w:szCs w:val="28"/>
              </w:rPr>
              <w:t xml:space="preserve"> </w:t>
            </w:r>
            <w:r w:rsidR="00206C17" w:rsidRPr="00B05A5F">
              <w:rPr>
                <w:rFonts w:eastAsia="標楷體" w:hAnsi="標楷體" w:hint="eastAsia"/>
                <w:b/>
                <w:sz w:val="28"/>
                <w:szCs w:val="28"/>
              </w:rPr>
              <w:t>(</w:t>
            </w:r>
            <w:r w:rsidR="00206C17" w:rsidRPr="00B05A5F">
              <w:rPr>
                <w:rFonts w:eastAsia="標楷體" w:hAnsi="標楷體" w:hint="eastAsia"/>
                <w:b/>
                <w:sz w:val="28"/>
                <w:szCs w:val="28"/>
              </w:rPr>
              <w:t>新聘</w:t>
            </w:r>
            <w:proofErr w:type="gramStart"/>
            <w:r w:rsidR="00206C17" w:rsidRPr="00B05A5F">
              <w:rPr>
                <w:rFonts w:eastAsia="標楷體" w:hAnsi="標楷體" w:hint="eastAsia"/>
                <w:b/>
                <w:sz w:val="28"/>
                <w:szCs w:val="28"/>
              </w:rPr>
              <w:t>教師免填</w:t>
            </w:r>
            <w:proofErr w:type="gramEnd"/>
            <w:r w:rsidR="00206C17" w:rsidRPr="00B05A5F">
              <w:rPr>
                <w:rFonts w:eastAsia="標楷體" w:hAnsi="標楷體" w:hint="eastAsia"/>
                <w:b/>
                <w:sz w:val="28"/>
                <w:szCs w:val="28"/>
              </w:rPr>
              <w:t>)</w:t>
            </w:r>
            <w:r w:rsidR="009D2EF3" w:rsidRPr="00B05A5F">
              <w:rPr>
                <w:rFonts w:eastAsia="標楷體"/>
                <w:b/>
              </w:rPr>
              <w:t xml:space="preserve"> </w:t>
            </w:r>
          </w:p>
        </w:tc>
      </w:tr>
      <w:tr w:rsidR="00B05A5F" w:rsidRPr="00B05A5F" w:rsidTr="009D2EF3">
        <w:trPr>
          <w:cantSplit/>
          <w:trHeight w:val="681"/>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hint="eastAsia"/>
                <w:b/>
                <w:szCs w:val="28"/>
              </w:rPr>
              <w:t>各項</w:t>
            </w:r>
            <w:r w:rsidRPr="00B05A5F">
              <w:rPr>
                <w:rFonts w:eastAsia="標楷體"/>
                <w:b/>
                <w:szCs w:val="28"/>
              </w:rPr>
              <w:t>小計</w:t>
            </w:r>
          </w:p>
        </w:tc>
        <w:tc>
          <w:tcPr>
            <w:tcW w:w="18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計分項目</w:t>
            </w:r>
          </w:p>
        </w:tc>
        <w:tc>
          <w:tcPr>
            <w:tcW w:w="199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原始總分</w:t>
            </w:r>
          </w:p>
        </w:tc>
        <w:tc>
          <w:tcPr>
            <w:tcW w:w="212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計算公式</w:t>
            </w:r>
          </w:p>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w:t>
            </w:r>
            <w:r w:rsidRPr="00B05A5F">
              <w:rPr>
                <w:rFonts w:eastAsia="標楷體"/>
                <w:b/>
                <w:szCs w:val="28"/>
              </w:rPr>
              <w:t>÷</w:t>
            </w:r>
            <w:r w:rsidRPr="00B05A5F">
              <w:rPr>
                <w:rFonts w:ascii="標楷體" w:eastAsia="標楷體" w:hAnsi="標楷體" w:hint="eastAsia"/>
                <w:b/>
                <w:szCs w:val="28"/>
              </w:rPr>
              <w:t>職級標準*80)</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得分</w:t>
            </w:r>
          </w:p>
          <w:p w:rsidR="009D2EF3" w:rsidRPr="00B05A5F" w:rsidRDefault="009D2EF3"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(上限100分</w:t>
            </w:r>
            <w:proofErr w:type="gramStart"/>
            <w:r w:rsidRPr="00B05A5F">
              <w:rPr>
                <w:rFonts w:ascii="標楷體" w:eastAsia="標楷體" w:hAnsi="標楷體" w:hint="eastAsia"/>
                <w:b/>
                <w:szCs w:val="28"/>
              </w:rPr>
              <w:t>）</w:t>
            </w:r>
            <w:proofErr w:type="gramEnd"/>
          </w:p>
        </w:tc>
        <w:tc>
          <w:tcPr>
            <w:tcW w:w="70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實得分數</w:t>
            </w:r>
          </w:p>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(得分*權重)</w:t>
            </w:r>
          </w:p>
        </w:tc>
      </w:tr>
      <w:tr w:rsidR="00B05A5F" w:rsidRPr="00B05A5F" w:rsidTr="009D2EF3">
        <w:trPr>
          <w:cantSplit/>
          <w:trHeight w:val="691"/>
          <w:jc w:val="center"/>
        </w:trPr>
        <w:tc>
          <w:tcPr>
            <w:tcW w:w="704" w:type="dxa"/>
            <w:vMerge/>
            <w:tcBorders>
              <w:left w:val="single" w:sz="4" w:space="0" w:color="auto"/>
              <w:right w:val="single" w:sz="2" w:space="0" w:color="auto"/>
            </w:tcBorders>
            <w:shd w:val="clear" w:color="auto" w:fill="FFFFFF" w:themeFill="background1"/>
            <w:vAlign w:val="center"/>
          </w:tcPr>
          <w:p w:rsidR="00206C17" w:rsidRPr="00B05A5F" w:rsidRDefault="00206C17" w:rsidP="000053B8">
            <w:pPr>
              <w:spacing w:line="320" w:lineRule="exact"/>
              <w:jc w:val="center"/>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rPr>
              <w:t>教學成績</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right"/>
              <w:rPr>
                <w:rFonts w:ascii="標楷體" w:eastAsia="標楷體" w:hAnsi="標楷體"/>
                <w:b/>
                <w:szCs w:val="28"/>
              </w:rPr>
            </w:pPr>
            <w:r w:rsidRPr="00B05A5F">
              <w:rPr>
                <w:rFonts w:ascii="標楷體" w:eastAsia="標楷體" w:hAnsi="標楷體" w:hint="eastAsia"/>
                <w:b/>
                <w:szCs w:val="28"/>
              </w:rPr>
              <w:t xml:space="preserve"> </w:t>
            </w:r>
            <w:r w:rsidRPr="00B05A5F">
              <w:rPr>
                <w:rFonts w:ascii="標楷體" w:eastAsia="標楷體" w:hAnsi="標楷體"/>
                <w:b/>
                <w:szCs w:val="28"/>
              </w:rPr>
              <w:t>分</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b/>
                <w:szCs w:val="28"/>
              </w:rPr>
              <w:t>÷70*80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06C17" w:rsidRPr="00B05A5F" w:rsidRDefault="00206C17" w:rsidP="000053B8">
            <w:pPr>
              <w:spacing w:line="240" w:lineRule="exact"/>
              <w:jc w:val="center"/>
              <w:rPr>
                <w:rFonts w:eastAsia="標楷體"/>
                <w:szCs w:val="28"/>
              </w:rPr>
            </w:pPr>
          </w:p>
        </w:tc>
      </w:tr>
      <w:tr w:rsidR="00B05A5F" w:rsidRPr="00B05A5F" w:rsidTr="009D2EF3">
        <w:trPr>
          <w:cantSplit/>
          <w:trHeight w:val="847"/>
          <w:jc w:val="center"/>
        </w:trPr>
        <w:tc>
          <w:tcPr>
            <w:tcW w:w="704" w:type="dxa"/>
            <w:vMerge/>
            <w:tcBorders>
              <w:left w:val="single" w:sz="4" w:space="0" w:color="auto"/>
              <w:right w:val="single" w:sz="2" w:space="0" w:color="auto"/>
            </w:tcBorders>
            <w:shd w:val="clear" w:color="auto" w:fill="FFFFFF" w:themeFill="background1"/>
            <w:vAlign w:val="center"/>
          </w:tcPr>
          <w:p w:rsidR="009D2EF3" w:rsidRPr="00B05A5F" w:rsidRDefault="009D2EF3" w:rsidP="009D2EF3">
            <w:pPr>
              <w:spacing w:line="320" w:lineRule="exact"/>
              <w:jc w:val="center"/>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ascii="標楷體" w:eastAsia="標楷體" w:hAnsi="標楷體"/>
                <w:b/>
                <w:szCs w:val="28"/>
              </w:rPr>
            </w:pPr>
            <w:r w:rsidRPr="00B05A5F">
              <w:rPr>
                <w:rFonts w:ascii="標楷體" w:eastAsia="標楷體" w:hAnsi="標楷體" w:hint="eastAsia"/>
                <w:b/>
              </w:rPr>
              <w:t>研究成績</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83055A" w:rsidP="00061F2F">
            <w:pPr>
              <w:spacing w:line="240" w:lineRule="exact"/>
              <w:rPr>
                <w:rFonts w:ascii="標楷體" w:eastAsia="標楷體" w:hAnsi="標楷體"/>
                <w:b/>
                <w:szCs w:val="28"/>
              </w:rPr>
            </w:pPr>
            <w:r w:rsidRPr="00B05A5F">
              <w:rPr>
                <w:rFonts w:eastAsia="標楷體"/>
                <w:b/>
                <w:bCs/>
              </w:rPr>
              <w:t>符合申請職級之論文必要條件即以</w:t>
            </w:r>
            <w:r w:rsidRPr="00B05A5F">
              <w:rPr>
                <w:rFonts w:eastAsia="標楷體"/>
                <w:b/>
                <w:bCs/>
              </w:rPr>
              <w:t>80</w:t>
            </w:r>
            <w:r w:rsidRPr="00B05A5F">
              <w:rPr>
                <w:rFonts w:eastAsia="標楷體"/>
                <w:b/>
                <w:bCs/>
              </w:rPr>
              <w:t>分計</w:t>
            </w:r>
            <w:r w:rsidRPr="00B05A5F">
              <w:rPr>
                <w:rFonts w:eastAsia="標楷體" w:hint="eastAsia"/>
                <w:b/>
                <w:bCs/>
              </w:rPr>
              <w:t>。</w:t>
            </w:r>
            <w:r w:rsidR="009D2EF3" w:rsidRPr="00B05A5F">
              <w:rPr>
                <w:rFonts w:ascii="標楷體" w:eastAsia="標楷體" w:hAnsi="標楷體" w:hint="eastAsia"/>
                <w:b/>
                <w:szCs w:val="28"/>
              </w:rPr>
              <w:t xml:space="preserve"> </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 w:val="22"/>
                <w:szCs w:val="28"/>
              </w:rPr>
            </w:pPr>
            <w:r w:rsidRPr="00B05A5F">
              <w:rPr>
                <w:rFonts w:eastAsia="標楷體"/>
                <w:sz w:val="22"/>
                <w:szCs w:val="28"/>
              </w:rPr>
              <w:t>80+</w:t>
            </w:r>
            <w:r w:rsidRPr="00B05A5F">
              <w:rPr>
                <w:rFonts w:eastAsia="標楷體" w:hint="eastAsia"/>
                <w:sz w:val="22"/>
                <w:szCs w:val="28"/>
              </w:rPr>
              <w:t>額外加分項目</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ind w:rightChars="-12" w:right="-29"/>
              <w:jc w:val="center"/>
              <w:rPr>
                <w:rFonts w:eastAsia="標楷體"/>
                <w:b/>
                <w:szCs w:val="28"/>
              </w:rPr>
            </w:pPr>
            <w:r w:rsidRPr="00B05A5F">
              <w:rPr>
                <w:rFonts w:eastAsia="標楷體"/>
                <w:b/>
                <w:szCs w:val="28"/>
              </w:rPr>
              <w:t>35%</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r>
      <w:tr w:rsidR="00B05A5F" w:rsidRPr="00B05A5F" w:rsidTr="009D2EF3">
        <w:trPr>
          <w:cantSplit/>
          <w:trHeight w:val="846"/>
          <w:jc w:val="center"/>
        </w:trPr>
        <w:tc>
          <w:tcPr>
            <w:tcW w:w="704" w:type="dxa"/>
            <w:vMerge/>
            <w:tcBorders>
              <w:left w:val="single" w:sz="4" w:space="0" w:color="auto"/>
              <w:right w:val="single" w:sz="2" w:space="0" w:color="auto"/>
            </w:tcBorders>
            <w:shd w:val="clear" w:color="auto" w:fill="FFFFFF" w:themeFill="background1"/>
            <w:vAlign w:val="center"/>
          </w:tcPr>
          <w:p w:rsidR="009D2EF3" w:rsidRPr="00B05A5F" w:rsidRDefault="009D2EF3" w:rsidP="009D2EF3">
            <w:pPr>
              <w:spacing w:line="320" w:lineRule="exact"/>
              <w:ind w:left="151" w:hangingChars="63" w:hanging="151"/>
              <w:jc w:val="right"/>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ascii="標楷體" w:eastAsia="標楷體" w:hAnsi="標楷體"/>
                <w:b/>
                <w:szCs w:val="28"/>
              </w:rPr>
            </w:pPr>
            <w:r w:rsidRPr="00B05A5F">
              <w:rPr>
                <w:rFonts w:ascii="標楷體" w:eastAsia="標楷體" w:hAnsi="標楷體" w:hint="eastAsia"/>
                <w:b/>
              </w:rPr>
              <w:t>服務與輔導</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right"/>
              <w:rPr>
                <w:rFonts w:ascii="標楷體" w:eastAsia="標楷體" w:hAnsi="標楷體"/>
                <w:b/>
                <w:szCs w:val="28"/>
              </w:rPr>
            </w:pPr>
            <w:r w:rsidRPr="00B05A5F">
              <w:rPr>
                <w:rFonts w:ascii="標楷體" w:eastAsia="標楷體" w:hAnsi="標楷體" w:hint="eastAsia"/>
                <w:b/>
                <w:szCs w:val="28"/>
              </w:rPr>
              <w:t xml:space="preserve">   </w:t>
            </w:r>
            <w:r w:rsidRPr="00B05A5F">
              <w:rPr>
                <w:rFonts w:ascii="標楷體" w:eastAsia="標楷體" w:hAnsi="標楷體"/>
                <w:b/>
                <w:szCs w:val="28"/>
              </w:rPr>
              <w:t>分</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D923F1" w:rsidP="009D2EF3">
            <w:pPr>
              <w:spacing w:line="240" w:lineRule="exact"/>
              <w:jc w:val="center"/>
              <w:rPr>
                <w:rFonts w:eastAsia="標楷體"/>
                <w:b/>
                <w:szCs w:val="28"/>
              </w:rPr>
            </w:pPr>
            <w:sdt>
              <w:sdtPr>
                <w:rPr>
                  <w:rFonts w:eastAsia="標楷體"/>
                  <w:b/>
                  <w:szCs w:val="28"/>
                </w:rPr>
                <w:alias w:val="送審職級"/>
                <w:tag w:val="送審職級"/>
                <w:id w:val="503627288"/>
                <w:placeholder>
                  <w:docPart w:val="13D28A790E624B02A8FD89056907BE59"/>
                </w:placeholder>
                <w:showingPlcHdr/>
                <w:dropDownList>
                  <w:listItem w:value="選擇一個項目。"/>
                  <w:listItem w:displayText="教授   ÷40*80 " w:value=" ÷40*80 "/>
                  <w:listItem w:displayText="副教授 ÷30*80" w:value="÷30*80"/>
                </w:dropDownList>
              </w:sdtPr>
              <w:sdtEndPr/>
              <w:sdtContent>
                <w:r w:rsidR="009D2EF3" w:rsidRPr="00B05A5F">
                  <w:rPr>
                    <w:rStyle w:val="ab"/>
                    <w:rFonts w:hint="eastAsia"/>
                    <w:color w:val="auto"/>
                  </w:rPr>
                  <w:t>選擇一個項目。</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b/>
                <w:szCs w:val="28"/>
              </w:rPr>
            </w:pPr>
            <w:r w:rsidRPr="00B05A5F">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r>
      <w:tr w:rsidR="00B05A5F" w:rsidRPr="00B05A5F" w:rsidTr="001E644D">
        <w:trPr>
          <w:cantSplit/>
          <w:trHeight w:val="766"/>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A93320" w:rsidRPr="00B05A5F" w:rsidRDefault="00A93320" w:rsidP="00A93320">
            <w:pPr>
              <w:spacing w:line="320" w:lineRule="exact"/>
              <w:rPr>
                <w:rFonts w:eastAsia="標楷體"/>
                <w:b/>
              </w:rPr>
            </w:pPr>
          </w:p>
        </w:tc>
        <w:tc>
          <w:tcPr>
            <w:tcW w:w="1834"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A93320" w:rsidRPr="00B05A5F" w:rsidRDefault="00A93320" w:rsidP="00A93320">
            <w:pPr>
              <w:jc w:val="center"/>
              <w:rPr>
                <w:rFonts w:eastAsia="標楷體"/>
                <w:b/>
                <w:kern w:val="0"/>
              </w:rPr>
            </w:pPr>
            <w:r w:rsidRPr="00B05A5F">
              <w:rPr>
                <w:rFonts w:eastAsia="標楷體"/>
                <w:b/>
                <w:kern w:val="0"/>
              </w:rPr>
              <w:t>*</w:t>
            </w:r>
            <w:r w:rsidRPr="00B05A5F">
              <w:rPr>
                <w:rFonts w:eastAsia="標楷體" w:hint="eastAsia"/>
                <w:b/>
                <w:kern w:val="0"/>
              </w:rPr>
              <w:t>綜合評分</w:t>
            </w:r>
          </w:p>
        </w:tc>
        <w:tc>
          <w:tcPr>
            <w:tcW w:w="582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A93320" w:rsidRPr="00B05A5F" w:rsidRDefault="00A93320" w:rsidP="00A93320">
            <w:pPr>
              <w:spacing w:line="240" w:lineRule="exact"/>
              <w:jc w:val="center"/>
              <w:rPr>
                <w:rFonts w:eastAsia="標楷體"/>
              </w:rPr>
            </w:pPr>
            <w:r w:rsidRPr="00B05A5F">
              <w:rPr>
                <w:rFonts w:eastAsia="標楷體" w:hint="eastAsia"/>
              </w:rPr>
              <w:t>教評會審議</w:t>
            </w:r>
          </w:p>
        </w:tc>
        <w:tc>
          <w:tcPr>
            <w:tcW w:w="708"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A93320" w:rsidRPr="00B05A5F" w:rsidRDefault="00A93320" w:rsidP="00A93320">
            <w:pPr>
              <w:jc w:val="center"/>
              <w:rPr>
                <w:rFonts w:eastAsia="標楷體"/>
                <w:b/>
                <w:kern w:val="0"/>
              </w:rPr>
            </w:pPr>
            <w:r w:rsidRPr="00B05A5F">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A93320" w:rsidRPr="00B05A5F" w:rsidRDefault="00A93320" w:rsidP="00A93320">
            <w:pPr>
              <w:spacing w:line="240" w:lineRule="exact"/>
              <w:ind w:rightChars="-15" w:right="-36"/>
              <w:jc w:val="center"/>
              <w:rPr>
                <w:rFonts w:eastAsia="標楷體"/>
                <w:b/>
              </w:rPr>
            </w:pPr>
            <w:r w:rsidRPr="00B05A5F">
              <w:rPr>
                <w:rFonts w:eastAsia="標楷體" w:hint="eastAsia"/>
                <w:b/>
              </w:rPr>
              <w:t>---</w:t>
            </w:r>
          </w:p>
        </w:tc>
      </w:tr>
    </w:tbl>
    <w:p w:rsidR="005551C6" w:rsidRPr="00B05A5F" w:rsidRDefault="001E32A9" w:rsidP="00515E67">
      <w:pPr>
        <w:spacing w:line="360" w:lineRule="exact"/>
        <w:rPr>
          <w:rFonts w:eastAsia="標楷體" w:hAnsi="標楷體"/>
          <w:b/>
        </w:rPr>
      </w:pPr>
      <w:r w:rsidRPr="00B05A5F">
        <w:rPr>
          <w:rFonts w:eastAsia="標楷體" w:hAnsi="標楷體" w:hint="eastAsia"/>
          <w:b/>
        </w:rPr>
        <w:t>(</w:t>
      </w:r>
      <w:r w:rsidRPr="00B05A5F">
        <w:rPr>
          <w:rFonts w:eastAsia="標楷體" w:hAnsi="標楷體" w:hint="eastAsia"/>
          <w:b/>
        </w:rPr>
        <w:t>以下空白</w:t>
      </w:r>
      <w:r w:rsidRPr="00B05A5F">
        <w:rPr>
          <w:rFonts w:eastAsia="標楷體" w:hAnsi="標楷體" w:hint="eastAsia"/>
          <w:b/>
        </w:rPr>
        <w:t>)</w:t>
      </w:r>
    </w:p>
    <w:sectPr w:rsidR="005551C6" w:rsidRPr="00B05A5F" w:rsidSect="009D7CE1">
      <w:headerReference w:type="default" r:id="rId8"/>
      <w:footerReference w:type="default" r:id="rId9"/>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F1" w:rsidRDefault="00D923F1" w:rsidP="00312B0F">
      <w:r>
        <w:separator/>
      </w:r>
    </w:p>
  </w:endnote>
  <w:endnote w:type="continuationSeparator" w:id="0">
    <w:p w:rsidR="00D923F1" w:rsidRDefault="00D923F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F1" w:rsidRDefault="00D923F1" w:rsidP="00312B0F">
      <w:r>
        <w:separator/>
      </w:r>
    </w:p>
  </w:footnote>
  <w:footnote w:type="continuationSeparator" w:id="0">
    <w:p w:rsidR="00D923F1" w:rsidRDefault="00D923F1"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8C1B78"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至多</w:t>
    </w:r>
    <w:r>
      <w:rPr>
        <w:rFonts w:eastAsiaTheme="minorEastAsia" w:hint="eastAsia"/>
        <w:color w:val="548DD4" w:themeColor="text2" w:themeTint="99"/>
        <w:szCs w:val="24"/>
        <w:lang w:val="en-GB"/>
      </w:rPr>
      <w:t>5</w:t>
    </w:r>
    <w:r>
      <w:rPr>
        <w:rFonts w:eastAsiaTheme="minorEastAsia" w:hint="eastAsia"/>
        <w:color w:val="548DD4" w:themeColor="text2" w:themeTint="99"/>
        <w:szCs w:val="24"/>
        <w:lang w:val="en-GB"/>
      </w:rPr>
      <w:t>篇論文送審</w:t>
    </w:r>
    <w:r w:rsidR="00B05A5F">
      <w:rPr>
        <w:rFonts w:eastAsia="標楷體" w:hint="eastAsia"/>
        <w:bCs/>
        <w:color w:val="FF0000"/>
        <w:sz w:val="18"/>
        <w:szCs w:val="18"/>
      </w:rPr>
      <w:t>1</w:t>
    </w:r>
    <w:r w:rsidR="003E0837">
      <w:rPr>
        <w:rFonts w:eastAsia="標楷體" w:hint="eastAsia"/>
        <w:bCs/>
        <w:color w:val="FF0000"/>
        <w:sz w:val="18"/>
        <w:szCs w:val="18"/>
      </w:rPr>
      <w:t>130</w:t>
    </w:r>
    <w:r w:rsidR="0065127F">
      <w:rPr>
        <w:rFonts w:eastAsia="標楷體" w:hint="eastAsia"/>
        <w:bCs/>
        <w:color w:val="FF0000"/>
        <w:sz w:val="18"/>
        <w:szCs w:val="18"/>
      </w:rPr>
      <w:t>4</w:t>
    </w:r>
    <w:r w:rsidR="00B05A5F">
      <w:rPr>
        <w:rFonts w:eastAsia="標楷體" w:hint="eastAsia"/>
        <w:bCs/>
        <w:color w:val="FF0000"/>
        <w:sz w:val="18"/>
        <w:szCs w:val="18"/>
      </w:rPr>
      <w:t>修</w:t>
    </w:r>
    <w:r w:rsidR="00B05A5F"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61F2F"/>
    <w:rsid w:val="0006395F"/>
    <w:rsid w:val="00072F1F"/>
    <w:rsid w:val="00074E85"/>
    <w:rsid w:val="0007542E"/>
    <w:rsid w:val="000A30E9"/>
    <w:rsid w:val="000B62DC"/>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1E03"/>
    <w:rsid w:val="00241B1E"/>
    <w:rsid w:val="00246697"/>
    <w:rsid w:val="002520F5"/>
    <w:rsid w:val="00257293"/>
    <w:rsid w:val="00260776"/>
    <w:rsid w:val="0026414A"/>
    <w:rsid w:val="00273A86"/>
    <w:rsid w:val="002752AD"/>
    <w:rsid w:val="002773A1"/>
    <w:rsid w:val="00280D43"/>
    <w:rsid w:val="00286CC7"/>
    <w:rsid w:val="002B5AD4"/>
    <w:rsid w:val="002C1C60"/>
    <w:rsid w:val="002D3FD5"/>
    <w:rsid w:val="002D4120"/>
    <w:rsid w:val="002D498A"/>
    <w:rsid w:val="002D787B"/>
    <w:rsid w:val="002F2DF6"/>
    <w:rsid w:val="002F4DB7"/>
    <w:rsid w:val="00304F34"/>
    <w:rsid w:val="00312B0F"/>
    <w:rsid w:val="00315CF3"/>
    <w:rsid w:val="003327CA"/>
    <w:rsid w:val="00332CA3"/>
    <w:rsid w:val="00333A84"/>
    <w:rsid w:val="00336EF1"/>
    <w:rsid w:val="00366B57"/>
    <w:rsid w:val="00367CE6"/>
    <w:rsid w:val="00376261"/>
    <w:rsid w:val="00376B3E"/>
    <w:rsid w:val="00394218"/>
    <w:rsid w:val="003973F5"/>
    <w:rsid w:val="003A0E3B"/>
    <w:rsid w:val="003A168B"/>
    <w:rsid w:val="003B3DD7"/>
    <w:rsid w:val="003C4E05"/>
    <w:rsid w:val="003E0837"/>
    <w:rsid w:val="003E6078"/>
    <w:rsid w:val="004054B8"/>
    <w:rsid w:val="004123E4"/>
    <w:rsid w:val="00414251"/>
    <w:rsid w:val="00422B00"/>
    <w:rsid w:val="00444F7B"/>
    <w:rsid w:val="00452F86"/>
    <w:rsid w:val="0045665B"/>
    <w:rsid w:val="004611CA"/>
    <w:rsid w:val="00470CE6"/>
    <w:rsid w:val="004837AE"/>
    <w:rsid w:val="0049135D"/>
    <w:rsid w:val="00497449"/>
    <w:rsid w:val="004A0722"/>
    <w:rsid w:val="004B6D5E"/>
    <w:rsid w:val="004C1E72"/>
    <w:rsid w:val="004D54F6"/>
    <w:rsid w:val="004E2378"/>
    <w:rsid w:val="00503A9D"/>
    <w:rsid w:val="005073D4"/>
    <w:rsid w:val="00507CA0"/>
    <w:rsid w:val="00515E67"/>
    <w:rsid w:val="00517093"/>
    <w:rsid w:val="00522AA3"/>
    <w:rsid w:val="005270A3"/>
    <w:rsid w:val="00533E34"/>
    <w:rsid w:val="00536A42"/>
    <w:rsid w:val="00543DE7"/>
    <w:rsid w:val="00545464"/>
    <w:rsid w:val="005549DD"/>
    <w:rsid w:val="005551C6"/>
    <w:rsid w:val="00557FA6"/>
    <w:rsid w:val="005646FC"/>
    <w:rsid w:val="0058133E"/>
    <w:rsid w:val="005958C4"/>
    <w:rsid w:val="00595AED"/>
    <w:rsid w:val="005A1A76"/>
    <w:rsid w:val="005D33C6"/>
    <w:rsid w:val="005D5956"/>
    <w:rsid w:val="005D7A2E"/>
    <w:rsid w:val="005E055F"/>
    <w:rsid w:val="005E1984"/>
    <w:rsid w:val="005F71B2"/>
    <w:rsid w:val="006046AF"/>
    <w:rsid w:val="00604C85"/>
    <w:rsid w:val="00623BDA"/>
    <w:rsid w:val="00634C5D"/>
    <w:rsid w:val="00636C4C"/>
    <w:rsid w:val="00642167"/>
    <w:rsid w:val="0065127F"/>
    <w:rsid w:val="0065385B"/>
    <w:rsid w:val="0066795E"/>
    <w:rsid w:val="00670889"/>
    <w:rsid w:val="00672595"/>
    <w:rsid w:val="00672B26"/>
    <w:rsid w:val="006777A0"/>
    <w:rsid w:val="006843BE"/>
    <w:rsid w:val="006A53C2"/>
    <w:rsid w:val="006B123D"/>
    <w:rsid w:val="006B6F13"/>
    <w:rsid w:val="006C549B"/>
    <w:rsid w:val="006C7163"/>
    <w:rsid w:val="006D2956"/>
    <w:rsid w:val="006E4CB7"/>
    <w:rsid w:val="007024D3"/>
    <w:rsid w:val="007218C0"/>
    <w:rsid w:val="007228BC"/>
    <w:rsid w:val="00726529"/>
    <w:rsid w:val="00730583"/>
    <w:rsid w:val="0073093E"/>
    <w:rsid w:val="00743D8E"/>
    <w:rsid w:val="0074525A"/>
    <w:rsid w:val="00755A18"/>
    <w:rsid w:val="007630AD"/>
    <w:rsid w:val="00763A72"/>
    <w:rsid w:val="007654FC"/>
    <w:rsid w:val="00772926"/>
    <w:rsid w:val="00773E37"/>
    <w:rsid w:val="007741EB"/>
    <w:rsid w:val="007A2EBD"/>
    <w:rsid w:val="007C1D6D"/>
    <w:rsid w:val="007C373E"/>
    <w:rsid w:val="007D3771"/>
    <w:rsid w:val="007E4115"/>
    <w:rsid w:val="007F6491"/>
    <w:rsid w:val="008056F0"/>
    <w:rsid w:val="0082541F"/>
    <w:rsid w:val="0083055A"/>
    <w:rsid w:val="00835F0D"/>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515BA"/>
    <w:rsid w:val="00955AB7"/>
    <w:rsid w:val="00962018"/>
    <w:rsid w:val="00965ADD"/>
    <w:rsid w:val="00970190"/>
    <w:rsid w:val="00977654"/>
    <w:rsid w:val="00983624"/>
    <w:rsid w:val="009844EC"/>
    <w:rsid w:val="00993287"/>
    <w:rsid w:val="00997F0B"/>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37845"/>
    <w:rsid w:val="00A51AC7"/>
    <w:rsid w:val="00A66AE7"/>
    <w:rsid w:val="00A7406A"/>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43EC"/>
    <w:rsid w:val="00B479B7"/>
    <w:rsid w:val="00B5026E"/>
    <w:rsid w:val="00B51A1B"/>
    <w:rsid w:val="00B8397A"/>
    <w:rsid w:val="00BA1B93"/>
    <w:rsid w:val="00BA1D7E"/>
    <w:rsid w:val="00BB2F06"/>
    <w:rsid w:val="00BE3A44"/>
    <w:rsid w:val="00BF5997"/>
    <w:rsid w:val="00C056E1"/>
    <w:rsid w:val="00C230C0"/>
    <w:rsid w:val="00C24342"/>
    <w:rsid w:val="00C35E56"/>
    <w:rsid w:val="00C36AC3"/>
    <w:rsid w:val="00C431FA"/>
    <w:rsid w:val="00C63BA0"/>
    <w:rsid w:val="00C65538"/>
    <w:rsid w:val="00C72093"/>
    <w:rsid w:val="00C72E67"/>
    <w:rsid w:val="00C91160"/>
    <w:rsid w:val="00C912E6"/>
    <w:rsid w:val="00CB2B92"/>
    <w:rsid w:val="00CF3CFD"/>
    <w:rsid w:val="00CF418D"/>
    <w:rsid w:val="00CF43FE"/>
    <w:rsid w:val="00CF57CC"/>
    <w:rsid w:val="00CF7708"/>
    <w:rsid w:val="00D131B8"/>
    <w:rsid w:val="00D16963"/>
    <w:rsid w:val="00D276E5"/>
    <w:rsid w:val="00D5165A"/>
    <w:rsid w:val="00D63576"/>
    <w:rsid w:val="00D6679B"/>
    <w:rsid w:val="00D90F2B"/>
    <w:rsid w:val="00D923F1"/>
    <w:rsid w:val="00D92A83"/>
    <w:rsid w:val="00D92DFD"/>
    <w:rsid w:val="00D95610"/>
    <w:rsid w:val="00DA4DF7"/>
    <w:rsid w:val="00DB1504"/>
    <w:rsid w:val="00DB154B"/>
    <w:rsid w:val="00DB28D1"/>
    <w:rsid w:val="00DD76DC"/>
    <w:rsid w:val="00DD779F"/>
    <w:rsid w:val="00DE276A"/>
    <w:rsid w:val="00DE4C57"/>
    <w:rsid w:val="00E03EAF"/>
    <w:rsid w:val="00E05CDE"/>
    <w:rsid w:val="00E12981"/>
    <w:rsid w:val="00E25C79"/>
    <w:rsid w:val="00E26663"/>
    <w:rsid w:val="00E4096B"/>
    <w:rsid w:val="00E43794"/>
    <w:rsid w:val="00E463DE"/>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5C8A"/>
    <w:rsid w:val="00F76FD8"/>
    <w:rsid w:val="00F82730"/>
    <w:rsid w:val="00F82B19"/>
    <w:rsid w:val="00F94F35"/>
    <w:rsid w:val="00F95D77"/>
    <w:rsid w:val="00FA0251"/>
    <w:rsid w:val="00FA67B2"/>
    <w:rsid w:val="00FD6C79"/>
    <w:rsid w:val="00FD7B06"/>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D067E0" w:rsidP="00D067E0">
          <w:pPr>
            <w:pStyle w:val="DDFA9D243B6E4B508E287AEF95C124622"/>
          </w:pPr>
          <w:r w:rsidRPr="001B5157">
            <w:rPr>
              <w:rStyle w:val="a3"/>
              <w:rFonts w:hint="eastAsia"/>
            </w:rPr>
            <w:t>選擇一個項目。</w:t>
          </w:r>
        </w:p>
      </w:docPartBody>
    </w:docPart>
    <w:docPart>
      <w:docPartPr>
        <w:name w:val="13D28A790E624B02A8FD89056907BE59"/>
        <w:category>
          <w:name w:val="一般"/>
          <w:gallery w:val="placeholder"/>
        </w:category>
        <w:types>
          <w:type w:val="bbPlcHdr"/>
        </w:types>
        <w:behaviors>
          <w:behavior w:val="content"/>
        </w:behaviors>
        <w:guid w:val="{7A8606E5-B50B-429A-AC15-754BC403496C}"/>
      </w:docPartPr>
      <w:docPartBody>
        <w:p w:rsidR="00BC712D" w:rsidRDefault="004060E0" w:rsidP="004060E0">
          <w:pPr>
            <w:pStyle w:val="13D28A790E624B02A8FD89056907BE59"/>
          </w:pPr>
          <w:r w:rsidRPr="001B5157">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BC712D" w:rsidP="00BC712D">
          <w:pPr>
            <w:pStyle w:val="1213C8F393224716B7EF75276A1B876D"/>
          </w:pPr>
          <w:r>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C4837"/>
    <w:rsid w:val="000F39E1"/>
    <w:rsid w:val="002E69C5"/>
    <w:rsid w:val="003927E6"/>
    <w:rsid w:val="003B1660"/>
    <w:rsid w:val="003B4232"/>
    <w:rsid w:val="004060E0"/>
    <w:rsid w:val="00456BB4"/>
    <w:rsid w:val="004C3458"/>
    <w:rsid w:val="00571A5E"/>
    <w:rsid w:val="005F0A49"/>
    <w:rsid w:val="00750ECE"/>
    <w:rsid w:val="007B30D8"/>
    <w:rsid w:val="008C3E84"/>
    <w:rsid w:val="00916AD7"/>
    <w:rsid w:val="00A16221"/>
    <w:rsid w:val="00A767CE"/>
    <w:rsid w:val="00AB3DAF"/>
    <w:rsid w:val="00AD41B5"/>
    <w:rsid w:val="00BC712D"/>
    <w:rsid w:val="00BE269E"/>
    <w:rsid w:val="00BE391B"/>
    <w:rsid w:val="00C6452B"/>
    <w:rsid w:val="00CA39BC"/>
    <w:rsid w:val="00D067E0"/>
    <w:rsid w:val="00D43C16"/>
    <w:rsid w:val="00DF72D0"/>
    <w:rsid w:val="00E91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12D"/>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28677-8D59-4749-B9CB-42660ED8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1831</Characters>
  <Application>Microsoft Office Word</Application>
  <DocSecurity>0</DocSecurity>
  <Lines>15</Lines>
  <Paragraphs>4</Paragraphs>
  <ScaleCrop>false</ScaleCrop>
  <Company>LS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3</cp:revision>
  <cp:lastPrinted>2015-12-18T06:33:00Z</cp:lastPrinted>
  <dcterms:created xsi:type="dcterms:W3CDTF">2024-03-28T09:15:00Z</dcterms:created>
  <dcterms:modified xsi:type="dcterms:W3CDTF">2024-04-01T09:07:00Z</dcterms:modified>
</cp:coreProperties>
</file>