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CD" w:rsidRPr="0006355D" w:rsidRDefault="00D207CB" w:rsidP="00BD349A">
      <w:pPr>
        <w:jc w:val="center"/>
        <w:rPr>
          <w:rFonts w:ascii="標楷體" w:eastAsia="標楷體" w:hAnsi="標楷體"/>
          <w:sz w:val="32"/>
          <w:szCs w:val="32"/>
        </w:rPr>
      </w:pPr>
      <w:r w:rsidRPr="0006355D">
        <w:rPr>
          <w:rFonts w:ascii="標楷體" w:eastAsia="標楷體" w:hAnsi="標楷體" w:hint="eastAsia"/>
          <w:sz w:val="32"/>
          <w:szCs w:val="32"/>
        </w:rPr>
        <w:t>高雄醫學大學</w:t>
      </w:r>
      <w:r w:rsidR="005B5FAF">
        <w:rPr>
          <w:rFonts w:asciiTheme="majorHAnsi" w:eastAsia="標楷體" w:hAnsiTheme="majorHAnsi" w:hint="eastAsia"/>
          <w:sz w:val="32"/>
          <w:szCs w:val="32"/>
          <w:u w:val="single"/>
        </w:rPr>
        <w:t xml:space="preserve">      </w:t>
      </w:r>
      <w:r w:rsidR="005B5FAF" w:rsidRPr="0006355D">
        <w:rPr>
          <w:rFonts w:ascii="標楷體" w:eastAsia="標楷體" w:hAnsi="標楷體" w:hint="eastAsia"/>
          <w:sz w:val="32"/>
          <w:szCs w:val="32"/>
        </w:rPr>
        <w:t>學年度</w:t>
      </w:r>
      <w:r w:rsidR="00EB276A">
        <w:rPr>
          <w:rFonts w:asciiTheme="majorHAnsi" w:eastAsia="標楷體" w:hAnsiTheme="majorHAnsi" w:hint="eastAsia"/>
          <w:sz w:val="32"/>
          <w:szCs w:val="32"/>
          <w:u w:val="single"/>
        </w:rPr>
        <w:t xml:space="preserve">          </w:t>
      </w:r>
      <w:r w:rsidR="00BD349A" w:rsidRPr="0006355D">
        <w:rPr>
          <w:rFonts w:ascii="標楷體" w:eastAsia="標楷體" w:hAnsi="標楷體" w:hint="eastAsia"/>
          <w:sz w:val="32"/>
          <w:szCs w:val="32"/>
        </w:rPr>
        <w:t>學系</w:t>
      </w:r>
      <w:r w:rsidRPr="0006355D">
        <w:rPr>
          <w:rFonts w:ascii="標楷體" w:eastAsia="標楷體" w:hAnsi="標楷體" w:hint="eastAsia"/>
          <w:sz w:val="32"/>
          <w:szCs w:val="32"/>
        </w:rPr>
        <w:t>助教考核表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42"/>
        <w:gridCol w:w="851"/>
        <w:gridCol w:w="708"/>
        <w:gridCol w:w="1843"/>
        <w:gridCol w:w="851"/>
        <w:gridCol w:w="425"/>
        <w:gridCol w:w="2410"/>
      </w:tblGrid>
      <w:tr w:rsidR="00EB01E0" w:rsidTr="00554F64">
        <w:trPr>
          <w:trHeight w:val="832"/>
        </w:trPr>
        <w:tc>
          <w:tcPr>
            <w:tcW w:w="1129" w:type="dxa"/>
            <w:vAlign w:val="center"/>
          </w:tcPr>
          <w:p w:rsidR="00EB01E0" w:rsidRDefault="00EB01E0" w:rsidP="005B4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10" w:type="dxa"/>
            <w:gridSpan w:val="3"/>
            <w:vAlign w:val="center"/>
          </w:tcPr>
          <w:p w:rsidR="00EB01E0" w:rsidRDefault="00EB01E0" w:rsidP="00EB0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EB01E0" w:rsidRDefault="00EB01E0" w:rsidP="00EB0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EB01E0" w:rsidRDefault="00EB01E0" w:rsidP="00EB01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01E0" w:rsidRDefault="00EB01E0" w:rsidP="00EB0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2410" w:type="dxa"/>
            <w:vAlign w:val="center"/>
          </w:tcPr>
          <w:p w:rsidR="00EB01E0" w:rsidRDefault="00EB01E0" w:rsidP="00EB0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4B5B" w:rsidTr="00554F64">
        <w:trPr>
          <w:trHeight w:val="1397"/>
        </w:trPr>
        <w:tc>
          <w:tcPr>
            <w:tcW w:w="1129" w:type="dxa"/>
            <w:vAlign w:val="center"/>
          </w:tcPr>
          <w:p w:rsidR="00BE2098" w:rsidRDefault="005B4B5B" w:rsidP="005B4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</w:p>
          <w:p w:rsidR="005B4B5B" w:rsidRDefault="005B4B5B" w:rsidP="005B4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498" w:type="dxa"/>
            <w:gridSpan w:val="9"/>
          </w:tcPr>
          <w:p w:rsidR="005B4B5B" w:rsidRDefault="005B4B5B" w:rsidP="005B4B5B">
            <w:pPr>
              <w:rPr>
                <w:rFonts w:ascii="標楷體" w:eastAsia="標楷體" w:hAnsi="標楷體"/>
              </w:rPr>
            </w:pPr>
          </w:p>
        </w:tc>
      </w:tr>
      <w:tr w:rsidR="002846F6" w:rsidTr="002307F4">
        <w:tc>
          <w:tcPr>
            <w:tcW w:w="3397" w:type="dxa"/>
            <w:gridSpan w:val="3"/>
          </w:tcPr>
          <w:p w:rsidR="002846F6" w:rsidRDefault="002846F6" w:rsidP="002846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4395" w:type="dxa"/>
            <w:gridSpan w:val="5"/>
          </w:tcPr>
          <w:p w:rsidR="002846F6" w:rsidRDefault="002846F6" w:rsidP="005B4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工作細目</w:t>
            </w:r>
          </w:p>
        </w:tc>
        <w:tc>
          <w:tcPr>
            <w:tcW w:w="2835" w:type="dxa"/>
            <w:gridSpan w:val="2"/>
          </w:tcPr>
          <w:p w:rsidR="002846F6" w:rsidRDefault="002846F6" w:rsidP="005B4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D23DCA" w:rsidTr="002307F4">
        <w:trPr>
          <w:trHeight w:val="567"/>
        </w:trPr>
        <w:tc>
          <w:tcPr>
            <w:tcW w:w="1129" w:type="dxa"/>
            <w:vMerge w:val="restart"/>
            <w:vAlign w:val="center"/>
          </w:tcPr>
          <w:p w:rsidR="00D23DCA" w:rsidRPr="00D44D30" w:rsidRDefault="00D23DCA" w:rsidP="008D5F7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4D30">
              <w:rPr>
                <w:rFonts w:ascii="Times New Roman" w:eastAsia="標楷體" w:hAnsi="Times New Roman" w:cs="Times New Roman"/>
                <w:color w:val="000000" w:themeColor="text1"/>
              </w:rPr>
              <w:t>教學</w:t>
            </w:r>
          </w:p>
          <w:p w:rsidR="00530C4B" w:rsidRPr="00D44D30" w:rsidRDefault="00BE2098" w:rsidP="008D5F7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9"/>
                <w:szCs w:val="19"/>
              </w:rPr>
              <w:t>(</w:t>
            </w:r>
            <w:r w:rsidR="00530C4B" w:rsidRPr="00D44D30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60</w:t>
            </w:r>
            <w:r w:rsidR="00554F64" w:rsidRPr="00D44D30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%</w:t>
            </w:r>
            <w:r w:rsidR="00530C4B" w:rsidRPr="00D44D30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-70%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D23DCA" w:rsidRPr="0057517E" w:rsidRDefault="00D23DCA" w:rsidP="0057517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517E">
              <w:rPr>
                <w:rFonts w:ascii="Times New Roman" w:eastAsia="標楷體" w:hAnsi="Times New Roman" w:cs="Times New Roman"/>
              </w:rPr>
              <w:t>專業知能</w:t>
            </w:r>
            <w:r w:rsidRPr="0057517E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3608CF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57517E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395" w:type="dxa"/>
            <w:gridSpan w:val="5"/>
            <w:vAlign w:val="center"/>
          </w:tcPr>
          <w:p w:rsidR="00D23DCA" w:rsidRPr="00E72A68" w:rsidRDefault="00D23DCA" w:rsidP="0057517E">
            <w:pPr>
              <w:ind w:left="105" w:hangingChars="50" w:hanging="105"/>
              <w:jc w:val="both"/>
              <w:rPr>
                <w:rFonts w:ascii="標楷體" w:eastAsia="標楷體" w:hAnsi="標楷體"/>
                <w:color w:val="A6A6A6" w:themeColor="background1" w:themeShade="A6"/>
                <w:sz w:val="21"/>
                <w:szCs w:val="21"/>
              </w:rPr>
            </w:pPr>
            <w:r w:rsidRPr="00E72A68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(由各學院或系所自訂</w:t>
            </w:r>
            <w:r w:rsidR="004C7A22" w:rsidRPr="00E72A68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配分比例</w:t>
            </w:r>
            <w:r w:rsidRPr="00E72A68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及</w:t>
            </w:r>
            <w:r w:rsidR="00E72A68" w:rsidRPr="00E72A68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評核</w:t>
            </w:r>
            <w:r w:rsidR="004C7A22" w:rsidRPr="00E72A68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細目</w:t>
            </w:r>
            <w:r w:rsidRPr="00E72A68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D23DCA" w:rsidRDefault="00D23DCA" w:rsidP="0057517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2A68" w:rsidTr="002307F4">
        <w:trPr>
          <w:trHeight w:val="567"/>
        </w:trPr>
        <w:tc>
          <w:tcPr>
            <w:tcW w:w="1129" w:type="dxa"/>
            <w:vMerge/>
            <w:vAlign w:val="center"/>
          </w:tcPr>
          <w:p w:rsidR="00E72A68" w:rsidRPr="00D44D30" w:rsidRDefault="00E72A68" w:rsidP="00E72A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2A68" w:rsidRPr="0057517E" w:rsidRDefault="00E72A68" w:rsidP="00E72A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517E">
              <w:rPr>
                <w:rFonts w:ascii="Times New Roman" w:eastAsia="標楷體" w:hAnsi="Times New Roman" w:cs="Times New Roman"/>
              </w:rPr>
              <w:t>協助教學</w:t>
            </w:r>
            <w:r w:rsidRPr="0057517E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57517E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395" w:type="dxa"/>
            <w:gridSpan w:val="5"/>
          </w:tcPr>
          <w:p w:rsidR="00E72A68" w:rsidRDefault="00E72A68" w:rsidP="00E72A68">
            <w:r w:rsidRPr="00911021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(由各學院或系所自訂配分比例及評核細目)</w:t>
            </w:r>
          </w:p>
        </w:tc>
        <w:tc>
          <w:tcPr>
            <w:tcW w:w="2835" w:type="dxa"/>
            <w:gridSpan w:val="2"/>
            <w:vAlign w:val="center"/>
          </w:tcPr>
          <w:p w:rsidR="00E72A68" w:rsidRDefault="00E72A68" w:rsidP="00E72A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2A68" w:rsidTr="002307F4">
        <w:trPr>
          <w:trHeight w:val="567"/>
        </w:trPr>
        <w:tc>
          <w:tcPr>
            <w:tcW w:w="1129" w:type="dxa"/>
            <w:vMerge/>
            <w:vAlign w:val="center"/>
          </w:tcPr>
          <w:p w:rsidR="00E72A68" w:rsidRPr="00D44D30" w:rsidRDefault="00E72A68" w:rsidP="00E72A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2A68" w:rsidRPr="0057517E" w:rsidRDefault="00E72A68" w:rsidP="00E72A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608CF">
              <w:rPr>
                <w:rFonts w:ascii="Times New Roman" w:eastAsia="標楷體" w:hAnsi="Times New Roman" w:cs="Times New Roman" w:hint="eastAsia"/>
                <w:color w:val="000000" w:themeColor="text1"/>
              </w:rPr>
              <w:t>教學評量</w:t>
            </w:r>
            <w:r w:rsidRPr="0057517E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57517E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395" w:type="dxa"/>
            <w:gridSpan w:val="5"/>
          </w:tcPr>
          <w:p w:rsidR="00E72A68" w:rsidRDefault="00E72A68" w:rsidP="00E72A68">
            <w:r w:rsidRPr="00911021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(由各學院或系所自訂配分比例及評核細目)</w:t>
            </w:r>
          </w:p>
        </w:tc>
        <w:tc>
          <w:tcPr>
            <w:tcW w:w="2835" w:type="dxa"/>
            <w:gridSpan w:val="2"/>
            <w:vAlign w:val="center"/>
          </w:tcPr>
          <w:p w:rsidR="00E72A68" w:rsidRDefault="00E72A68" w:rsidP="00E72A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2A68" w:rsidTr="002307F4">
        <w:trPr>
          <w:trHeight w:val="567"/>
        </w:trPr>
        <w:tc>
          <w:tcPr>
            <w:tcW w:w="1129" w:type="dxa"/>
            <w:vMerge w:val="restart"/>
            <w:vAlign w:val="center"/>
          </w:tcPr>
          <w:p w:rsidR="00E72A68" w:rsidRPr="00D44D30" w:rsidRDefault="00E72A68" w:rsidP="00E72A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4D30">
              <w:rPr>
                <w:rFonts w:ascii="Times New Roman" w:eastAsia="標楷體" w:hAnsi="Times New Roman" w:cs="Times New Roman"/>
                <w:color w:val="000000" w:themeColor="text1"/>
              </w:rPr>
              <w:t>行政</w:t>
            </w:r>
          </w:p>
          <w:p w:rsidR="00530C4B" w:rsidRPr="00D44D30" w:rsidRDefault="00BE2098" w:rsidP="00E72A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9"/>
                <w:szCs w:val="19"/>
              </w:rPr>
              <w:t>(</w:t>
            </w:r>
            <w:r w:rsidR="00530C4B" w:rsidRPr="00D44D30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20</w:t>
            </w:r>
            <w:r w:rsidR="00554F64" w:rsidRPr="00D44D30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%</w:t>
            </w:r>
            <w:r w:rsidR="00530C4B" w:rsidRPr="00D44D30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-30%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E72A68" w:rsidRPr="0057517E" w:rsidRDefault="00A0762A" w:rsidP="00E72A6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工作</w:t>
            </w:r>
            <w:r w:rsidR="00E72A68" w:rsidRPr="0057517E">
              <w:rPr>
                <w:rFonts w:ascii="Times New Roman" w:eastAsia="標楷體" w:hAnsi="Times New Roman" w:cs="Times New Roman"/>
              </w:rPr>
              <w:t>績效</w:t>
            </w:r>
            <w:r w:rsidR="00E72A68" w:rsidRPr="0057517E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="00302496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E72A68" w:rsidRPr="0057517E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E72A68" w:rsidRPr="0057517E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395" w:type="dxa"/>
            <w:gridSpan w:val="5"/>
          </w:tcPr>
          <w:p w:rsidR="00E72A68" w:rsidRDefault="00E72A68" w:rsidP="00E72A68">
            <w:r w:rsidRPr="00911021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(由各學院或系所自訂配分比例及評核細目)</w:t>
            </w:r>
          </w:p>
        </w:tc>
        <w:tc>
          <w:tcPr>
            <w:tcW w:w="2835" w:type="dxa"/>
            <w:gridSpan w:val="2"/>
            <w:vAlign w:val="center"/>
          </w:tcPr>
          <w:p w:rsidR="00E72A68" w:rsidRDefault="00E72A68" w:rsidP="00E72A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2A68" w:rsidTr="002307F4">
        <w:trPr>
          <w:trHeight w:val="567"/>
        </w:trPr>
        <w:tc>
          <w:tcPr>
            <w:tcW w:w="1129" w:type="dxa"/>
            <w:vMerge/>
            <w:vAlign w:val="center"/>
          </w:tcPr>
          <w:p w:rsidR="00E72A68" w:rsidRPr="00D44D30" w:rsidRDefault="00E72A68" w:rsidP="00E72A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2A68" w:rsidRPr="0057517E" w:rsidRDefault="00E72A68" w:rsidP="00E72A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517E">
              <w:rPr>
                <w:rFonts w:ascii="Times New Roman" w:eastAsia="標楷體" w:hAnsi="Times New Roman" w:cs="Times New Roman"/>
              </w:rPr>
              <w:t>創新及簡化</w:t>
            </w:r>
            <w:r w:rsidRPr="0057517E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57517E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395" w:type="dxa"/>
            <w:gridSpan w:val="5"/>
          </w:tcPr>
          <w:p w:rsidR="00E72A68" w:rsidRDefault="00E72A68" w:rsidP="00E72A68">
            <w:r w:rsidRPr="00911021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(由各學院或系所自訂配分比例及評核細目)</w:t>
            </w:r>
          </w:p>
        </w:tc>
        <w:tc>
          <w:tcPr>
            <w:tcW w:w="2835" w:type="dxa"/>
            <w:gridSpan w:val="2"/>
            <w:vAlign w:val="center"/>
          </w:tcPr>
          <w:p w:rsidR="00E72A68" w:rsidRDefault="00E72A68" w:rsidP="00E72A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2A68" w:rsidTr="002307F4">
        <w:trPr>
          <w:trHeight w:val="567"/>
        </w:trPr>
        <w:tc>
          <w:tcPr>
            <w:tcW w:w="1129" w:type="dxa"/>
            <w:vMerge/>
            <w:vAlign w:val="center"/>
          </w:tcPr>
          <w:p w:rsidR="00E72A68" w:rsidRPr="00D44D30" w:rsidRDefault="00E72A68" w:rsidP="00E72A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2A68" w:rsidRPr="0057517E" w:rsidRDefault="00E72A68" w:rsidP="00E72A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517E">
              <w:rPr>
                <w:rFonts w:ascii="Times New Roman" w:eastAsia="標楷體" w:hAnsi="Times New Roman" w:cs="Times New Roman"/>
              </w:rPr>
              <w:t>團隊精神</w:t>
            </w:r>
            <w:r w:rsidRPr="0057517E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57517E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395" w:type="dxa"/>
            <w:gridSpan w:val="5"/>
          </w:tcPr>
          <w:p w:rsidR="00E72A68" w:rsidRDefault="00E72A68" w:rsidP="00E72A68">
            <w:r w:rsidRPr="00911021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(由各學院或系所自訂配分比例及評核細目)</w:t>
            </w:r>
          </w:p>
        </w:tc>
        <w:tc>
          <w:tcPr>
            <w:tcW w:w="2835" w:type="dxa"/>
            <w:gridSpan w:val="2"/>
            <w:vAlign w:val="center"/>
          </w:tcPr>
          <w:p w:rsidR="00E72A68" w:rsidRDefault="00E72A68" w:rsidP="00E72A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2A68" w:rsidTr="002307F4">
        <w:trPr>
          <w:trHeight w:val="567"/>
        </w:trPr>
        <w:tc>
          <w:tcPr>
            <w:tcW w:w="1129" w:type="dxa"/>
            <w:vMerge w:val="restart"/>
            <w:vAlign w:val="center"/>
          </w:tcPr>
          <w:p w:rsidR="00E72A68" w:rsidRPr="00D44D30" w:rsidRDefault="00B30003" w:rsidP="00E72A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44D30">
              <w:rPr>
                <w:rFonts w:ascii="Times New Roman" w:eastAsia="標楷體" w:hAnsi="Times New Roman" w:cs="Times New Roman"/>
                <w:color w:val="000000" w:themeColor="text1"/>
              </w:rPr>
              <w:t>品德</w:t>
            </w:r>
          </w:p>
          <w:p w:rsidR="00530C4B" w:rsidRPr="00D44D30" w:rsidRDefault="00BE2098" w:rsidP="00E72A6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9"/>
                <w:szCs w:val="19"/>
              </w:rPr>
              <w:t>(</w:t>
            </w:r>
            <w:r w:rsidR="00530C4B" w:rsidRPr="00D44D30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10</w:t>
            </w:r>
            <w:r w:rsidR="00554F64" w:rsidRPr="00D44D30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%</w:t>
            </w:r>
            <w:r w:rsidR="00530C4B" w:rsidRPr="00D44D30">
              <w:rPr>
                <w:rFonts w:ascii="Times New Roman" w:eastAsia="標楷體" w:hAnsi="Times New Roman" w:cs="Times New Roman"/>
                <w:color w:val="000000" w:themeColor="text1"/>
                <w:sz w:val="19"/>
                <w:szCs w:val="19"/>
              </w:rPr>
              <w:t>-20%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E72A68" w:rsidRPr="0057517E" w:rsidRDefault="00E72A68" w:rsidP="00E72A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517E">
              <w:rPr>
                <w:rFonts w:ascii="Times New Roman" w:eastAsia="標楷體" w:hAnsi="Times New Roman" w:cs="Times New Roman"/>
              </w:rPr>
              <w:t>服務態度</w:t>
            </w:r>
            <w:r w:rsidRPr="0057517E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57517E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395" w:type="dxa"/>
            <w:gridSpan w:val="5"/>
          </w:tcPr>
          <w:p w:rsidR="00E72A68" w:rsidRDefault="00E72A68" w:rsidP="00E72A68">
            <w:r w:rsidRPr="00911021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(由各學院或系所自訂配分比例及評核細目)</w:t>
            </w:r>
          </w:p>
        </w:tc>
        <w:tc>
          <w:tcPr>
            <w:tcW w:w="2835" w:type="dxa"/>
            <w:gridSpan w:val="2"/>
            <w:vAlign w:val="center"/>
          </w:tcPr>
          <w:p w:rsidR="00E72A68" w:rsidRDefault="00E72A68" w:rsidP="00E72A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2A68" w:rsidTr="002307F4">
        <w:trPr>
          <w:trHeight w:val="567"/>
        </w:trPr>
        <w:tc>
          <w:tcPr>
            <w:tcW w:w="1129" w:type="dxa"/>
            <w:vMerge/>
            <w:vAlign w:val="center"/>
          </w:tcPr>
          <w:p w:rsidR="00E72A68" w:rsidRDefault="00E72A68" w:rsidP="00E72A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2A68" w:rsidRPr="0057517E" w:rsidRDefault="00E72A68" w:rsidP="00E72A6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7517E">
              <w:rPr>
                <w:rFonts w:ascii="Times New Roman" w:eastAsia="標楷體" w:hAnsi="Times New Roman" w:cs="Times New Roman"/>
              </w:rPr>
              <w:t>品德操守</w:t>
            </w:r>
            <w:r w:rsidRPr="0057517E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57517E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395" w:type="dxa"/>
            <w:gridSpan w:val="5"/>
          </w:tcPr>
          <w:p w:rsidR="00E72A68" w:rsidRDefault="00E72A68" w:rsidP="00E72A68">
            <w:r w:rsidRPr="00911021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(由各學院或系所自訂配分比例及評核細目)</w:t>
            </w:r>
          </w:p>
        </w:tc>
        <w:tc>
          <w:tcPr>
            <w:tcW w:w="2835" w:type="dxa"/>
            <w:gridSpan w:val="2"/>
            <w:vAlign w:val="center"/>
          </w:tcPr>
          <w:p w:rsidR="00E72A68" w:rsidRDefault="00E72A68" w:rsidP="00E72A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324A" w:rsidTr="002307F4">
        <w:trPr>
          <w:trHeight w:val="567"/>
        </w:trPr>
        <w:tc>
          <w:tcPr>
            <w:tcW w:w="1129" w:type="dxa"/>
            <w:vMerge/>
            <w:vAlign w:val="center"/>
          </w:tcPr>
          <w:p w:rsidR="004E324A" w:rsidRDefault="004E324A" w:rsidP="004F34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E324A" w:rsidRPr="0057517E" w:rsidRDefault="004E324A" w:rsidP="004F34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01E0">
              <w:rPr>
                <w:rFonts w:ascii="Times New Roman" w:eastAsia="標楷體" w:hAnsi="Times New Roman" w:cs="Times New Roman" w:hint="eastAsia"/>
              </w:rPr>
              <w:t>出勤狀況</w:t>
            </w:r>
            <w:r w:rsidRPr="0057517E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57517E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4395" w:type="dxa"/>
            <w:gridSpan w:val="5"/>
            <w:vAlign w:val="center"/>
          </w:tcPr>
          <w:p w:rsidR="00EB01E0" w:rsidRPr="00EB01E0" w:rsidRDefault="00EB01E0" w:rsidP="004F34ED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EB01E0">
              <w:rPr>
                <w:rFonts w:ascii="標楷體" w:eastAsia="標楷體" w:hAnsi="標楷體" w:hint="eastAsia"/>
                <w:sz w:val="22"/>
                <w:szCs w:val="24"/>
              </w:rPr>
              <w:t>事假</w:t>
            </w:r>
            <w:r w:rsidRPr="00EB01E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Pr="00EB01E0">
              <w:rPr>
                <w:rFonts w:ascii="標楷體" w:eastAsia="標楷體" w:hAnsi="標楷體" w:hint="eastAsia"/>
                <w:sz w:val="22"/>
                <w:szCs w:val="24"/>
              </w:rPr>
              <w:t>日、病假</w:t>
            </w:r>
            <w:r w:rsidR="0046104F" w:rsidRPr="00EB01E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Pr="00EB01E0">
              <w:rPr>
                <w:rFonts w:ascii="標楷體" w:eastAsia="標楷體" w:hAnsi="標楷體" w:hint="eastAsia"/>
                <w:sz w:val="22"/>
                <w:szCs w:val="24"/>
              </w:rPr>
              <w:t>日、休假</w:t>
            </w:r>
            <w:r w:rsidR="0046104F" w:rsidRPr="00EB01E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Pr="00EB01E0">
              <w:rPr>
                <w:rFonts w:ascii="標楷體" w:eastAsia="標楷體" w:hAnsi="標楷體" w:hint="eastAsia"/>
                <w:sz w:val="22"/>
                <w:szCs w:val="24"/>
              </w:rPr>
              <w:t>日、公假</w:t>
            </w:r>
            <w:r w:rsidR="0046104F" w:rsidRPr="00EB01E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Pr="00EB01E0">
              <w:rPr>
                <w:rFonts w:ascii="標楷體" w:eastAsia="標楷體" w:hAnsi="標楷體" w:hint="eastAsia"/>
                <w:sz w:val="22"/>
                <w:szCs w:val="24"/>
              </w:rPr>
              <w:t>日、曠職</w:t>
            </w:r>
            <w:r w:rsidR="0046104F" w:rsidRPr="00EB01E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Pr="00EB01E0">
              <w:rPr>
                <w:rFonts w:ascii="標楷體" w:eastAsia="標楷體" w:hAnsi="標楷體" w:hint="eastAsia"/>
                <w:sz w:val="22"/>
                <w:szCs w:val="24"/>
              </w:rPr>
              <w:t>日、遲到</w:t>
            </w:r>
            <w:r w:rsidR="0046104F" w:rsidRPr="00EB01E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Pr="00EB01E0">
              <w:rPr>
                <w:rFonts w:ascii="標楷體" w:eastAsia="標楷體" w:hAnsi="標楷體" w:hint="eastAsia"/>
                <w:sz w:val="22"/>
                <w:szCs w:val="24"/>
              </w:rPr>
              <w:t>日、早退</w:t>
            </w:r>
            <w:r w:rsidR="0046104F" w:rsidRPr="00EB01E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</w:t>
            </w:r>
            <w:r w:rsidRPr="00EB01E0">
              <w:rPr>
                <w:rFonts w:ascii="標楷體" w:eastAsia="標楷體" w:hAnsi="標楷體" w:hint="eastAsia"/>
                <w:sz w:val="22"/>
                <w:szCs w:val="24"/>
              </w:rPr>
              <w:t>日</w:t>
            </w:r>
          </w:p>
          <w:p w:rsidR="004E324A" w:rsidRPr="00C553DC" w:rsidRDefault="00E72A68" w:rsidP="004F34ED">
            <w:pPr>
              <w:jc w:val="both"/>
              <w:rPr>
                <w:color w:val="A6A6A6" w:themeColor="background1" w:themeShade="A6"/>
              </w:rPr>
            </w:pPr>
            <w:r w:rsidRPr="00E72A68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(由各學院或系所自訂配分比例及評核細目)</w:t>
            </w:r>
          </w:p>
        </w:tc>
        <w:tc>
          <w:tcPr>
            <w:tcW w:w="2835" w:type="dxa"/>
            <w:gridSpan w:val="2"/>
            <w:vAlign w:val="center"/>
          </w:tcPr>
          <w:p w:rsidR="004E324A" w:rsidRDefault="004E324A" w:rsidP="004F34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34ED" w:rsidTr="002307F4">
        <w:trPr>
          <w:trHeight w:val="680"/>
        </w:trPr>
        <w:tc>
          <w:tcPr>
            <w:tcW w:w="3397" w:type="dxa"/>
            <w:gridSpan w:val="3"/>
            <w:vAlign w:val="center"/>
          </w:tcPr>
          <w:p w:rsidR="004F34ED" w:rsidRPr="009462D1" w:rsidRDefault="00E72A68" w:rsidP="00E72A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62D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考核項目</w:t>
            </w:r>
            <w:proofErr w:type="gramStart"/>
            <w:r w:rsidRPr="009462D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佔</w:t>
            </w:r>
            <w:proofErr w:type="gramEnd"/>
            <w:r w:rsidRPr="009462D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比自訂，加總</w:t>
            </w:r>
            <w:r w:rsidR="009462D1" w:rsidRPr="009462D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</w:t>
            </w:r>
            <w:r w:rsidRPr="009462D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100%</w:t>
            </w:r>
            <w:r w:rsidR="004F34ED" w:rsidRPr="009462D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</w:t>
            </w:r>
          </w:p>
        </w:tc>
        <w:tc>
          <w:tcPr>
            <w:tcW w:w="4395" w:type="dxa"/>
            <w:gridSpan w:val="5"/>
            <w:vAlign w:val="center"/>
          </w:tcPr>
          <w:p w:rsidR="004F34ED" w:rsidRDefault="004F34ED" w:rsidP="004F34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考核總分</w:t>
            </w:r>
          </w:p>
        </w:tc>
        <w:tc>
          <w:tcPr>
            <w:tcW w:w="2835" w:type="dxa"/>
            <w:gridSpan w:val="2"/>
            <w:vAlign w:val="center"/>
          </w:tcPr>
          <w:p w:rsidR="004F34ED" w:rsidRDefault="004F34ED" w:rsidP="004F34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556B" w:rsidTr="00964CD0">
        <w:trPr>
          <w:trHeight w:val="1598"/>
        </w:trPr>
        <w:tc>
          <w:tcPr>
            <w:tcW w:w="2405" w:type="dxa"/>
            <w:gridSpan w:val="2"/>
            <w:vAlign w:val="center"/>
          </w:tcPr>
          <w:p w:rsidR="0057556B" w:rsidRDefault="0057556B" w:rsidP="004165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個人具體優劣事蹟</w:t>
            </w:r>
            <w:r w:rsidR="00F946D2" w:rsidRPr="00433205">
              <w:rPr>
                <w:rFonts w:ascii="Times New Roman" w:eastAsia="標楷體" w:hAnsi="Times New Roman" w:cs="Times New Roman"/>
              </w:rPr>
              <w:t>(</w:t>
            </w:r>
            <w:r w:rsidR="00BB0C7F" w:rsidRPr="0043320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乙等</w:t>
            </w:r>
            <w:r w:rsidR="00BB0C7F" w:rsidRPr="0043320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BB0C7F" w:rsidRPr="0043320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含</w:t>
            </w:r>
            <w:r w:rsidR="00BB0C7F" w:rsidRPr="0043320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="00BB0C7F" w:rsidRPr="0043320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以下</w:t>
            </w:r>
            <w:proofErr w:type="gramStart"/>
            <w:r w:rsidR="00BB0C7F" w:rsidRPr="0043320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者必填</w:t>
            </w:r>
            <w:proofErr w:type="gramEnd"/>
            <w:r w:rsidR="00F946D2" w:rsidRPr="0043320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8222" w:type="dxa"/>
            <w:gridSpan w:val="8"/>
            <w:vAlign w:val="center"/>
          </w:tcPr>
          <w:p w:rsidR="0057556B" w:rsidRPr="008934E5" w:rsidRDefault="0057556B" w:rsidP="004F34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7556B" w:rsidTr="00F946D2">
        <w:trPr>
          <w:trHeight w:val="1134"/>
        </w:trPr>
        <w:tc>
          <w:tcPr>
            <w:tcW w:w="2405" w:type="dxa"/>
            <w:gridSpan w:val="2"/>
            <w:vAlign w:val="center"/>
          </w:tcPr>
          <w:p w:rsidR="0057556B" w:rsidRDefault="0057556B" w:rsidP="005755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考核結果</w:t>
            </w:r>
          </w:p>
        </w:tc>
        <w:tc>
          <w:tcPr>
            <w:tcW w:w="8222" w:type="dxa"/>
            <w:gridSpan w:val="8"/>
            <w:vAlign w:val="center"/>
          </w:tcPr>
          <w:p w:rsidR="00D44D30" w:rsidRPr="001F6F32" w:rsidRDefault="00D44D30" w:rsidP="00964CD0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標楷體" w:eastAsia="標楷體" w:hAnsi="標楷體" w:cs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964CD0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前一學年度考核成績：</w:t>
            </w:r>
            <w:r w:rsidR="001F6F32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bookmarkStart w:id="0" w:name="_GoBack"/>
            <w:bookmarkEnd w:id="0"/>
          </w:p>
          <w:p w:rsidR="00F94718" w:rsidRPr="00C67C94" w:rsidRDefault="00F94718" w:rsidP="008934E5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67C9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C67C9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甲等：</w:t>
            </w:r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分以上</w:t>
            </w:r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續聘</w:t>
            </w:r>
            <w:proofErr w:type="gramStart"/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並晉薪一級</w:t>
            </w:r>
            <w:proofErr w:type="gramEnd"/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至最高年</w:t>
            </w:r>
            <w:proofErr w:type="gramStart"/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功薪</w:t>
            </w:r>
            <w:proofErr w:type="gramEnd"/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止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7C1F1C" w:rsidRPr="00C67C94" w:rsidRDefault="00F94718" w:rsidP="008934E5">
            <w:pPr>
              <w:autoSpaceDE w:val="0"/>
              <w:autoSpaceDN w:val="0"/>
              <w:adjustRightInd w:val="0"/>
              <w:spacing w:line="400" w:lineRule="exac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C67C9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Pr="00C67C9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乙等：</w:t>
            </w:r>
            <w:r w:rsidR="007C1F1C" w:rsidRPr="00C67C9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以上未達</w:t>
            </w:r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分，</w:t>
            </w:r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續聘</w:t>
            </w:r>
            <w:proofErr w:type="gramStart"/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並晉薪一級</w:t>
            </w:r>
            <w:proofErr w:type="gramEnd"/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至最高年</w:t>
            </w:r>
            <w:proofErr w:type="gramStart"/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功薪</w:t>
            </w:r>
            <w:proofErr w:type="gramEnd"/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止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F94718" w:rsidRPr="00C67C94" w:rsidRDefault="007C1F1C" w:rsidP="008934E5">
            <w:pPr>
              <w:autoSpaceDE w:val="0"/>
              <w:autoSpaceDN w:val="0"/>
              <w:adjustRightInd w:val="0"/>
              <w:spacing w:line="400" w:lineRule="exact"/>
              <w:ind w:leftChars="400" w:left="9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67C9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F94718" w:rsidRPr="00C969D1">
              <w:rPr>
                <w:rFonts w:ascii="Times New Roman" w:eastAsia="標楷體" w:hAnsi="Times New Roman" w:cs="Times New Roman"/>
                <w:color w:val="000000" w:themeColor="text1"/>
              </w:rPr>
              <w:t>連續二年乙等</w:t>
            </w:r>
            <w:r w:rsidR="00F94718" w:rsidRPr="00C969D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F94718" w:rsidRPr="00C969D1">
              <w:rPr>
                <w:rFonts w:ascii="Times New Roman" w:eastAsia="標楷體" w:hAnsi="Times New Roman" w:cs="Times New Roman"/>
                <w:color w:val="000000" w:themeColor="text1"/>
              </w:rPr>
              <w:t>含</w:t>
            </w:r>
            <w:r w:rsidR="00F94718" w:rsidRPr="00C969D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F94718" w:rsidRPr="00C969D1">
              <w:rPr>
                <w:rFonts w:ascii="Times New Roman" w:eastAsia="標楷體" w:hAnsi="Times New Roman" w:cs="Times New Roman"/>
                <w:color w:val="000000" w:themeColor="text1"/>
              </w:rPr>
              <w:t>以下者，</w:t>
            </w:r>
            <w:proofErr w:type="gramStart"/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不予晉薪</w:t>
            </w:r>
            <w:proofErr w:type="gramEnd"/>
            <w:r w:rsidR="00F94718" w:rsidRPr="00C969D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7C1F1C" w:rsidRPr="00C67C94" w:rsidRDefault="00F94718" w:rsidP="008934E5">
            <w:pPr>
              <w:spacing w:line="400" w:lineRule="exact"/>
              <w:ind w:leftChars="-6" w:hangingChars="6" w:hanging="14"/>
              <w:rPr>
                <w:rFonts w:eastAsia="標楷體"/>
                <w:color w:val="000000" w:themeColor="text1"/>
              </w:rPr>
            </w:pPr>
            <w:r w:rsidRPr="00C67C9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Pr="00C67C9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丙等：</w:t>
            </w:r>
            <w:r w:rsidR="007C1F1C" w:rsidRPr="00C67C9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60</w:t>
            </w:r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分以上未達</w:t>
            </w:r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70</w:t>
            </w:r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分，</w:t>
            </w:r>
            <w:proofErr w:type="gramStart"/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不予晉薪</w:t>
            </w:r>
            <w:proofErr w:type="gramEnd"/>
            <w:r w:rsidR="00D44D30" w:rsidRPr="00C969D1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F94718" w:rsidRPr="00C67C94" w:rsidRDefault="007C1F1C" w:rsidP="008934E5">
            <w:pPr>
              <w:spacing w:line="400" w:lineRule="exact"/>
              <w:ind w:leftChars="-6" w:left="-14" w:firstLineChars="400" w:firstLine="9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67C9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="00D44D30" w:rsidRPr="00C67C94">
              <w:rPr>
                <w:rFonts w:eastAsia="標楷體" w:hint="eastAsia"/>
                <w:color w:val="000000" w:themeColor="text1"/>
              </w:rPr>
              <w:t>連續二年丙等者，不予續聘。</w:t>
            </w:r>
          </w:p>
          <w:p w:rsidR="00D44D30" w:rsidRPr="00A07F95" w:rsidRDefault="00D44D30" w:rsidP="008934E5">
            <w:pPr>
              <w:spacing w:line="400" w:lineRule="exact"/>
              <w:rPr>
                <w:rFonts w:ascii="標楷體" w:cs="標楷體"/>
                <w:color w:val="FF0000"/>
                <w:kern w:val="0"/>
                <w:szCs w:val="24"/>
              </w:rPr>
            </w:pPr>
            <w:r w:rsidRPr="00C67C9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□</w:t>
            </w:r>
            <w:r w:rsidRPr="00C67C94">
              <w:rPr>
                <w:rFonts w:eastAsia="標楷體" w:hint="eastAsia"/>
                <w:color w:val="000000" w:themeColor="text1"/>
              </w:rPr>
              <w:t>丁</w:t>
            </w:r>
            <w:r w:rsidRPr="00C67C9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等：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未達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60</w:t>
            </w:r>
            <w:r w:rsidRPr="00C969D1">
              <w:rPr>
                <w:rFonts w:ascii="Times New Roman" w:eastAsia="標楷體" w:hAnsi="Times New Roman" w:cs="Times New Roman"/>
                <w:color w:val="000000" w:themeColor="text1"/>
              </w:rPr>
              <w:t>分，不予續聘。</w:t>
            </w:r>
          </w:p>
        </w:tc>
      </w:tr>
      <w:tr w:rsidR="0057556B" w:rsidTr="002307F4">
        <w:trPr>
          <w:trHeight w:val="1439"/>
        </w:trPr>
        <w:tc>
          <w:tcPr>
            <w:tcW w:w="2405" w:type="dxa"/>
            <w:gridSpan w:val="2"/>
            <w:vAlign w:val="center"/>
          </w:tcPr>
          <w:p w:rsidR="0057556B" w:rsidRPr="00553283" w:rsidRDefault="0057556B" w:rsidP="0057556B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系所主管核章：</w:t>
            </w:r>
          </w:p>
        </w:tc>
        <w:tc>
          <w:tcPr>
            <w:tcW w:w="2693" w:type="dxa"/>
            <w:gridSpan w:val="4"/>
            <w:vAlign w:val="center"/>
          </w:tcPr>
          <w:p w:rsidR="0057556B" w:rsidRPr="00553283" w:rsidRDefault="0057556B" w:rsidP="0057556B">
            <w:pPr>
              <w:pStyle w:val="a4"/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7556B" w:rsidRPr="00553283" w:rsidRDefault="0057556B" w:rsidP="0057556B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院長核章：</w:t>
            </w:r>
          </w:p>
        </w:tc>
        <w:tc>
          <w:tcPr>
            <w:tcW w:w="2835" w:type="dxa"/>
            <w:gridSpan w:val="2"/>
            <w:vAlign w:val="center"/>
          </w:tcPr>
          <w:p w:rsidR="0057556B" w:rsidRPr="00553283" w:rsidRDefault="0057556B" w:rsidP="0057556B">
            <w:pPr>
              <w:pStyle w:val="a4"/>
              <w:ind w:leftChars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E6885" w:rsidRDefault="003E6885" w:rsidP="00553283">
      <w:pPr>
        <w:widowControl/>
        <w:adjustRightInd w:val="0"/>
        <w:snapToGrid w:val="0"/>
        <w:spacing w:line="360" w:lineRule="auto"/>
      </w:pPr>
    </w:p>
    <w:sectPr w:rsidR="003E6885" w:rsidSect="004F34ED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00" w:rsidRDefault="002B4A00" w:rsidP="0006355D">
      <w:r>
        <w:separator/>
      </w:r>
    </w:p>
  </w:endnote>
  <w:endnote w:type="continuationSeparator" w:id="0">
    <w:p w:rsidR="002B4A00" w:rsidRDefault="002B4A00" w:rsidP="0006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00" w:rsidRDefault="002B4A00" w:rsidP="0006355D">
      <w:r>
        <w:separator/>
      </w:r>
    </w:p>
  </w:footnote>
  <w:footnote w:type="continuationSeparator" w:id="0">
    <w:p w:rsidR="002B4A00" w:rsidRDefault="002B4A00" w:rsidP="0006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04F3"/>
    <w:multiLevelType w:val="hybridMultilevel"/>
    <w:tmpl w:val="496E85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7568F4"/>
    <w:multiLevelType w:val="hybridMultilevel"/>
    <w:tmpl w:val="929042A6"/>
    <w:lvl w:ilvl="0" w:tplc="20E07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F8C773F"/>
    <w:multiLevelType w:val="hybridMultilevel"/>
    <w:tmpl w:val="18549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CB"/>
    <w:rsid w:val="000149A5"/>
    <w:rsid w:val="00017155"/>
    <w:rsid w:val="00053309"/>
    <w:rsid w:val="0006355D"/>
    <w:rsid w:val="000A6618"/>
    <w:rsid w:val="000A7160"/>
    <w:rsid w:val="000B6ECD"/>
    <w:rsid w:val="000D28F1"/>
    <w:rsid w:val="0010728C"/>
    <w:rsid w:val="00114A15"/>
    <w:rsid w:val="00133F04"/>
    <w:rsid w:val="0014528C"/>
    <w:rsid w:val="001713CA"/>
    <w:rsid w:val="001C3C25"/>
    <w:rsid w:val="001C6C97"/>
    <w:rsid w:val="001D7048"/>
    <w:rsid w:val="001F3918"/>
    <w:rsid w:val="001F6F32"/>
    <w:rsid w:val="0021634E"/>
    <w:rsid w:val="00221E95"/>
    <w:rsid w:val="002307F4"/>
    <w:rsid w:val="00260FA5"/>
    <w:rsid w:val="0027009F"/>
    <w:rsid w:val="00283F0A"/>
    <w:rsid w:val="002846F6"/>
    <w:rsid w:val="0029430A"/>
    <w:rsid w:val="002A75FE"/>
    <w:rsid w:val="002B4A00"/>
    <w:rsid w:val="002B7765"/>
    <w:rsid w:val="00302496"/>
    <w:rsid w:val="003608CF"/>
    <w:rsid w:val="00383839"/>
    <w:rsid w:val="003B1206"/>
    <w:rsid w:val="003C1F03"/>
    <w:rsid w:val="003E6885"/>
    <w:rsid w:val="004165F3"/>
    <w:rsid w:val="00433205"/>
    <w:rsid w:val="0046104F"/>
    <w:rsid w:val="0048598C"/>
    <w:rsid w:val="004A10D5"/>
    <w:rsid w:val="004C7A22"/>
    <w:rsid w:val="004E324A"/>
    <w:rsid w:val="004E4841"/>
    <w:rsid w:val="004F1F32"/>
    <w:rsid w:val="004F34ED"/>
    <w:rsid w:val="0050152C"/>
    <w:rsid w:val="00524852"/>
    <w:rsid w:val="00530C4B"/>
    <w:rsid w:val="00553283"/>
    <w:rsid w:val="00554F64"/>
    <w:rsid w:val="00571AA7"/>
    <w:rsid w:val="0057517E"/>
    <w:rsid w:val="0057556B"/>
    <w:rsid w:val="005B4B5B"/>
    <w:rsid w:val="005B5FAF"/>
    <w:rsid w:val="005C341B"/>
    <w:rsid w:val="005D4741"/>
    <w:rsid w:val="005E334F"/>
    <w:rsid w:val="0061417A"/>
    <w:rsid w:val="00666B96"/>
    <w:rsid w:val="006A6619"/>
    <w:rsid w:val="006D3BC4"/>
    <w:rsid w:val="006F5F1E"/>
    <w:rsid w:val="00700E53"/>
    <w:rsid w:val="007329B4"/>
    <w:rsid w:val="00737B32"/>
    <w:rsid w:val="007C1F1C"/>
    <w:rsid w:val="007F2418"/>
    <w:rsid w:val="007F247E"/>
    <w:rsid w:val="008111A3"/>
    <w:rsid w:val="008140A8"/>
    <w:rsid w:val="008224AC"/>
    <w:rsid w:val="00826346"/>
    <w:rsid w:val="00833B6D"/>
    <w:rsid w:val="008614E8"/>
    <w:rsid w:val="00861781"/>
    <w:rsid w:val="008733BA"/>
    <w:rsid w:val="00874026"/>
    <w:rsid w:val="008934E5"/>
    <w:rsid w:val="008A641C"/>
    <w:rsid w:val="008D5F7F"/>
    <w:rsid w:val="008E21F6"/>
    <w:rsid w:val="008E6AC4"/>
    <w:rsid w:val="008F0311"/>
    <w:rsid w:val="009224D6"/>
    <w:rsid w:val="00934794"/>
    <w:rsid w:val="0094324B"/>
    <w:rsid w:val="009462D1"/>
    <w:rsid w:val="00957437"/>
    <w:rsid w:val="00964CD0"/>
    <w:rsid w:val="009A35EE"/>
    <w:rsid w:val="009E2A74"/>
    <w:rsid w:val="00A0185A"/>
    <w:rsid w:val="00A04455"/>
    <w:rsid w:val="00A0762A"/>
    <w:rsid w:val="00A07F95"/>
    <w:rsid w:val="00A3123D"/>
    <w:rsid w:val="00A53BAA"/>
    <w:rsid w:val="00A7147F"/>
    <w:rsid w:val="00A92DA2"/>
    <w:rsid w:val="00AC4F0C"/>
    <w:rsid w:val="00AE37B2"/>
    <w:rsid w:val="00AE4675"/>
    <w:rsid w:val="00B13F67"/>
    <w:rsid w:val="00B30003"/>
    <w:rsid w:val="00B3473B"/>
    <w:rsid w:val="00B86C5E"/>
    <w:rsid w:val="00BA5937"/>
    <w:rsid w:val="00BB0C7F"/>
    <w:rsid w:val="00BD349A"/>
    <w:rsid w:val="00BE2098"/>
    <w:rsid w:val="00BF3307"/>
    <w:rsid w:val="00C0127E"/>
    <w:rsid w:val="00C0240A"/>
    <w:rsid w:val="00C06B02"/>
    <w:rsid w:val="00C10C2D"/>
    <w:rsid w:val="00C301AA"/>
    <w:rsid w:val="00C43D83"/>
    <w:rsid w:val="00C553DC"/>
    <w:rsid w:val="00C60EED"/>
    <w:rsid w:val="00C67C94"/>
    <w:rsid w:val="00C969D1"/>
    <w:rsid w:val="00CA401D"/>
    <w:rsid w:val="00CB1EB7"/>
    <w:rsid w:val="00CC490D"/>
    <w:rsid w:val="00CD234F"/>
    <w:rsid w:val="00CE66F5"/>
    <w:rsid w:val="00CF0808"/>
    <w:rsid w:val="00D207CB"/>
    <w:rsid w:val="00D21118"/>
    <w:rsid w:val="00D23DCA"/>
    <w:rsid w:val="00D44D30"/>
    <w:rsid w:val="00D60592"/>
    <w:rsid w:val="00D650EB"/>
    <w:rsid w:val="00D845DC"/>
    <w:rsid w:val="00D949C4"/>
    <w:rsid w:val="00DA7B93"/>
    <w:rsid w:val="00E362C8"/>
    <w:rsid w:val="00E37836"/>
    <w:rsid w:val="00E524A9"/>
    <w:rsid w:val="00E539AC"/>
    <w:rsid w:val="00E668D1"/>
    <w:rsid w:val="00E72A68"/>
    <w:rsid w:val="00E97291"/>
    <w:rsid w:val="00EB01E0"/>
    <w:rsid w:val="00EB276A"/>
    <w:rsid w:val="00EC13A8"/>
    <w:rsid w:val="00EF644A"/>
    <w:rsid w:val="00F02F2A"/>
    <w:rsid w:val="00F1136F"/>
    <w:rsid w:val="00F547E9"/>
    <w:rsid w:val="00F946D2"/>
    <w:rsid w:val="00F94718"/>
    <w:rsid w:val="00F97E5A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D40AE-8749-4487-A018-0E6E88E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7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63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35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3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355D"/>
    <w:rPr>
      <w:sz w:val="20"/>
      <w:szCs w:val="20"/>
    </w:rPr>
  </w:style>
  <w:style w:type="paragraph" w:customStyle="1" w:styleId="Default">
    <w:name w:val="Default"/>
    <w:rsid w:val="003E688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9E4-D93B-4024-B0FB-5570D14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29</cp:revision>
  <cp:lastPrinted>2021-05-27T00:38:00Z</cp:lastPrinted>
  <dcterms:created xsi:type="dcterms:W3CDTF">2021-12-15T03:10:00Z</dcterms:created>
  <dcterms:modified xsi:type="dcterms:W3CDTF">2022-04-07T09:32:00Z</dcterms:modified>
</cp:coreProperties>
</file>