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EF2" w:rsidRPr="00AA077B" w:rsidRDefault="009D5EF2" w:rsidP="00BF4494">
      <w:pPr>
        <w:widowControl/>
        <w:spacing w:afterLines="50" w:after="180"/>
        <w:jc w:val="center"/>
        <w:rPr>
          <w:rFonts w:eastAsia="標楷體" w:cs="新細明體"/>
          <w:b/>
          <w:bCs/>
          <w:kern w:val="0"/>
          <w:sz w:val="28"/>
          <w:szCs w:val="28"/>
        </w:rPr>
      </w:pPr>
      <w:bookmarkStart w:id="0" w:name="_GoBack"/>
      <w:bookmarkEnd w:id="0"/>
      <w:r w:rsidRPr="00AA077B">
        <w:rPr>
          <w:rFonts w:eastAsia="標楷體" w:cs="新細明體"/>
          <w:b/>
          <w:bCs/>
          <w:kern w:val="0"/>
          <w:sz w:val="28"/>
          <w:szCs w:val="28"/>
        </w:rPr>
        <w:t>Application Form for Withdrawal from National Health Insurance for Faculty/Staff and Project Personnel (Dependents)</w:t>
      </w:r>
      <w:r w:rsidR="00AA077B">
        <w:rPr>
          <w:rFonts w:eastAsia="標楷體" w:cs="新細明體"/>
          <w:b/>
          <w:bCs/>
          <w:kern w:val="0"/>
          <w:sz w:val="28"/>
          <w:szCs w:val="28"/>
        </w:rPr>
        <w:t xml:space="preserve"> </w:t>
      </w:r>
      <w:r w:rsidR="00AA077B">
        <w:rPr>
          <w:rFonts w:eastAsia="標楷體" w:cs="新細明體" w:hint="eastAsia"/>
          <w:b/>
          <w:bCs/>
          <w:kern w:val="0"/>
          <w:sz w:val="28"/>
          <w:szCs w:val="28"/>
        </w:rPr>
        <w:t>a</w:t>
      </w:r>
      <w:r w:rsidR="00AA077B">
        <w:rPr>
          <w:rFonts w:eastAsia="標楷體" w:cs="新細明體"/>
          <w:b/>
          <w:bCs/>
          <w:kern w:val="0"/>
          <w:sz w:val="28"/>
          <w:szCs w:val="28"/>
        </w:rPr>
        <w:t>t Kaohsiung Medical University</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879"/>
        <w:gridCol w:w="518"/>
        <w:gridCol w:w="891"/>
        <w:gridCol w:w="228"/>
        <w:gridCol w:w="189"/>
        <w:gridCol w:w="25"/>
        <w:gridCol w:w="14"/>
        <w:gridCol w:w="229"/>
        <w:gridCol w:w="228"/>
        <w:gridCol w:w="232"/>
        <w:gridCol w:w="228"/>
        <w:gridCol w:w="228"/>
        <w:gridCol w:w="229"/>
        <w:gridCol w:w="228"/>
        <w:gridCol w:w="229"/>
        <w:gridCol w:w="1207"/>
        <w:gridCol w:w="64"/>
        <w:gridCol w:w="2546"/>
      </w:tblGrid>
      <w:tr w:rsidR="008D0B6C" w:rsidRPr="00AA077B" w:rsidTr="008D29D3">
        <w:tblPrEx>
          <w:tblCellMar>
            <w:top w:w="0" w:type="dxa"/>
            <w:bottom w:w="0" w:type="dxa"/>
          </w:tblCellMar>
        </w:tblPrEx>
        <w:trPr>
          <w:cantSplit/>
          <w:trHeight w:val="743"/>
          <w:jc w:val="center"/>
        </w:trPr>
        <w:tc>
          <w:tcPr>
            <w:tcW w:w="1590" w:type="dxa"/>
            <w:tcBorders>
              <w:top w:val="thickThinSmallGap" w:sz="24" w:space="0" w:color="auto"/>
              <w:left w:val="thickThinSmallGap" w:sz="24" w:space="0" w:color="auto"/>
              <w:right w:val="single" w:sz="4" w:space="0" w:color="auto"/>
            </w:tcBorders>
            <w:vAlign w:val="center"/>
          </w:tcPr>
          <w:p w:rsidR="00AA077B" w:rsidRPr="008D29D3" w:rsidRDefault="00AA077B" w:rsidP="008D29D3">
            <w:pPr>
              <w:spacing w:line="240" w:lineRule="exact"/>
              <w:jc w:val="center"/>
              <w:rPr>
                <w:rFonts w:eastAsia="標楷體" w:hint="eastAsia"/>
                <w:bCs/>
              </w:rPr>
            </w:pPr>
            <w:r w:rsidRPr="008D29D3">
              <w:rPr>
                <w:rFonts w:eastAsia="標楷體"/>
                <w:bCs/>
              </w:rPr>
              <w:t xml:space="preserve">Insured Person’s </w:t>
            </w:r>
            <w:r w:rsidRPr="008D29D3">
              <w:rPr>
                <w:rFonts w:eastAsia="標楷體" w:hint="eastAsia"/>
                <w:bCs/>
              </w:rPr>
              <w:t>N</w:t>
            </w:r>
            <w:r w:rsidRPr="008D29D3">
              <w:rPr>
                <w:rFonts w:eastAsia="標楷體"/>
                <w:bCs/>
              </w:rPr>
              <w:t>ame</w:t>
            </w:r>
          </w:p>
        </w:tc>
        <w:tc>
          <w:tcPr>
            <w:tcW w:w="2400" w:type="dxa"/>
            <w:gridSpan w:val="2"/>
            <w:tcBorders>
              <w:top w:val="thickThinSmallGap" w:sz="24" w:space="0" w:color="auto"/>
              <w:left w:val="single" w:sz="4" w:space="0" w:color="auto"/>
              <w:right w:val="single" w:sz="4" w:space="0" w:color="auto"/>
            </w:tcBorders>
            <w:vAlign w:val="center"/>
          </w:tcPr>
          <w:p w:rsidR="00AA077B" w:rsidRPr="00AA077B" w:rsidRDefault="00AA077B" w:rsidP="007D41B9">
            <w:pPr>
              <w:adjustRightInd w:val="0"/>
              <w:snapToGrid w:val="0"/>
              <w:spacing w:line="240" w:lineRule="atLeast"/>
              <w:rPr>
                <w:rFonts w:eastAsia="標楷體" w:hint="eastAsia"/>
                <w:bCs/>
                <w:sz w:val="28"/>
                <w:szCs w:val="28"/>
              </w:rPr>
            </w:pPr>
          </w:p>
        </w:tc>
        <w:tc>
          <w:tcPr>
            <w:tcW w:w="1333" w:type="dxa"/>
            <w:gridSpan w:val="4"/>
            <w:tcBorders>
              <w:top w:val="thickThinSmallGap" w:sz="24" w:space="0" w:color="auto"/>
              <w:left w:val="single" w:sz="4" w:space="0" w:color="auto"/>
              <w:right w:val="single" w:sz="4" w:space="0" w:color="auto"/>
            </w:tcBorders>
            <w:vAlign w:val="center"/>
          </w:tcPr>
          <w:p w:rsidR="00AA077B" w:rsidRPr="00AA077B" w:rsidRDefault="00AA077B" w:rsidP="008D29D3">
            <w:pPr>
              <w:spacing w:line="240" w:lineRule="exact"/>
              <w:jc w:val="center"/>
              <w:rPr>
                <w:rFonts w:eastAsia="標楷體" w:hint="eastAsia"/>
                <w:bCs/>
                <w:sz w:val="28"/>
                <w:szCs w:val="28"/>
              </w:rPr>
            </w:pPr>
            <w:r w:rsidRPr="008D29D3">
              <w:rPr>
                <w:rFonts w:eastAsia="標楷體"/>
                <w:bCs/>
              </w:rPr>
              <w:t>Employee ID No.</w:t>
            </w:r>
          </w:p>
        </w:tc>
        <w:tc>
          <w:tcPr>
            <w:tcW w:w="1840" w:type="dxa"/>
            <w:gridSpan w:val="9"/>
            <w:tcBorders>
              <w:top w:val="thickThinSmallGap" w:sz="24" w:space="0" w:color="auto"/>
              <w:left w:val="single" w:sz="4" w:space="0" w:color="auto"/>
              <w:right w:val="single" w:sz="4" w:space="0" w:color="auto"/>
            </w:tcBorders>
            <w:vAlign w:val="center"/>
          </w:tcPr>
          <w:p w:rsidR="00AA077B" w:rsidRPr="00AA077B" w:rsidRDefault="00AA077B" w:rsidP="007D41B9">
            <w:pPr>
              <w:adjustRightInd w:val="0"/>
              <w:snapToGrid w:val="0"/>
              <w:spacing w:line="240" w:lineRule="atLeast"/>
              <w:rPr>
                <w:rFonts w:eastAsia="標楷體" w:hint="eastAsia"/>
                <w:bCs/>
                <w:sz w:val="28"/>
                <w:szCs w:val="28"/>
              </w:rPr>
            </w:pPr>
          </w:p>
        </w:tc>
        <w:tc>
          <w:tcPr>
            <w:tcW w:w="1207" w:type="dxa"/>
            <w:tcBorders>
              <w:top w:val="thickThinSmallGap" w:sz="24" w:space="0" w:color="auto"/>
              <w:left w:val="single" w:sz="4" w:space="0" w:color="auto"/>
              <w:right w:val="single" w:sz="4" w:space="0" w:color="auto"/>
            </w:tcBorders>
            <w:vAlign w:val="center"/>
          </w:tcPr>
          <w:p w:rsidR="008D29D3" w:rsidRPr="008D29D3" w:rsidRDefault="00AA077B" w:rsidP="008D29D3">
            <w:pPr>
              <w:spacing w:line="240" w:lineRule="exact"/>
              <w:jc w:val="center"/>
              <w:rPr>
                <w:rFonts w:eastAsia="標楷體"/>
                <w:bCs/>
              </w:rPr>
            </w:pPr>
            <w:r w:rsidRPr="008D29D3">
              <w:rPr>
                <w:rFonts w:eastAsia="標楷體"/>
                <w:bCs/>
              </w:rPr>
              <w:t xml:space="preserve">National </w:t>
            </w:r>
          </w:p>
          <w:p w:rsidR="00AA077B" w:rsidRPr="00AA077B" w:rsidRDefault="00AA077B" w:rsidP="008D29D3">
            <w:pPr>
              <w:spacing w:line="240" w:lineRule="exact"/>
              <w:jc w:val="center"/>
              <w:rPr>
                <w:rFonts w:eastAsia="標楷體" w:hint="eastAsia"/>
                <w:bCs/>
                <w:sz w:val="28"/>
                <w:szCs w:val="28"/>
              </w:rPr>
            </w:pPr>
            <w:r w:rsidRPr="008D29D3">
              <w:rPr>
                <w:rFonts w:eastAsia="標楷體"/>
                <w:bCs/>
              </w:rPr>
              <w:t>ID No.</w:t>
            </w:r>
          </w:p>
        </w:tc>
        <w:tc>
          <w:tcPr>
            <w:tcW w:w="2610" w:type="dxa"/>
            <w:gridSpan w:val="2"/>
            <w:tcBorders>
              <w:top w:val="thickThinSmallGap" w:sz="24" w:space="0" w:color="auto"/>
              <w:left w:val="single" w:sz="4" w:space="0" w:color="auto"/>
              <w:right w:val="thickThinSmallGap" w:sz="24" w:space="0" w:color="auto"/>
            </w:tcBorders>
            <w:vAlign w:val="center"/>
          </w:tcPr>
          <w:p w:rsidR="00AA077B" w:rsidRPr="00AA077B" w:rsidRDefault="00AA077B" w:rsidP="007D41B9">
            <w:pPr>
              <w:adjustRightInd w:val="0"/>
              <w:snapToGrid w:val="0"/>
              <w:spacing w:line="240" w:lineRule="atLeast"/>
              <w:rPr>
                <w:rFonts w:eastAsia="標楷體" w:hint="eastAsia"/>
                <w:bCs/>
                <w:sz w:val="28"/>
                <w:szCs w:val="28"/>
              </w:rPr>
            </w:pPr>
          </w:p>
        </w:tc>
      </w:tr>
      <w:tr w:rsidR="00AA077B" w:rsidRPr="00AA077B" w:rsidTr="00AA077B">
        <w:tblPrEx>
          <w:tblCellMar>
            <w:top w:w="0" w:type="dxa"/>
            <w:bottom w:w="0" w:type="dxa"/>
          </w:tblCellMar>
        </w:tblPrEx>
        <w:trPr>
          <w:cantSplit/>
          <w:trHeight w:val="231"/>
          <w:jc w:val="center"/>
        </w:trPr>
        <w:tc>
          <w:tcPr>
            <w:tcW w:w="10980" w:type="dxa"/>
            <w:gridSpan w:val="19"/>
            <w:tcBorders>
              <w:top w:val="single" w:sz="2" w:space="0" w:color="auto"/>
              <w:left w:val="thickThinSmallGap" w:sz="24" w:space="0" w:color="auto"/>
              <w:bottom w:val="single" w:sz="4" w:space="0" w:color="auto"/>
              <w:right w:val="thickThinSmallGap" w:sz="24" w:space="0" w:color="auto"/>
            </w:tcBorders>
            <w:vAlign w:val="center"/>
          </w:tcPr>
          <w:p w:rsidR="00AA077B" w:rsidRPr="00AA077B" w:rsidRDefault="00AA077B" w:rsidP="00AA077B">
            <w:pPr>
              <w:widowControl/>
              <w:spacing w:line="240" w:lineRule="exact"/>
              <w:ind w:left="240" w:hangingChars="100" w:hanging="240"/>
              <w:rPr>
                <w:rFonts w:eastAsia="標楷體" w:hint="eastAsia"/>
              </w:rPr>
            </w:pPr>
            <w:r w:rsidRPr="00AA077B">
              <w:rPr>
                <w:rFonts w:eastAsia="標楷體" w:hint="eastAsia"/>
              </w:rPr>
              <w:t>※</w:t>
            </w:r>
            <w:r w:rsidRPr="00AA077B">
              <w:rPr>
                <w:rFonts w:eastAsia="標楷體"/>
              </w:rPr>
              <w:t xml:space="preserve">If only the dependent is withdrawing, please do not fill in the withdrawal date and reason for </w:t>
            </w:r>
            <w:r>
              <w:rPr>
                <w:rFonts w:eastAsia="標楷體"/>
              </w:rPr>
              <w:br/>
              <w:t xml:space="preserve">the </w:t>
            </w:r>
            <w:r w:rsidRPr="00AA077B">
              <w:rPr>
                <w:rFonts w:eastAsia="標楷體"/>
              </w:rPr>
              <w:t>insured person below.</w:t>
            </w:r>
          </w:p>
        </w:tc>
      </w:tr>
      <w:tr w:rsidR="006D6D9B" w:rsidRPr="00AA077B" w:rsidTr="006D6D9B">
        <w:tblPrEx>
          <w:tblCellMar>
            <w:top w:w="0" w:type="dxa"/>
            <w:bottom w:w="0" w:type="dxa"/>
          </w:tblCellMar>
        </w:tblPrEx>
        <w:trPr>
          <w:cantSplit/>
          <w:trHeight w:val="744"/>
          <w:jc w:val="center"/>
        </w:trPr>
        <w:tc>
          <w:tcPr>
            <w:tcW w:w="1590" w:type="dxa"/>
            <w:tcBorders>
              <w:top w:val="single" w:sz="4" w:space="0" w:color="auto"/>
              <w:left w:val="thickThinSmallGap" w:sz="24" w:space="0" w:color="auto"/>
              <w:bottom w:val="thickThinSmallGap" w:sz="24" w:space="0" w:color="auto"/>
            </w:tcBorders>
            <w:vAlign w:val="center"/>
          </w:tcPr>
          <w:p w:rsidR="00AA077B" w:rsidRDefault="00AA077B" w:rsidP="00AA077B">
            <w:pPr>
              <w:spacing w:line="240" w:lineRule="exact"/>
              <w:jc w:val="center"/>
              <w:rPr>
                <w:rFonts w:eastAsia="標楷體"/>
                <w:bCs/>
              </w:rPr>
            </w:pPr>
            <w:r w:rsidRPr="00AA077B">
              <w:rPr>
                <w:rFonts w:eastAsia="標楷體"/>
                <w:bCs/>
              </w:rPr>
              <w:t>Date of Suspension/</w:t>
            </w:r>
          </w:p>
          <w:p w:rsidR="00AA077B" w:rsidRPr="00AA077B" w:rsidRDefault="00AA077B" w:rsidP="00AA077B">
            <w:pPr>
              <w:spacing w:line="240" w:lineRule="exact"/>
              <w:jc w:val="center"/>
              <w:rPr>
                <w:rFonts w:eastAsia="標楷體" w:hint="eastAsia"/>
                <w:bCs/>
              </w:rPr>
            </w:pPr>
            <w:r w:rsidRPr="00AA077B">
              <w:rPr>
                <w:rFonts w:eastAsia="標楷體"/>
                <w:bCs/>
              </w:rPr>
              <w:t>Withdrawal</w:t>
            </w:r>
          </w:p>
        </w:tc>
        <w:tc>
          <w:tcPr>
            <w:tcW w:w="2400" w:type="dxa"/>
            <w:gridSpan w:val="2"/>
            <w:tcBorders>
              <w:top w:val="single" w:sz="4" w:space="0" w:color="auto"/>
              <w:bottom w:val="thickThinSmallGap" w:sz="24" w:space="0" w:color="auto"/>
            </w:tcBorders>
            <w:vAlign w:val="center"/>
          </w:tcPr>
          <w:p w:rsidR="00AA077B" w:rsidRDefault="00AA077B" w:rsidP="006D6D9B">
            <w:pPr>
              <w:ind w:firstLineChars="5" w:firstLine="14"/>
              <w:jc w:val="center"/>
              <w:rPr>
                <w:rFonts w:eastAsia="標楷體"/>
                <w:sz w:val="28"/>
              </w:rPr>
            </w:pPr>
          </w:p>
          <w:p w:rsidR="00AA077B" w:rsidRPr="007D41B9" w:rsidRDefault="00AA077B" w:rsidP="006D6D9B">
            <w:pPr>
              <w:jc w:val="center"/>
              <w:rPr>
                <w:rFonts w:eastAsia="標楷體" w:hint="eastAsia"/>
                <w:bCs/>
                <w:color w:val="808080"/>
                <w:sz w:val="36"/>
              </w:rPr>
            </w:pPr>
            <w:r w:rsidRPr="007D41B9">
              <w:rPr>
                <w:rFonts w:eastAsia="標楷體"/>
                <w:color w:val="808080"/>
                <w:szCs w:val="22"/>
              </w:rPr>
              <w:t>Year/Month/Day</w:t>
            </w:r>
          </w:p>
        </w:tc>
        <w:tc>
          <w:tcPr>
            <w:tcW w:w="1308" w:type="dxa"/>
            <w:gridSpan w:val="3"/>
            <w:tcBorders>
              <w:top w:val="nil"/>
              <w:bottom w:val="thickThinSmallGap" w:sz="24" w:space="0" w:color="auto"/>
              <w:right w:val="single" w:sz="4" w:space="0" w:color="auto"/>
            </w:tcBorders>
            <w:vAlign w:val="center"/>
          </w:tcPr>
          <w:p w:rsidR="00AA077B" w:rsidRDefault="00AA077B" w:rsidP="00AA077B">
            <w:pPr>
              <w:spacing w:line="240" w:lineRule="exact"/>
              <w:jc w:val="center"/>
              <w:rPr>
                <w:rFonts w:eastAsia="標楷體"/>
                <w:bCs/>
              </w:rPr>
            </w:pPr>
            <w:r>
              <w:rPr>
                <w:rFonts w:eastAsia="標楷體"/>
                <w:bCs/>
              </w:rPr>
              <w:t>R</w:t>
            </w:r>
            <w:r>
              <w:rPr>
                <w:rFonts w:eastAsia="標楷體" w:hint="eastAsia"/>
                <w:bCs/>
              </w:rPr>
              <w:t>e</w:t>
            </w:r>
            <w:r>
              <w:rPr>
                <w:rFonts w:eastAsia="標楷體"/>
                <w:bCs/>
              </w:rPr>
              <w:t>ason for</w:t>
            </w:r>
            <w:r w:rsidRPr="00AA077B">
              <w:rPr>
                <w:rFonts w:eastAsia="標楷體"/>
                <w:bCs/>
              </w:rPr>
              <w:t xml:space="preserve"> Suspension/</w:t>
            </w:r>
          </w:p>
          <w:p w:rsidR="00AA077B" w:rsidRPr="00AA077B" w:rsidRDefault="00AA077B" w:rsidP="00AA077B">
            <w:pPr>
              <w:widowControl/>
              <w:spacing w:line="240" w:lineRule="exact"/>
              <w:jc w:val="center"/>
              <w:rPr>
                <w:rFonts w:eastAsia="標楷體" w:hint="eastAsia"/>
                <w:bCs/>
                <w:sz w:val="16"/>
              </w:rPr>
            </w:pPr>
            <w:r w:rsidRPr="00AA077B">
              <w:rPr>
                <w:rFonts w:eastAsia="標楷體"/>
                <w:bCs/>
              </w:rPr>
              <w:t>Withdrawal</w:t>
            </w:r>
          </w:p>
        </w:tc>
        <w:tc>
          <w:tcPr>
            <w:tcW w:w="5682" w:type="dxa"/>
            <w:gridSpan w:val="13"/>
            <w:tcBorders>
              <w:top w:val="nil"/>
              <w:left w:val="single" w:sz="4" w:space="0" w:color="auto"/>
              <w:bottom w:val="thickThinSmallGap" w:sz="24" w:space="0" w:color="auto"/>
              <w:right w:val="thickThinSmallGap" w:sz="24" w:space="0" w:color="auto"/>
            </w:tcBorders>
          </w:tcPr>
          <w:p w:rsidR="00AA077B" w:rsidRDefault="00AA077B" w:rsidP="007D41B9">
            <w:pPr>
              <w:widowControl/>
              <w:numPr>
                <w:ilvl w:val="0"/>
                <w:numId w:val="2"/>
              </w:numPr>
              <w:jc w:val="both"/>
              <w:rPr>
                <w:rFonts w:eastAsia="標楷體"/>
              </w:rPr>
            </w:pPr>
            <w:r w:rsidRPr="00AA077B">
              <w:rPr>
                <w:rFonts w:eastAsia="標楷體"/>
              </w:rPr>
              <w:t>Change of insurance organization</w:t>
            </w:r>
          </w:p>
          <w:p w:rsidR="00AA077B" w:rsidRDefault="00AA077B" w:rsidP="00AA077B">
            <w:pPr>
              <w:widowControl/>
              <w:numPr>
                <w:ilvl w:val="0"/>
                <w:numId w:val="2"/>
              </w:numPr>
              <w:rPr>
                <w:rFonts w:eastAsia="標楷體"/>
              </w:rPr>
            </w:pPr>
            <w:r w:rsidRPr="00AA077B">
              <w:rPr>
                <w:rFonts w:eastAsia="標楷體"/>
              </w:rPr>
              <w:t xml:space="preserve">Scheduled to go abroad for more than six </w:t>
            </w:r>
            <w:r>
              <w:rPr>
                <w:rFonts w:eastAsia="標楷體"/>
              </w:rPr>
              <w:t>months</w:t>
            </w:r>
          </w:p>
          <w:p w:rsidR="00AA077B" w:rsidRPr="00AA077B" w:rsidRDefault="00AA077B" w:rsidP="00AA077B">
            <w:pPr>
              <w:widowControl/>
              <w:numPr>
                <w:ilvl w:val="0"/>
                <w:numId w:val="2"/>
              </w:numPr>
              <w:rPr>
                <w:rFonts w:eastAsia="標楷體" w:hint="eastAsia"/>
              </w:rPr>
            </w:pPr>
            <w:r w:rsidRPr="00AA077B">
              <w:rPr>
                <w:rFonts w:eastAsia="標楷體"/>
              </w:rPr>
              <w:t>Change of dependent relationship</w:t>
            </w:r>
            <w:r w:rsidRPr="00AA077B">
              <w:rPr>
                <w:rFonts w:eastAsia="標楷體" w:hint="eastAsia"/>
              </w:rPr>
              <w:t xml:space="preserve"> </w:t>
            </w:r>
            <w:r w:rsidRPr="00AA077B">
              <w:rPr>
                <w:rFonts w:eastAsia="標楷體" w:hint="eastAsia"/>
              </w:rPr>
              <w:t>□</w:t>
            </w:r>
            <w:r>
              <w:rPr>
                <w:rFonts w:eastAsia="標楷體" w:hint="eastAsia"/>
              </w:rPr>
              <w:t>o</w:t>
            </w:r>
            <w:r>
              <w:rPr>
                <w:rFonts w:eastAsia="標楷體"/>
              </w:rPr>
              <w:t>ther</w:t>
            </w:r>
            <w:r w:rsidRPr="00AA077B">
              <w:rPr>
                <w:rFonts w:eastAsia="標楷體" w:hint="eastAsia"/>
                <w:u w:val="single"/>
              </w:rPr>
              <w:t xml:space="preserve">            </w:t>
            </w:r>
          </w:p>
        </w:tc>
      </w:tr>
      <w:tr w:rsidR="006D6D9B" w:rsidRPr="00AA077B" w:rsidTr="00BF4494">
        <w:tblPrEx>
          <w:tblCellMar>
            <w:top w:w="0" w:type="dxa"/>
            <w:bottom w:w="0" w:type="dxa"/>
          </w:tblCellMar>
        </w:tblPrEx>
        <w:trPr>
          <w:cantSplit/>
          <w:trHeight w:val="685"/>
          <w:jc w:val="center"/>
        </w:trPr>
        <w:tc>
          <w:tcPr>
            <w:tcW w:w="1590" w:type="dxa"/>
            <w:vMerge w:val="restart"/>
            <w:tcBorders>
              <w:top w:val="thickThinSmallGap" w:sz="24" w:space="0" w:color="auto"/>
              <w:left w:val="thickThinSmallGap" w:sz="24" w:space="0" w:color="auto"/>
            </w:tcBorders>
            <w:vAlign w:val="center"/>
          </w:tcPr>
          <w:p w:rsidR="00AA077B" w:rsidRPr="0062759D" w:rsidRDefault="0060557C" w:rsidP="0060557C">
            <w:pPr>
              <w:tabs>
                <w:tab w:val="left" w:pos="152"/>
              </w:tabs>
              <w:jc w:val="center"/>
              <w:rPr>
                <w:rFonts w:eastAsia="標楷體"/>
                <w:bCs/>
              </w:rPr>
            </w:pPr>
            <w:r w:rsidRPr="0062759D">
              <w:rPr>
                <w:rFonts w:eastAsia="標楷體"/>
              </w:rPr>
              <w:t>Dependent's Name</w:t>
            </w:r>
          </w:p>
        </w:tc>
        <w:tc>
          <w:tcPr>
            <w:tcW w:w="1882" w:type="dxa"/>
            <w:vMerge w:val="restart"/>
            <w:tcBorders>
              <w:top w:val="thickThinSmallGap" w:sz="24" w:space="0" w:color="auto"/>
            </w:tcBorders>
            <w:vAlign w:val="center"/>
          </w:tcPr>
          <w:p w:rsidR="00AA077B" w:rsidRPr="0062759D" w:rsidRDefault="00AA077B" w:rsidP="007D41B9">
            <w:pPr>
              <w:widowControl/>
              <w:jc w:val="distribute"/>
              <w:rPr>
                <w:rFonts w:eastAsia="標楷體" w:hint="eastAsia"/>
                <w:bCs/>
              </w:rPr>
            </w:pPr>
          </w:p>
        </w:tc>
        <w:tc>
          <w:tcPr>
            <w:tcW w:w="1409" w:type="dxa"/>
            <w:gridSpan w:val="2"/>
            <w:tcBorders>
              <w:top w:val="thickThinSmallGap" w:sz="24" w:space="0" w:color="auto"/>
            </w:tcBorders>
            <w:vAlign w:val="center"/>
          </w:tcPr>
          <w:p w:rsidR="00AA077B" w:rsidRPr="0062759D" w:rsidRDefault="003F4B0C" w:rsidP="00BF4494">
            <w:pPr>
              <w:spacing w:line="240" w:lineRule="exact"/>
              <w:jc w:val="center"/>
              <w:rPr>
                <w:rFonts w:eastAsia="標楷體" w:hint="eastAsia"/>
              </w:rPr>
            </w:pPr>
            <w:r w:rsidRPr="0062759D">
              <w:rPr>
                <w:rFonts w:eastAsia="標楷體"/>
                <w:bCs/>
              </w:rPr>
              <w:t xml:space="preserve">National </w:t>
            </w:r>
            <w:r w:rsidRPr="0062759D">
              <w:rPr>
                <w:rFonts w:eastAsia="標楷體"/>
                <w:bCs/>
              </w:rPr>
              <w:br/>
              <w:t>ID No.</w:t>
            </w:r>
          </w:p>
        </w:tc>
        <w:tc>
          <w:tcPr>
            <w:tcW w:w="228"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8" w:type="dxa"/>
            <w:gridSpan w:val="3"/>
            <w:tcBorders>
              <w:top w:val="thickThinSmallGap" w:sz="24" w:space="0" w:color="auto"/>
            </w:tcBorders>
            <w:vAlign w:val="center"/>
          </w:tcPr>
          <w:p w:rsidR="00AA077B" w:rsidRPr="0062759D" w:rsidRDefault="00AA077B" w:rsidP="007D41B9">
            <w:pPr>
              <w:jc w:val="center"/>
              <w:rPr>
                <w:rFonts w:eastAsia="標楷體" w:hint="eastAsia"/>
                <w:bCs/>
              </w:rPr>
            </w:pPr>
          </w:p>
        </w:tc>
        <w:tc>
          <w:tcPr>
            <w:tcW w:w="229"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8"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32"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8"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8"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9"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8"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229" w:type="dxa"/>
            <w:tcBorders>
              <w:top w:val="thickThinSmallGap" w:sz="24" w:space="0" w:color="auto"/>
            </w:tcBorders>
            <w:vAlign w:val="center"/>
          </w:tcPr>
          <w:p w:rsidR="00AA077B" w:rsidRPr="0062759D" w:rsidRDefault="00AA077B" w:rsidP="007D41B9">
            <w:pPr>
              <w:jc w:val="center"/>
              <w:rPr>
                <w:rFonts w:eastAsia="標楷體" w:hint="eastAsia"/>
                <w:bCs/>
              </w:rPr>
            </w:pPr>
          </w:p>
        </w:tc>
        <w:tc>
          <w:tcPr>
            <w:tcW w:w="1271" w:type="dxa"/>
            <w:gridSpan w:val="2"/>
            <w:vMerge w:val="restart"/>
            <w:tcBorders>
              <w:top w:val="thickThinSmallGap" w:sz="24" w:space="0" w:color="auto"/>
            </w:tcBorders>
            <w:vAlign w:val="center"/>
          </w:tcPr>
          <w:p w:rsidR="008D0B6C" w:rsidRDefault="008D0B6C" w:rsidP="00DF6F49">
            <w:pPr>
              <w:jc w:val="center"/>
              <w:rPr>
                <w:rFonts w:eastAsia="標楷體"/>
              </w:rPr>
            </w:pPr>
            <w:r w:rsidRPr="008D0B6C">
              <w:rPr>
                <w:rFonts w:eastAsia="標楷體"/>
              </w:rPr>
              <w:t>Reason for Withdrawal/</w:t>
            </w:r>
          </w:p>
          <w:p w:rsidR="00AA077B" w:rsidRPr="008D0B6C" w:rsidRDefault="008D0B6C" w:rsidP="00DF6F49">
            <w:pPr>
              <w:jc w:val="center"/>
              <w:rPr>
                <w:rFonts w:eastAsia="標楷體" w:hint="eastAsia"/>
              </w:rPr>
            </w:pPr>
            <w:r w:rsidRPr="008D0B6C">
              <w:rPr>
                <w:rFonts w:eastAsia="標楷體"/>
              </w:rPr>
              <w:t>Transfer out</w:t>
            </w:r>
          </w:p>
        </w:tc>
        <w:tc>
          <w:tcPr>
            <w:tcW w:w="2541" w:type="dxa"/>
            <w:vMerge w:val="restart"/>
            <w:tcBorders>
              <w:top w:val="thickThinSmallGap" w:sz="24" w:space="0" w:color="auto"/>
              <w:right w:val="thickThinSmallGap" w:sz="24" w:space="0" w:color="auto"/>
            </w:tcBorders>
          </w:tcPr>
          <w:p w:rsidR="00AA077B" w:rsidRPr="00AA077B" w:rsidRDefault="00DF6F49" w:rsidP="00BF4494">
            <w:pPr>
              <w:numPr>
                <w:ilvl w:val="0"/>
                <w:numId w:val="1"/>
              </w:numPr>
              <w:spacing w:line="240" w:lineRule="exact"/>
              <w:ind w:left="357" w:hanging="357"/>
              <w:rPr>
                <w:rFonts w:eastAsia="標楷體" w:hint="eastAsia"/>
              </w:rPr>
            </w:pPr>
            <w:r w:rsidRPr="00DF6F49">
              <w:rPr>
                <w:rFonts w:eastAsia="標楷體"/>
              </w:rPr>
              <w:t xml:space="preserve">Change of insurance </w:t>
            </w:r>
            <w:r>
              <w:rPr>
                <w:rFonts w:eastAsia="標楷體"/>
              </w:rPr>
              <w:br/>
              <w:t>org</w:t>
            </w:r>
            <w:r w:rsidRPr="00DF6F49">
              <w:rPr>
                <w:rFonts w:eastAsia="標楷體"/>
              </w:rPr>
              <w:t>anization</w:t>
            </w:r>
          </w:p>
          <w:p w:rsidR="00AA077B" w:rsidRPr="00AA077B" w:rsidRDefault="00DF6F49" w:rsidP="00BF4494">
            <w:pPr>
              <w:numPr>
                <w:ilvl w:val="0"/>
                <w:numId w:val="1"/>
              </w:numPr>
              <w:spacing w:line="240" w:lineRule="exact"/>
              <w:ind w:left="357" w:hanging="357"/>
              <w:rPr>
                <w:rFonts w:eastAsia="標楷體" w:hint="eastAsia"/>
              </w:rPr>
            </w:pPr>
            <w:r w:rsidRPr="00DF6F49">
              <w:rPr>
                <w:rFonts w:eastAsia="標楷體" w:hint="eastAsia"/>
              </w:rPr>
              <w:t>Change of dependent</w:t>
            </w:r>
            <w:r>
              <w:rPr>
                <w:rFonts w:eastAsia="標楷體"/>
              </w:rPr>
              <w:br/>
            </w:r>
            <w:r w:rsidRPr="00DF6F49">
              <w:rPr>
                <w:rFonts w:eastAsia="標楷體" w:hint="eastAsia"/>
              </w:rPr>
              <w:t>relationship</w:t>
            </w:r>
          </w:p>
          <w:p w:rsidR="00DF6F49" w:rsidRPr="00DF6F49" w:rsidRDefault="00DF6F49" w:rsidP="00BF4494">
            <w:pPr>
              <w:numPr>
                <w:ilvl w:val="0"/>
                <w:numId w:val="1"/>
              </w:numPr>
              <w:spacing w:line="240" w:lineRule="exact"/>
              <w:ind w:left="357" w:hanging="357"/>
              <w:rPr>
                <w:rFonts w:eastAsia="標楷體"/>
                <w:u w:val="single"/>
              </w:rPr>
            </w:pPr>
            <w:r w:rsidRPr="00DF6F49">
              <w:rPr>
                <w:rFonts w:eastAsia="標楷體"/>
              </w:rPr>
              <w:t>Deceased</w:t>
            </w:r>
          </w:p>
          <w:p w:rsidR="00AA077B" w:rsidRPr="00DF6F49" w:rsidRDefault="00DF6F49" w:rsidP="007D41B9">
            <w:pPr>
              <w:numPr>
                <w:ilvl w:val="0"/>
                <w:numId w:val="1"/>
              </w:numPr>
              <w:rPr>
                <w:rFonts w:eastAsia="標楷體"/>
              </w:rPr>
            </w:pPr>
            <w:r w:rsidRPr="00DF6F49">
              <w:rPr>
                <w:rFonts w:eastAsia="標楷體"/>
              </w:rPr>
              <w:t>Other</w:t>
            </w:r>
            <w:r>
              <w:rPr>
                <w:rFonts w:eastAsia="標楷體"/>
              </w:rPr>
              <w:t>____________</w:t>
            </w:r>
            <w:r w:rsidR="00AA077B" w:rsidRPr="00DF6F49">
              <w:rPr>
                <w:rFonts w:eastAsia="標楷體" w:hint="eastAsia"/>
              </w:rPr>
              <w:t xml:space="preserve">     </w:t>
            </w:r>
            <w:r w:rsidRPr="00DF6F49">
              <w:rPr>
                <w:rFonts w:eastAsia="標楷體"/>
              </w:rPr>
              <w:t xml:space="preserve">      </w:t>
            </w:r>
          </w:p>
        </w:tc>
      </w:tr>
      <w:tr w:rsidR="008D0B6C" w:rsidRPr="00AA077B" w:rsidTr="00BF4494">
        <w:tblPrEx>
          <w:tblCellMar>
            <w:top w:w="0" w:type="dxa"/>
            <w:bottom w:w="0" w:type="dxa"/>
          </w:tblCellMar>
        </w:tblPrEx>
        <w:trPr>
          <w:cantSplit/>
          <w:trHeight w:val="720"/>
          <w:jc w:val="center"/>
        </w:trPr>
        <w:tc>
          <w:tcPr>
            <w:tcW w:w="1590" w:type="dxa"/>
            <w:vMerge/>
            <w:tcBorders>
              <w:left w:val="thickThinSmallGap" w:sz="24" w:space="0" w:color="auto"/>
            </w:tcBorders>
          </w:tcPr>
          <w:p w:rsidR="00AA077B" w:rsidRPr="0062759D" w:rsidRDefault="00AA077B" w:rsidP="007D41B9">
            <w:pPr>
              <w:rPr>
                <w:rFonts w:eastAsia="標楷體"/>
                <w:bCs/>
              </w:rPr>
            </w:pPr>
          </w:p>
        </w:tc>
        <w:tc>
          <w:tcPr>
            <w:tcW w:w="1882" w:type="dxa"/>
            <w:vMerge/>
          </w:tcPr>
          <w:p w:rsidR="00AA077B" w:rsidRPr="0062759D" w:rsidRDefault="00AA077B" w:rsidP="007D41B9">
            <w:pPr>
              <w:widowControl/>
              <w:rPr>
                <w:rFonts w:eastAsia="標楷體"/>
                <w:bCs/>
              </w:rPr>
            </w:pPr>
          </w:p>
        </w:tc>
        <w:tc>
          <w:tcPr>
            <w:tcW w:w="1409" w:type="dxa"/>
            <w:gridSpan w:val="2"/>
            <w:vAlign w:val="center"/>
          </w:tcPr>
          <w:p w:rsidR="006D6D9B" w:rsidRPr="0062759D" w:rsidRDefault="006D6D9B" w:rsidP="00BF4494">
            <w:pPr>
              <w:spacing w:line="240" w:lineRule="exact"/>
              <w:jc w:val="center"/>
              <w:rPr>
                <w:rFonts w:eastAsia="標楷體"/>
              </w:rPr>
            </w:pPr>
            <w:r w:rsidRPr="0062759D">
              <w:rPr>
                <w:rFonts w:eastAsia="標楷體"/>
              </w:rPr>
              <w:t>Date of Withdrawal/</w:t>
            </w:r>
          </w:p>
          <w:p w:rsidR="00AA077B" w:rsidRPr="0062759D" w:rsidRDefault="006D6D9B" w:rsidP="00BF4494">
            <w:pPr>
              <w:spacing w:line="240" w:lineRule="exact"/>
              <w:jc w:val="center"/>
              <w:rPr>
                <w:rFonts w:eastAsia="標楷體" w:hint="eastAsia"/>
              </w:rPr>
            </w:pPr>
            <w:r w:rsidRPr="0062759D">
              <w:rPr>
                <w:rFonts w:eastAsia="標楷體"/>
              </w:rPr>
              <w:t>Transfer out</w:t>
            </w:r>
          </w:p>
        </w:tc>
        <w:tc>
          <w:tcPr>
            <w:tcW w:w="2287" w:type="dxa"/>
            <w:gridSpan w:val="12"/>
            <w:vAlign w:val="center"/>
          </w:tcPr>
          <w:p w:rsidR="006D6D9B" w:rsidRPr="0062759D" w:rsidRDefault="006D6D9B" w:rsidP="006D6D9B">
            <w:pPr>
              <w:ind w:firstLineChars="5" w:firstLine="12"/>
              <w:jc w:val="center"/>
              <w:rPr>
                <w:rFonts w:eastAsia="標楷體"/>
              </w:rPr>
            </w:pPr>
          </w:p>
          <w:p w:rsidR="00AA077B" w:rsidRPr="0062759D" w:rsidRDefault="006D6D9B" w:rsidP="006D6D9B">
            <w:pPr>
              <w:jc w:val="center"/>
              <w:rPr>
                <w:rFonts w:eastAsia="標楷體" w:hint="eastAsia"/>
              </w:rPr>
            </w:pPr>
            <w:r w:rsidRPr="0062759D">
              <w:rPr>
                <w:rFonts w:eastAsia="標楷體"/>
                <w:color w:val="808080"/>
              </w:rPr>
              <w:t>Y</w:t>
            </w:r>
            <w:r w:rsidR="008D29D3" w:rsidRPr="0062759D">
              <w:rPr>
                <w:rFonts w:eastAsia="標楷體"/>
                <w:color w:val="808080"/>
              </w:rPr>
              <w:t>YYY</w:t>
            </w:r>
            <w:r w:rsidRPr="0062759D">
              <w:rPr>
                <w:rFonts w:eastAsia="標楷體"/>
                <w:color w:val="808080"/>
              </w:rPr>
              <w:t>/M</w:t>
            </w:r>
            <w:r w:rsidR="008D29D3" w:rsidRPr="0062759D">
              <w:rPr>
                <w:rFonts w:eastAsia="標楷體"/>
                <w:color w:val="808080"/>
              </w:rPr>
              <w:t>M</w:t>
            </w:r>
            <w:r w:rsidRPr="0062759D">
              <w:rPr>
                <w:rFonts w:eastAsia="標楷體"/>
                <w:color w:val="808080"/>
              </w:rPr>
              <w:t>/D</w:t>
            </w:r>
            <w:r w:rsidR="008D29D3" w:rsidRPr="0062759D">
              <w:rPr>
                <w:rFonts w:eastAsia="標楷體"/>
                <w:color w:val="808080"/>
              </w:rPr>
              <w:t>D</w:t>
            </w:r>
          </w:p>
        </w:tc>
        <w:tc>
          <w:tcPr>
            <w:tcW w:w="1271" w:type="dxa"/>
            <w:gridSpan w:val="2"/>
            <w:vMerge/>
          </w:tcPr>
          <w:p w:rsidR="00AA077B" w:rsidRPr="00AA077B" w:rsidRDefault="00AA077B" w:rsidP="00DF6F49">
            <w:pPr>
              <w:jc w:val="center"/>
              <w:rPr>
                <w:rFonts w:eastAsia="標楷體"/>
                <w:bCs/>
                <w:sz w:val="36"/>
              </w:rPr>
            </w:pPr>
          </w:p>
        </w:tc>
        <w:tc>
          <w:tcPr>
            <w:tcW w:w="2541" w:type="dxa"/>
            <w:vMerge/>
            <w:tcBorders>
              <w:right w:val="thickThinSmallGap" w:sz="24" w:space="0" w:color="auto"/>
            </w:tcBorders>
          </w:tcPr>
          <w:p w:rsidR="00AA077B" w:rsidRPr="00AA077B" w:rsidRDefault="00AA077B" w:rsidP="007D41B9">
            <w:pPr>
              <w:rPr>
                <w:rFonts w:eastAsia="標楷體"/>
                <w:bCs/>
                <w:sz w:val="36"/>
              </w:rPr>
            </w:pPr>
          </w:p>
        </w:tc>
      </w:tr>
      <w:tr w:rsidR="006D6D9B" w:rsidRPr="00AA077B" w:rsidTr="00BF4494">
        <w:tblPrEx>
          <w:tblCellMar>
            <w:top w:w="0" w:type="dxa"/>
            <w:bottom w:w="0" w:type="dxa"/>
          </w:tblCellMar>
        </w:tblPrEx>
        <w:trPr>
          <w:cantSplit/>
          <w:trHeight w:val="685"/>
          <w:jc w:val="center"/>
        </w:trPr>
        <w:tc>
          <w:tcPr>
            <w:tcW w:w="1590" w:type="dxa"/>
            <w:vMerge w:val="restart"/>
            <w:tcBorders>
              <w:left w:val="thickThinSmallGap" w:sz="24" w:space="0" w:color="auto"/>
            </w:tcBorders>
            <w:vAlign w:val="center"/>
          </w:tcPr>
          <w:p w:rsidR="003F4B0C" w:rsidRPr="0062759D" w:rsidRDefault="003F4B0C" w:rsidP="003F4B0C">
            <w:pPr>
              <w:tabs>
                <w:tab w:val="left" w:pos="152"/>
              </w:tabs>
              <w:jc w:val="center"/>
              <w:rPr>
                <w:rFonts w:eastAsia="標楷體"/>
                <w:bCs/>
              </w:rPr>
            </w:pPr>
            <w:r w:rsidRPr="0062759D">
              <w:rPr>
                <w:rFonts w:eastAsia="標楷體"/>
              </w:rPr>
              <w:t>Dependent's Name</w:t>
            </w:r>
          </w:p>
        </w:tc>
        <w:tc>
          <w:tcPr>
            <w:tcW w:w="1882" w:type="dxa"/>
            <w:vMerge w:val="restart"/>
          </w:tcPr>
          <w:p w:rsidR="003F4B0C" w:rsidRPr="0062759D" w:rsidRDefault="003F4B0C" w:rsidP="003F4B0C">
            <w:pPr>
              <w:widowControl/>
              <w:rPr>
                <w:rFonts w:eastAsia="標楷體"/>
                <w:bCs/>
              </w:rPr>
            </w:pPr>
          </w:p>
          <w:p w:rsidR="003F4B0C" w:rsidRPr="0062759D" w:rsidRDefault="003F4B0C" w:rsidP="003F4B0C">
            <w:pPr>
              <w:rPr>
                <w:rFonts w:eastAsia="標楷體"/>
                <w:bCs/>
              </w:rPr>
            </w:pPr>
          </w:p>
        </w:tc>
        <w:tc>
          <w:tcPr>
            <w:tcW w:w="1409" w:type="dxa"/>
            <w:gridSpan w:val="2"/>
            <w:vAlign w:val="center"/>
          </w:tcPr>
          <w:p w:rsidR="003F4B0C" w:rsidRPr="0062759D" w:rsidRDefault="003F4B0C" w:rsidP="00BF4494">
            <w:pPr>
              <w:spacing w:line="240" w:lineRule="exact"/>
              <w:jc w:val="center"/>
              <w:rPr>
                <w:rFonts w:eastAsia="標楷體" w:hint="eastAsia"/>
              </w:rPr>
            </w:pPr>
            <w:r w:rsidRPr="0062759D">
              <w:rPr>
                <w:rFonts w:eastAsia="標楷體"/>
                <w:bCs/>
              </w:rPr>
              <w:t xml:space="preserve">National </w:t>
            </w:r>
            <w:r w:rsidRPr="0062759D">
              <w:rPr>
                <w:rFonts w:eastAsia="標楷體"/>
                <w:bCs/>
              </w:rPr>
              <w:br/>
              <w:t>ID No.</w:t>
            </w:r>
          </w:p>
        </w:tc>
        <w:tc>
          <w:tcPr>
            <w:tcW w:w="228" w:type="dxa"/>
          </w:tcPr>
          <w:p w:rsidR="003F4B0C" w:rsidRPr="0062759D" w:rsidRDefault="003F4B0C" w:rsidP="003F4B0C">
            <w:pPr>
              <w:rPr>
                <w:rFonts w:eastAsia="標楷體"/>
                <w:bCs/>
              </w:rPr>
            </w:pPr>
          </w:p>
        </w:tc>
        <w:tc>
          <w:tcPr>
            <w:tcW w:w="228" w:type="dxa"/>
            <w:gridSpan w:val="3"/>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32"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1271" w:type="dxa"/>
            <w:gridSpan w:val="2"/>
            <w:vMerge w:val="restart"/>
            <w:vAlign w:val="center"/>
          </w:tcPr>
          <w:p w:rsidR="008D0B6C" w:rsidRDefault="008D0B6C" w:rsidP="00DF6F49">
            <w:pPr>
              <w:jc w:val="center"/>
              <w:rPr>
                <w:rFonts w:eastAsia="標楷體"/>
              </w:rPr>
            </w:pPr>
            <w:r w:rsidRPr="008D0B6C">
              <w:rPr>
                <w:rFonts w:eastAsia="標楷體"/>
              </w:rPr>
              <w:t>Reason for Withdrawal/</w:t>
            </w:r>
          </w:p>
          <w:p w:rsidR="003F4B0C" w:rsidRPr="00AA077B" w:rsidRDefault="008D0B6C" w:rsidP="00DF6F49">
            <w:pPr>
              <w:jc w:val="center"/>
              <w:rPr>
                <w:rFonts w:eastAsia="標楷體" w:hint="eastAsia"/>
              </w:rPr>
            </w:pPr>
            <w:r w:rsidRPr="008D0B6C">
              <w:rPr>
                <w:rFonts w:eastAsia="標楷體"/>
              </w:rPr>
              <w:t>Transfer out</w:t>
            </w:r>
          </w:p>
        </w:tc>
        <w:tc>
          <w:tcPr>
            <w:tcW w:w="2541" w:type="dxa"/>
            <w:vMerge w:val="restart"/>
            <w:tcBorders>
              <w:right w:val="thickThinSmallGap" w:sz="24" w:space="0" w:color="auto"/>
            </w:tcBorders>
          </w:tcPr>
          <w:p w:rsidR="00DF6F49" w:rsidRPr="00AA077B" w:rsidRDefault="00DF6F49" w:rsidP="00BF4494">
            <w:pPr>
              <w:numPr>
                <w:ilvl w:val="0"/>
                <w:numId w:val="1"/>
              </w:numPr>
              <w:spacing w:line="240" w:lineRule="exact"/>
              <w:ind w:left="357" w:hanging="357"/>
              <w:rPr>
                <w:rFonts w:eastAsia="標楷體" w:hint="eastAsia"/>
              </w:rPr>
            </w:pPr>
            <w:r w:rsidRPr="00DF6F49">
              <w:rPr>
                <w:rFonts w:eastAsia="標楷體"/>
              </w:rPr>
              <w:t xml:space="preserve">Change of insurance </w:t>
            </w:r>
            <w:r>
              <w:rPr>
                <w:rFonts w:eastAsia="標楷體"/>
              </w:rPr>
              <w:br/>
              <w:t>org</w:t>
            </w:r>
            <w:r w:rsidRPr="00DF6F49">
              <w:rPr>
                <w:rFonts w:eastAsia="標楷體"/>
              </w:rPr>
              <w:t>anization</w:t>
            </w:r>
          </w:p>
          <w:p w:rsidR="00DF6F49" w:rsidRPr="00AA077B" w:rsidRDefault="00DF6F49" w:rsidP="00BF4494">
            <w:pPr>
              <w:numPr>
                <w:ilvl w:val="0"/>
                <w:numId w:val="1"/>
              </w:numPr>
              <w:spacing w:line="240" w:lineRule="exact"/>
              <w:ind w:left="357" w:hanging="357"/>
              <w:rPr>
                <w:rFonts w:eastAsia="標楷體" w:hint="eastAsia"/>
              </w:rPr>
            </w:pPr>
            <w:r w:rsidRPr="00DF6F49">
              <w:rPr>
                <w:rFonts w:eastAsia="標楷體" w:hint="eastAsia"/>
              </w:rPr>
              <w:t>Change of dependent</w:t>
            </w:r>
            <w:r>
              <w:rPr>
                <w:rFonts w:eastAsia="標楷體"/>
              </w:rPr>
              <w:br/>
            </w:r>
            <w:r w:rsidRPr="00DF6F49">
              <w:rPr>
                <w:rFonts w:eastAsia="標楷體" w:hint="eastAsia"/>
              </w:rPr>
              <w:t>relationship</w:t>
            </w:r>
          </w:p>
          <w:p w:rsidR="00DF6F49" w:rsidRPr="00DF6F49" w:rsidRDefault="00DF6F49" w:rsidP="00BF4494">
            <w:pPr>
              <w:numPr>
                <w:ilvl w:val="0"/>
                <w:numId w:val="1"/>
              </w:numPr>
              <w:spacing w:line="240" w:lineRule="exact"/>
              <w:ind w:left="357" w:hanging="357"/>
              <w:rPr>
                <w:rFonts w:eastAsia="標楷體"/>
                <w:u w:val="single"/>
              </w:rPr>
            </w:pPr>
            <w:r w:rsidRPr="00DF6F49">
              <w:rPr>
                <w:rFonts w:eastAsia="標楷體"/>
              </w:rPr>
              <w:t>Deceased</w:t>
            </w:r>
          </w:p>
          <w:p w:rsidR="003F4B0C" w:rsidRPr="00AA077B" w:rsidRDefault="00DF6F49" w:rsidP="00DF6F49">
            <w:pPr>
              <w:numPr>
                <w:ilvl w:val="0"/>
                <w:numId w:val="1"/>
              </w:numPr>
              <w:rPr>
                <w:rFonts w:eastAsia="標楷體"/>
                <w:u w:val="single"/>
              </w:rPr>
            </w:pPr>
            <w:r w:rsidRPr="00DF6F49">
              <w:rPr>
                <w:rFonts w:eastAsia="標楷體"/>
              </w:rPr>
              <w:t>Other</w:t>
            </w:r>
            <w:r>
              <w:rPr>
                <w:rFonts w:eastAsia="標楷體"/>
              </w:rPr>
              <w:t>____________</w:t>
            </w:r>
          </w:p>
        </w:tc>
      </w:tr>
      <w:tr w:rsidR="008D0B6C" w:rsidRPr="00AA077B" w:rsidTr="00BF4494">
        <w:tblPrEx>
          <w:tblCellMar>
            <w:top w:w="0" w:type="dxa"/>
            <w:bottom w:w="0" w:type="dxa"/>
          </w:tblCellMar>
        </w:tblPrEx>
        <w:trPr>
          <w:cantSplit/>
          <w:trHeight w:val="720"/>
          <w:jc w:val="center"/>
        </w:trPr>
        <w:tc>
          <w:tcPr>
            <w:tcW w:w="1590" w:type="dxa"/>
            <w:vMerge/>
            <w:tcBorders>
              <w:left w:val="thickThinSmallGap" w:sz="24" w:space="0" w:color="auto"/>
            </w:tcBorders>
            <w:vAlign w:val="center"/>
          </w:tcPr>
          <w:p w:rsidR="003F4B0C" w:rsidRPr="0062759D" w:rsidRDefault="003F4B0C" w:rsidP="003F4B0C">
            <w:pPr>
              <w:jc w:val="center"/>
              <w:rPr>
                <w:rFonts w:eastAsia="標楷體"/>
                <w:bCs/>
              </w:rPr>
            </w:pPr>
          </w:p>
        </w:tc>
        <w:tc>
          <w:tcPr>
            <w:tcW w:w="1882" w:type="dxa"/>
            <w:vMerge/>
          </w:tcPr>
          <w:p w:rsidR="003F4B0C" w:rsidRPr="0062759D" w:rsidRDefault="003F4B0C" w:rsidP="003F4B0C">
            <w:pPr>
              <w:widowControl/>
              <w:rPr>
                <w:rFonts w:eastAsia="標楷體"/>
                <w:bCs/>
              </w:rPr>
            </w:pPr>
          </w:p>
        </w:tc>
        <w:tc>
          <w:tcPr>
            <w:tcW w:w="1409" w:type="dxa"/>
            <w:gridSpan w:val="2"/>
            <w:vAlign w:val="center"/>
          </w:tcPr>
          <w:p w:rsidR="006D6D9B" w:rsidRPr="0062759D" w:rsidRDefault="006D6D9B" w:rsidP="00BF4494">
            <w:pPr>
              <w:spacing w:line="240" w:lineRule="exact"/>
              <w:jc w:val="center"/>
              <w:rPr>
                <w:rFonts w:eastAsia="標楷體"/>
              </w:rPr>
            </w:pPr>
            <w:r w:rsidRPr="0062759D">
              <w:rPr>
                <w:rFonts w:eastAsia="標楷體"/>
              </w:rPr>
              <w:t>Date of Withdrawal/</w:t>
            </w:r>
          </w:p>
          <w:p w:rsidR="003F4B0C" w:rsidRPr="0062759D" w:rsidRDefault="006D6D9B" w:rsidP="00BF4494">
            <w:pPr>
              <w:spacing w:line="240" w:lineRule="exact"/>
              <w:jc w:val="center"/>
              <w:rPr>
                <w:rFonts w:eastAsia="標楷體" w:hint="eastAsia"/>
              </w:rPr>
            </w:pPr>
            <w:r w:rsidRPr="0062759D">
              <w:rPr>
                <w:rFonts w:eastAsia="標楷體"/>
              </w:rPr>
              <w:t>Transfer out</w:t>
            </w:r>
          </w:p>
        </w:tc>
        <w:tc>
          <w:tcPr>
            <w:tcW w:w="2287" w:type="dxa"/>
            <w:gridSpan w:val="12"/>
            <w:vAlign w:val="center"/>
          </w:tcPr>
          <w:p w:rsidR="006D6D9B" w:rsidRPr="0062759D" w:rsidRDefault="006D6D9B" w:rsidP="006D6D9B">
            <w:pPr>
              <w:ind w:firstLineChars="5" w:firstLine="12"/>
              <w:jc w:val="center"/>
              <w:rPr>
                <w:rFonts w:eastAsia="標楷體"/>
              </w:rPr>
            </w:pPr>
          </w:p>
          <w:p w:rsidR="003F4B0C" w:rsidRPr="0062759D" w:rsidRDefault="008D29D3" w:rsidP="006D6D9B">
            <w:pPr>
              <w:jc w:val="center"/>
              <w:rPr>
                <w:rFonts w:eastAsia="標楷體" w:hint="eastAsia"/>
              </w:rPr>
            </w:pPr>
            <w:r w:rsidRPr="0062759D">
              <w:rPr>
                <w:rFonts w:eastAsia="標楷體"/>
                <w:color w:val="808080"/>
              </w:rPr>
              <w:t>YYYY/MM/DD</w:t>
            </w:r>
          </w:p>
        </w:tc>
        <w:tc>
          <w:tcPr>
            <w:tcW w:w="1271" w:type="dxa"/>
            <w:gridSpan w:val="2"/>
            <w:vMerge/>
          </w:tcPr>
          <w:p w:rsidR="003F4B0C" w:rsidRPr="00AA077B" w:rsidRDefault="003F4B0C" w:rsidP="00DF6F49">
            <w:pPr>
              <w:jc w:val="center"/>
              <w:rPr>
                <w:rFonts w:eastAsia="標楷體"/>
                <w:bCs/>
                <w:sz w:val="36"/>
              </w:rPr>
            </w:pPr>
          </w:p>
        </w:tc>
        <w:tc>
          <w:tcPr>
            <w:tcW w:w="2541" w:type="dxa"/>
            <w:vMerge/>
            <w:tcBorders>
              <w:right w:val="thickThinSmallGap" w:sz="24" w:space="0" w:color="auto"/>
            </w:tcBorders>
          </w:tcPr>
          <w:p w:rsidR="003F4B0C" w:rsidRPr="00AA077B" w:rsidRDefault="003F4B0C" w:rsidP="003F4B0C">
            <w:pPr>
              <w:rPr>
                <w:rFonts w:eastAsia="標楷體"/>
                <w:bCs/>
                <w:sz w:val="36"/>
              </w:rPr>
            </w:pPr>
          </w:p>
        </w:tc>
      </w:tr>
      <w:tr w:rsidR="006D6D9B" w:rsidRPr="00AA077B" w:rsidTr="00BF4494">
        <w:tblPrEx>
          <w:tblCellMar>
            <w:top w:w="0" w:type="dxa"/>
            <w:bottom w:w="0" w:type="dxa"/>
          </w:tblCellMar>
        </w:tblPrEx>
        <w:trPr>
          <w:cantSplit/>
          <w:trHeight w:val="685"/>
          <w:jc w:val="center"/>
        </w:trPr>
        <w:tc>
          <w:tcPr>
            <w:tcW w:w="1590" w:type="dxa"/>
            <w:vMerge w:val="restart"/>
            <w:tcBorders>
              <w:left w:val="thickThinSmallGap" w:sz="24" w:space="0" w:color="auto"/>
            </w:tcBorders>
            <w:vAlign w:val="center"/>
          </w:tcPr>
          <w:p w:rsidR="003F4B0C" w:rsidRPr="0062759D" w:rsidRDefault="003F4B0C" w:rsidP="003F4B0C">
            <w:pPr>
              <w:tabs>
                <w:tab w:val="left" w:pos="152"/>
              </w:tabs>
              <w:jc w:val="center"/>
              <w:rPr>
                <w:rFonts w:eastAsia="標楷體"/>
                <w:bCs/>
              </w:rPr>
            </w:pPr>
            <w:r w:rsidRPr="0062759D">
              <w:rPr>
                <w:rFonts w:eastAsia="標楷體"/>
              </w:rPr>
              <w:t>Dependent's Name</w:t>
            </w:r>
          </w:p>
        </w:tc>
        <w:tc>
          <w:tcPr>
            <w:tcW w:w="1882" w:type="dxa"/>
            <w:vMerge w:val="restart"/>
          </w:tcPr>
          <w:p w:rsidR="003F4B0C" w:rsidRPr="0062759D" w:rsidRDefault="003F4B0C" w:rsidP="003F4B0C">
            <w:pPr>
              <w:widowControl/>
              <w:rPr>
                <w:rFonts w:eastAsia="標楷體"/>
                <w:bCs/>
              </w:rPr>
            </w:pPr>
          </w:p>
          <w:p w:rsidR="003F4B0C" w:rsidRPr="0062759D" w:rsidRDefault="003F4B0C" w:rsidP="003F4B0C">
            <w:pPr>
              <w:rPr>
                <w:rFonts w:eastAsia="標楷體"/>
                <w:bCs/>
              </w:rPr>
            </w:pPr>
          </w:p>
        </w:tc>
        <w:tc>
          <w:tcPr>
            <w:tcW w:w="1409" w:type="dxa"/>
            <w:gridSpan w:val="2"/>
            <w:vAlign w:val="center"/>
          </w:tcPr>
          <w:p w:rsidR="003F4B0C" w:rsidRPr="0062759D" w:rsidRDefault="003F4B0C" w:rsidP="00BF4494">
            <w:pPr>
              <w:spacing w:line="240" w:lineRule="exact"/>
              <w:jc w:val="center"/>
              <w:rPr>
                <w:rFonts w:eastAsia="標楷體" w:hint="eastAsia"/>
              </w:rPr>
            </w:pPr>
            <w:r w:rsidRPr="0062759D">
              <w:rPr>
                <w:rFonts w:eastAsia="標楷體"/>
                <w:bCs/>
              </w:rPr>
              <w:t xml:space="preserve">National </w:t>
            </w:r>
            <w:r w:rsidRPr="0062759D">
              <w:rPr>
                <w:rFonts w:eastAsia="標楷體"/>
                <w:bCs/>
              </w:rPr>
              <w:br/>
              <w:t>ID No.</w:t>
            </w:r>
          </w:p>
        </w:tc>
        <w:tc>
          <w:tcPr>
            <w:tcW w:w="228" w:type="dxa"/>
          </w:tcPr>
          <w:p w:rsidR="003F4B0C" w:rsidRPr="0062759D" w:rsidRDefault="003F4B0C" w:rsidP="003F4B0C">
            <w:pPr>
              <w:rPr>
                <w:rFonts w:eastAsia="標楷體"/>
                <w:bCs/>
              </w:rPr>
            </w:pPr>
          </w:p>
        </w:tc>
        <w:tc>
          <w:tcPr>
            <w:tcW w:w="228" w:type="dxa"/>
            <w:gridSpan w:val="3"/>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32"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228" w:type="dxa"/>
          </w:tcPr>
          <w:p w:rsidR="003F4B0C" w:rsidRPr="0062759D" w:rsidRDefault="003F4B0C" w:rsidP="003F4B0C">
            <w:pPr>
              <w:rPr>
                <w:rFonts w:eastAsia="標楷體"/>
                <w:bCs/>
              </w:rPr>
            </w:pPr>
          </w:p>
        </w:tc>
        <w:tc>
          <w:tcPr>
            <w:tcW w:w="229" w:type="dxa"/>
          </w:tcPr>
          <w:p w:rsidR="003F4B0C" w:rsidRPr="0062759D" w:rsidRDefault="003F4B0C" w:rsidP="003F4B0C">
            <w:pPr>
              <w:rPr>
                <w:rFonts w:eastAsia="標楷體"/>
                <w:bCs/>
              </w:rPr>
            </w:pPr>
          </w:p>
        </w:tc>
        <w:tc>
          <w:tcPr>
            <w:tcW w:w="1271" w:type="dxa"/>
            <w:gridSpan w:val="2"/>
            <w:vMerge w:val="restart"/>
            <w:vAlign w:val="center"/>
          </w:tcPr>
          <w:p w:rsidR="008D0B6C" w:rsidRDefault="008D0B6C" w:rsidP="00DF6F49">
            <w:pPr>
              <w:jc w:val="center"/>
              <w:rPr>
                <w:rFonts w:eastAsia="標楷體"/>
              </w:rPr>
            </w:pPr>
            <w:r w:rsidRPr="008D0B6C">
              <w:rPr>
                <w:rFonts w:eastAsia="標楷體"/>
              </w:rPr>
              <w:t>Reason for Withdrawal/</w:t>
            </w:r>
          </w:p>
          <w:p w:rsidR="003F4B0C" w:rsidRPr="00AA077B" w:rsidRDefault="008D0B6C" w:rsidP="00DF6F49">
            <w:pPr>
              <w:jc w:val="center"/>
              <w:rPr>
                <w:rFonts w:eastAsia="標楷體" w:hint="eastAsia"/>
              </w:rPr>
            </w:pPr>
            <w:r w:rsidRPr="008D0B6C">
              <w:rPr>
                <w:rFonts w:eastAsia="標楷體"/>
              </w:rPr>
              <w:t>Transfer out</w:t>
            </w:r>
          </w:p>
        </w:tc>
        <w:tc>
          <w:tcPr>
            <w:tcW w:w="2541" w:type="dxa"/>
            <w:vMerge w:val="restart"/>
            <w:tcBorders>
              <w:right w:val="thickThinSmallGap" w:sz="24" w:space="0" w:color="auto"/>
            </w:tcBorders>
          </w:tcPr>
          <w:p w:rsidR="00DF6F49" w:rsidRPr="00AA077B" w:rsidRDefault="00DF6F49" w:rsidP="00BF4494">
            <w:pPr>
              <w:numPr>
                <w:ilvl w:val="0"/>
                <w:numId w:val="1"/>
              </w:numPr>
              <w:spacing w:line="240" w:lineRule="exact"/>
              <w:ind w:left="357" w:hanging="357"/>
              <w:rPr>
                <w:rFonts w:eastAsia="標楷體" w:hint="eastAsia"/>
              </w:rPr>
            </w:pPr>
            <w:r w:rsidRPr="00DF6F49">
              <w:rPr>
                <w:rFonts w:eastAsia="標楷體"/>
              </w:rPr>
              <w:t xml:space="preserve">Change of insurance </w:t>
            </w:r>
            <w:r>
              <w:rPr>
                <w:rFonts w:eastAsia="標楷體"/>
              </w:rPr>
              <w:br/>
              <w:t>org</w:t>
            </w:r>
            <w:r w:rsidRPr="00DF6F49">
              <w:rPr>
                <w:rFonts w:eastAsia="標楷體"/>
              </w:rPr>
              <w:t>anization</w:t>
            </w:r>
          </w:p>
          <w:p w:rsidR="00DF6F49" w:rsidRPr="00AA077B" w:rsidRDefault="00DF6F49" w:rsidP="00BF4494">
            <w:pPr>
              <w:numPr>
                <w:ilvl w:val="0"/>
                <w:numId w:val="1"/>
              </w:numPr>
              <w:spacing w:line="240" w:lineRule="exact"/>
              <w:ind w:left="357" w:hanging="357"/>
              <w:rPr>
                <w:rFonts w:eastAsia="標楷體" w:hint="eastAsia"/>
              </w:rPr>
            </w:pPr>
            <w:r w:rsidRPr="00DF6F49">
              <w:rPr>
                <w:rFonts w:eastAsia="標楷體" w:hint="eastAsia"/>
              </w:rPr>
              <w:t>Change of dependent</w:t>
            </w:r>
            <w:r>
              <w:rPr>
                <w:rFonts w:eastAsia="標楷體"/>
              </w:rPr>
              <w:br/>
            </w:r>
            <w:r w:rsidRPr="00DF6F49">
              <w:rPr>
                <w:rFonts w:eastAsia="標楷體" w:hint="eastAsia"/>
              </w:rPr>
              <w:t>relationship</w:t>
            </w:r>
          </w:p>
          <w:p w:rsidR="00DF6F49" w:rsidRPr="00DF6F49" w:rsidRDefault="00DF6F49" w:rsidP="00BF4494">
            <w:pPr>
              <w:numPr>
                <w:ilvl w:val="0"/>
                <w:numId w:val="1"/>
              </w:numPr>
              <w:spacing w:line="240" w:lineRule="exact"/>
              <w:ind w:left="357" w:hanging="357"/>
              <w:rPr>
                <w:rFonts w:eastAsia="標楷體"/>
                <w:u w:val="single"/>
              </w:rPr>
            </w:pPr>
            <w:r w:rsidRPr="00DF6F49">
              <w:rPr>
                <w:rFonts w:eastAsia="標楷體"/>
              </w:rPr>
              <w:t>Deceased</w:t>
            </w:r>
          </w:p>
          <w:p w:rsidR="003F4B0C" w:rsidRPr="00AA077B" w:rsidRDefault="00DF6F49" w:rsidP="00DF6F49">
            <w:pPr>
              <w:numPr>
                <w:ilvl w:val="0"/>
                <w:numId w:val="1"/>
              </w:numPr>
              <w:rPr>
                <w:rFonts w:eastAsia="標楷體"/>
                <w:u w:val="single"/>
              </w:rPr>
            </w:pPr>
            <w:r w:rsidRPr="00DF6F49">
              <w:rPr>
                <w:rFonts w:eastAsia="標楷體"/>
              </w:rPr>
              <w:t>Other</w:t>
            </w:r>
            <w:r>
              <w:rPr>
                <w:rFonts w:eastAsia="標楷體"/>
              </w:rPr>
              <w:t>____________</w:t>
            </w:r>
          </w:p>
        </w:tc>
      </w:tr>
      <w:tr w:rsidR="008D0B6C" w:rsidRPr="00AA077B" w:rsidTr="00BF4494">
        <w:tblPrEx>
          <w:tblCellMar>
            <w:top w:w="0" w:type="dxa"/>
            <w:bottom w:w="0" w:type="dxa"/>
          </w:tblCellMar>
        </w:tblPrEx>
        <w:trPr>
          <w:cantSplit/>
          <w:trHeight w:val="720"/>
          <w:jc w:val="center"/>
        </w:trPr>
        <w:tc>
          <w:tcPr>
            <w:tcW w:w="1590" w:type="dxa"/>
            <w:vMerge/>
            <w:tcBorders>
              <w:left w:val="thickThinSmallGap" w:sz="24" w:space="0" w:color="auto"/>
            </w:tcBorders>
          </w:tcPr>
          <w:p w:rsidR="00AA077B" w:rsidRPr="0062759D" w:rsidRDefault="00AA077B" w:rsidP="007D41B9">
            <w:pPr>
              <w:rPr>
                <w:rFonts w:eastAsia="標楷體"/>
                <w:bCs/>
              </w:rPr>
            </w:pPr>
          </w:p>
        </w:tc>
        <w:tc>
          <w:tcPr>
            <w:tcW w:w="1882" w:type="dxa"/>
            <w:vMerge/>
          </w:tcPr>
          <w:p w:rsidR="00AA077B" w:rsidRPr="0062759D" w:rsidRDefault="00AA077B" w:rsidP="007D41B9">
            <w:pPr>
              <w:widowControl/>
              <w:rPr>
                <w:rFonts w:eastAsia="標楷體"/>
                <w:bCs/>
              </w:rPr>
            </w:pPr>
          </w:p>
        </w:tc>
        <w:tc>
          <w:tcPr>
            <w:tcW w:w="1409" w:type="dxa"/>
            <w:gridSpan w:val="2"/>
            <w:vAlign w:val="center"/>
          </w:tcPr>
          <w:p w:rsidR="006D6D9B" w:rsidRPr="0062759D" w:rsidRDefault="006D6D9B" w:rsidP="00BF4494">
            <w:pPr>
              <w:spacing w:line="240" w:lineRule="exact"/>
              <w:jc w:val="center"/>
              <w:rPr>
                <w:rFonts w:eastAsia="標楷體"/>
              </w:rPr>
            </w:pPr>
            <w:r w:rsidRPr="0062759D">
              <w:rPr>
                <w:rFonts w:eastAsia="標楷體"/>
              </w:rPr>
              <w:t>Date of Withdrawal/</w:t>
            </w:r>
          </w:p>
          <w:p w:rsidR="00AA077B" w:rsidRPr="0062759D" w:rsidRDefault="006D6D9B" w:rsidP="00BF4494">
            <w:pPr>
              <w:spacing w:line="240" w:lineRule="exact"/>
              <w:jc w:val="center"/>
              <w:rPr>
                <w:rFonts w:eastAsia="標楷體" w:hint="eastAsia"/>
              </w:rPr>
            </w:pPr>
            <w:r w:rsidRPr="0062759D">
              <w:rPr>
                <w:rFonts w:eastAsia="標楷體"/>
              </w:rPr>
              <w:t>Transfer out</w:t>
            </w:r>
          </w:p>
        </w:tc>
        <w:tc>
          <w:tcPr>
            <w:tcW w:w="2287" w:type="dxa"/>
            <w:gridSpan w:val="12"/>
            <w:vAlign w:val="center"/>
          </w:tcPr>
          <w:p w:rsidR="006D6D9B" w:rsidRPr="0062759D" w:rsidRDefault="006D6D9B" w:rsidP="006D6D9B">
            <w:pPr>
              <w:ind w:firstLineChars="5" w:firstLine="12"/>
              <w:jc w:val="center"/>
              <w:rPr>
                <w:rFonts w:eastAsia="標楷體"/>
              </w:rPr>
            </w:pPr>
          </w:p>
          <w:p w:rsidR="00AA077B" w:rsidRPr="0062759D" w:rsidRDefault="008D29D3" w:rsidP="006D6D9B">
            <w:pPr>
              <w:jc w:val="center"/>
              <w:rPr>
                <w:rFonts w:eastAsia="標楷體" w:hint="eastAsia"/>
              </w:rPr>
            </w:pPr>
            <w:r w:rsidRPr="0062759D">
              <w:rPr>
                <w:rFonts w:eastAsia="標楷體"/>
                <w:color w:val="808080"/>
              </w:rPr>
              <w:t>YYYY/MM/DD</w:t>
            </w:r>
          </w:p>
        </w:tc>
        <w:tc>
          <w:tcPr>
            <w:tcW w:w="1271" w:type="dxa"/>
            <w:gridSpan w:val="2"/>
            <w:vMerge/>
          </w:tcPr>
          <w:p w:rsidR="00AA077B" w:rsidRPr="00AA077B" w:rsidRDefault="00AA077B" w:rsidP="007D41B9">
            <w:pPr>
              <w:rPr>
                <w:rFonts w:eastAsia="標楷體"/>
                <w:bCs/>
                <w:sz w:val="36"/>
              </w:rPr>
            </w:pPr>
          </w:p>
        </w:tc>
        <w:tc>
          <w:tcPr>
            <w:tcW w:w="2541" w:type="dxa"/>
            <w:vMerge/>
            <w:tcBorders>
              <w:right w:val="thickThinSmallGap" w:sz="24" w:space="0" w:color="auto"/>
            </w:tcBorders>
          </w:tcPr>
          <w:p w:rsidR="00AA077B" w:rsidRPr="00AA077B" w:rsidRDefault="00AA077B" w:rsidP="007D41B9">
            <w:pPr>
              <w:rPr>
                <w:rFonts w:eastAsia="標楷體"/>
                <w:bCs/>
                <w:sz w:val="36"/>
              </w:rPr>
            </w:pPr>
          </w:p>
        </w:tc>
      </w:tr>
      <w:tr w:rsidR="00AA077B" w:rsidRPr="00AA077B" w:rsidTr="00AA077B">
        <w:tblPrEx>
          <w:tblCellMar>
            <w:top w:w="0" w:type="dxa"/>
            <w:bottom w:w="0" w:type="dxa"/>
          </w:tblCellMar>
        </w:tblPrEx>
        <w:trPr>
          <w:cantSplit/>
          <w:trHeight w:val="720"/>
          <w:jc w:val="center"/>
        </w:trPr>
        <w:tc>
          <w:tcPr>
            <w:tcW w:w="10980" w:type="dxa"/>
            <w:gridSpan w:val="19"/>
            <w:tcBorders>
              <w:left w:val="thickThinSmallGap" w:sz="24" w:space="0" w:color="auto"/>
              <w:bottom w:val="thickThinSmallGap" w:sz="24" w:space="0" w:color="auto"/>
              <w:right w:val="thickThinSmallGap" w:sz="24" w:space="0" w:color="auto"/>
            </w:tcBorders>
          </w:tcPr>
          <w:p w:rsidR="00A3004F" w:rsidRPr="00A3004F" w:rsidRDefault="00A3004F" w:rsidP="00A3004F">
            <w:pPr>
              <w:widowControl/>
              <w:spacing w:line="240" w:lineRule="exact"/>
              <w:rPr>
                <w:rFonts w:eastAsia="標楷體" w:cs="新細明體"/>
                <w:kern w:val="0"/>
                <w:sz w:val="20"/>
                <w:szCs w:val="20"/>
              </w:rPr>
            </w:pPr>
            <w:r w:rsidRPr="00A3004F">
              <w:rPr>
                <w:rFonts w:eastAsia="標楷體" w:cs="新細明體"/>
                <w:kern w:val="0"/>
                <w:sz w:val="20"/>
                <w:szCs w:val="20"/>
              </w:rPr>
              <w:t>In accordance with Article 8 of the Personal Data Protection Act, Kaohsiung Medical University hereby informs you of the following matters when collecting your personal data:</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Name of the Collecting Organization:</w:t>
            </w:r>
            <w:r w:rsidRPr="00A3004F">
              <w:rPr>
                <w:rFonts w:eastAsia="標楷體" w:cs="新細明體"/>
                <w:kern w:val="0"/>
                <w:sz w:val="20"/>
                <w:szCs w:val="20"/>
              </w:rPr>
              <w:t xml:space="preserve"> Kaohsiung Medical University</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Purpose of Collection:</w:t>
            </w:r>
            <w:r w:rsidRPr="00A3004F">
              <w:rPr>
                <w:rFonts w:eastAsia="標楷體" w:cs="新細明體"/>
                <w:kern w:val="0"/>
                <w:sz w:val="20"/>
                <w:szCs w:val="20"/>
              </w:rPr>
              <w:t xml:space="preserve"> The purpose of collecting personal data of you and your dependents is for the withdrawal from National Health Insurance. The legal specific purpose is: 002 Personnel Management.</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Categories of Personal Data Collected:</w:t>
            </w:r>
            <w:r w:rsidRPr="00A3004F">
              <w:rPr>
                <w:rFonts w:eastAsia="標楷體" w:cs="新細明體"/>
                <w:kern w:val="0"/>
                <w:sz w:val="20"/>
                <w:szCs w:val="20"/>
              </w:rPr>
              <w:t xml:space="preserve"> Identification Information (C001, C003)</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Period, Region, Recipients, and Method of Use:</w:t>
            </w:r>
          </w:p>
          <w:p w:rsidR="00A3004F" w:rsidRPr="00A3004F" w:rsidRDefault="00A3004F" w:rsidP="00A3004F">
            <w:pPr>
              <w:widowControl/>
              <w:spacing w:line="240" w:lineRule="exact"/>
              <w:ind w:leftChars="75" w:left="464" w:hangingChars="142" w:hanging="284"/>
              <w:rPr>
                <w:rFonts w:eastAsia="標楷體" w:cs="新細明體"/>
                <w:kern w:val="0"/>
                <w:sz w:val="20"/>
                <w:szCs w:val="20"/>
              </w:rPr>
            </w:pPr>
            <w:r>
              <w:rPr>
                <w:rFonts w:eastAsia="標楷體" w:cs="新細明體"/>
                <w:kern w:val="0"/>
                <w:sz w:val="20"/>
                <w:szCs w:val="20"/>
              </w:rPr>
              <w:t>(</w:t>
            </w:r>
            <w:proofErr w:type="gramStart"/>
            <w:r>
              <w:rPr>
                <w:rFonts w:eastAsia="標楷體" w:cs="新細明體"/>
                <w:kern w:val="0"/>
                <w:sz w:val="20"/>
                <w:szCs w:val="20"/>
              </w:rPr>
              <w:t>1)</w:t>
            </w:r>
            <w:r w:rsidRPr="00A3004F">
              <w:rPr>
                <w:rFonts w:eastAsia="標楷體" w:cs="新細明體"/>
                <w:kern w:val="0"/>
                <w:sz w:val="20"/>
                <w:szCs w:val="20"/>
              </w:rPr>
              <w:t>The</w:t>
            </w:r>
            <w:proofErr w:type="gramEnd"/>
            <w:r w:rsidRPr="00A3004F">
              <w:rPr>
                <w:rFonts w:eastAsia="標楷體" w:cs="新細明體"/>
                <w:kern w:val="0"/>
                <w:sz w:val="20"/>
                <w:szCs w:val="20"/>
              </w:rPr>
              <w:t xml:space="preserve"> University will use your personal data within the Taiwan region (including Penghu, Kinmen, Matsu, and Lienchiang). The period of use is during your employment.</w:t>
            </w:r>
          </w:p>
          <w:p w:rsidR="00A3004F" w:rsidRPr="00A3004F" w:rsidRDefault="00A3004F" w:rsidP="00A3004F">
            <w:pPr>
              <w:widowControl/>
              <w:spacing w:line="240" w:lineRule="exact"/>
              <w:ind w:leftChars="75" w:left="464" w:hangingChars="142" w:hanging="284"/>
              <w:rPr>
                <w:rFonts w:eastAsia="標楷體" w:cs="新細明體"/>
                <w:kern w:val="0"/>
                <w:sz w:val="20"/>
                <w:szCs w:val="20"/>
              </w:rPr>
            </w:pPr>
            <w:r>
              <w:rPr>
                <w:rFonts w:eastAsia="標楷體" w:cs="新細明體"/>
                <w:kern w:val="0"/>
                <w:sz w:val="20"/>
                <w:szCs w:val="20"/>
              </w:rPr>
              <w:t>(</w:t>
            </w:r>
            <w:proofErr w:type="gramStart"/>
            <w:r>
              <w:rPr>
                <w:rFonts w:eastAsia="標楷體" w:cs="新細明體"/>
                <w:kern w:val="0"/>
                <w:sz w:val="20"/>
                <w:szCs w:val="20"/>
              </w:rPr>
              <w:t>2)</w:t>
            </w:r>
            <w:r w:rsidRPr="00A3004F">
              <w:rPr>
                <w:rFonts w:eastAsia="標楷體" w:cs="新細明體"/>
                <w:kern w:val="0"/>
                <w:sz w:val="20"/>
                <w:szCs w:val="20"/>
              </w:rPr>
              <w:t>The</w:t>
            </w:r>
            <w:proofErr w:type="gramEnd"/>
            <w:r w:rsidRPr="00A3004F">
              <w:rPr>
                <w:rFonts w:eastAsia="標楷體" w:cs="新細明體"/>
                <w:kern w:val="0"/>
                <w:sz w:val="20"/>
                <w:szCs w:val="20"/>
              </w:rPr>
              <w:t xml:space="preserve"> method and recipient of use: During the aforementioned period, your (and your dependent’s) personal data will be submitted to the National Health Insurance Administration for withdrawal processing.</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Rights of the Data Subject:</w:t>
            </w:r>
            <w:r w:rsidRPr="00A3004F">
              <w:rPr>
                <w:rFonts w:eastAsia="標楷體" w:cs="新細明體"/>
                <w:kern w:val="0"/>
                <w:sz w:val="20"/>
                <w:szCs w:val="20"/>
              </w:rPr>
              <w:t xml:space="preserve"> According to Article 3 of the Personal Data Protection Act, you may request to review, supplement, correct, obtain copies, or request to stop collection, processing, or use, and request deletion of your personal data. Please contact the Human Resources</w:t>
            </w:r>
            <w:r w:rsidR="00DD4DF6">
              <w:rPr>
                <w:rFonts w:eastAsia="標楷體" w:cs="新細明體"/>
                <w:kern w:val="0"/>
                <w:sz w:val="20"/>
                <w:szCs w:val="20"/>
              </w:rPr>
              <w:t xml:space="preserve"> Office</w:t>
            </w:r>
            <w:r w:rsidRPr="00A3004F">
              <w:rPr>
                <w:rFonts w:eastAsia="標楷體" w:cs="新細明體"/>
                <w:kern w:val="0"/>
                <w:sz w:val="20"/>
                <w:szCs w:val="20"/>
              </w:rPr>
              <w:t xml:space="preserve"> at the University to exercise these rights.</w:t>
            </w:r>
          </w:p>
          <w:p w:rsidR="00A3004F" w:rsidRPr="00A3004F" w:rsidRDefault="00A3004F" w:rsidP="00A3004F">
            <w:pPr>
              <w:widowControl/>
              <w:numPr>
                <w:ilvl w:val="0"/>
                <w:numId w:val="3"/>
              </w:numPr>
              <w:tabs>
                <w:tab w:val="clear" w:pos="720"/>
              </w:tabs>
              <w:spacing w:line="240" w:lineRule="exact"/>
              <w:ind w:left="322" w:hanging="284"/>
              <w:rPr>
                <w:rFonts w:eastAsia="標楷體" w:cs="新細明體"/>
                <w:kern w:val="0"/>
                <w:sz w:val="20"/>
                <w:szCs w:val="20"/>
              </w:rPr>
            </w:pPr>
            <w:r w:rsidRPr="00A3004F">
              <w:rPr>
                <w:rFonts w:eastAsia="標楷體" w:cs="新細明體"/>
                <w:b/>
                <w:bCs/>
                <w:kern w:val="0"/>
                <w:sz w:val="20"/>
                <w:szCs w:val="20"/>
              </w:rPr>
              <w:t>Consequences of Not Providing Data:</w:t>
            </w:r>
            <w:r w:rsidRPr="00A3004F">
              <w:rPr>
                <w:rFonts w:eastAsia="標楷體" w:cs="新細明體"/>
                <w:kern w:val="0"/>
                <w:sz w:val="20"/>
                <w:szCs w:val="20"/>
              </w:rPr>
              <w:t xml:space="preserve"> Failure to provide the required information may affect the processing of your and your dependent's National Health Insurance withdrawal.</w:t>
            </w:r>
          </w:p>
          <w:p w:rsidR="00AA077B" w:rsidRPr="00A3004F" w:rsidRDefault="00A3004F" w:rsidP="00A3004F">
            <w:pPr>
              <w:widowControl/>
              <w:numPr>
                <w:ilvl w:val="0"/>
                <w:numId w:val="3"/>
              </w:numPr>
              <w:tabs>
                <w:tab w:val="clear" w:pos="720"/>
              </w:tabs>
              <w:spacing w:line="240" w:lineRule="exact"/>
              <w:ind w:left="322" w:hanging="284"/>
              <w:rPr>
                <w:rFonts w:eastAsia="標楷體" w:cs="新細明體"/>
                <w:kern w:val="0"/>
              </w:rPr>
            </w:pPr>
            <w:r w:rsidRPr="00A3004F">
              <w:rPr>
                <w:rFonts w:eastAsia="標楷體" w:cs="新細明體"/>
                <w:b/>
                <w:bCs/>
                <w:kern w:val="0"/>
                <w:sz w:val="20"/>
                <w:szCs w:val="20"/>
              </w:rPr>
              <w:t>Responsibility of the Declarant:</w:t>
            </w:r>
            <w:r w:rsidRPr="00A3004F">
              <w:rPr>
                <w:rFonts w:eastAsia="標楷體" w:cs="新細明體"/>
                <w:kern w:val="0"/>
                <w:sz w:val="20"/>
                <w:szCs w:val="20"/>
              </w:rPr>
              <w:t xml:space="preserve"> The person filling out this form guarantees lawful authority to provide personal information of dependents and must inform the dependents of the above-mentioned notice.</w:t>
            </w:r>
          </w:p>
        </w:tc>
      </w:tr>
    </w:tbl>
    <w:p w:rsidR="009D5EF2" w:rsidRDefault="009D5EF2" w:rsidP="008D29D3">
      <w:pPr>
        <w:widowControl/>
        <w:rPr>
          <w:rFonts w:eastAsia="標楷體" w:cs="新細明體"/>
          <w:b/>
          <w:bCs/>
          <w:kern w:val="0"/>
        </w:rPr>
      </w:pPr>
      <w:r w:rsidRPr="00AA077B">
        <w:rPr>
          <w:rFonts w:eastAsia="標楷體" w:cs="新細明體"/>
          <w:b/>
          <w:bCs/>
          <w:kern w:val="0"/>
        </w:rPr>
        <w:t xml:space="preserve">I have </w:t>
      </w:r>
      <w:bookmarkStart w:id="1" w:name="_Hlk197013053"/>
      <w:r w:rsidRPr="00AA077B">
        <w:rPr>
          <w:rFonts w:eastAsia="標楷體" w:cs="新細明體"/>
          <w:b/>
          <w:bCs/>
          <w:kern w:val="0"/>
        </w:rPr>
        <w:t>thoroughly</w:t>
      </w:r>
      <w:bookmarkEnd w:id="1"/>
      <w:r w:rsidRPr="00AA077B">
        <w:rPr>
          <w:rFonts w:eastAsia="標楷體" w:cs="新細明體"/>
          <w:b/>
          <w:bCs/>
          <w:kern w:val="0"/>
        </w:rPr>
        <w:t xml:space="preserve"> read and fully understood the above notification.</w:t>
      </w:r>
    </w:p>
    <w:p w:rsidR="00BF4494" w:rsidRDefault="008D29D3" w:rsidP="00BF4494">
      <w:pPr>
        <w:widowControl/>
        <w:spacing w:beforeLines="50" w:before="180"/>
        <w:rPr>
          <w:rFonts w:eastAsia="標楷體" w:cs="新細明體"/>
          <w:kern w:val="0"/>
        </w:rPr>
      </w:pPr>
      <w:r w:rsidRPr="0096403A">
        <w:rPr>
          <w:rFonts w:eastAsia="標楷體" w:cs="新細明體"/>
          <w:b/>
          <w:bCs/>
          <w:kern w:val="0"/>
        </w:rPr>
        <w:t>Signature:</w:t>
      </w:r>
      <w:r w:rsidRPr="0096403A">
        <w:rPr>
          <w:rFonts w:eastAsia="標楷體" w:cs="新細明體"/>
          <w:kern w:val="0"/>
        </w:rPr>
        <w:t xml:space="preserve"> _______________</w:t>
      </w:r>
      <w:r w:rsidRPr="0096403A">
        <w:rPr>
          <w:rFonts w:eastAsia="標楷體" w:cs="新細明體"/>
          <w:kern w:val="0"/>
        </w:rPr>
        <w:br/>
      </w:r>
      <w:r w:rsidRPr="0096403A">
        <w:rPr>
          <w:rFonts w:eastAsia="標楷體" w:cs="新細明體"/>
          <w:b/>
          <w:bCs/>
          <w:kern w:val="0"/>
        </w:rPr>
        <w:t>Date:</w:t>
      </w:r>
      <w:r w:rsidRPr="0096403A">
        <w:rPr>
          <w:rFonts w:eastAsia="標楷體" w:cs="新細明體"/>
          <w:kern w:val="0"/>
        </w:rPr>
        <w:t xml:space="preserve"> ______ (YYYY) / ______ (MM) / ______ (DD)</w:t>
      </w:r>
      <w:r>
        <w:rPr>
          <w:rFonts w:eastAsia="標楷體" w:cs="新細明體"/>
          <w:kern w:val="0"/>
        </w:rPr>
        <w:t xml:space="preserve">                            </w:t>
      </w:r>
    </w:p>
    <w:p w:rsidR="008D29D3" w:rsidRPr="008D29D3" w:rsidRDefault="008D29D3" w:rsidP="00BF4494">
      <w:pPr>
        <w:widowControl/>
        <w:spacing w:beforeLines="50" w:before="180"/>
        <w:jc w:val="right"/>
        <w:rPr>
          <w:rFonts w:eastAsia="標楷體" w:hint="eastAsia"/>
          <w:sz w:val="36"/>
        </w:rPr>
      </w:pPr>
      <w:r w:rsidRPr="00125F33">
        <w:rPr>
          <w:rFonts w:eastAsia="標楷體" w:cs="新細明體"/>
          <w:kern w:val="0"/>
          <w:sz w:val="20"/>
        </w:rPr>
        <w:t>Revised on 2014-12-05</w:t>
      </w:r>
    </w:p>
    <w:sectPr w:rsidR="008D29D3" w:rsidRPr="008D29D3" w:rsidSect="006F53BC">
      <w:pgSz w:w="11906" w:h="16838" w:code="9"/>
      <w:pgMar w:top="993"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4E4" w:rsidRDefault="004224E4" w:rsidP="00E87532">
      <w:r>
        <w:separator/>
      </w:r>
    </w:p>
  </w:endnote>
  <w:endnote w:type="continuationSeparator" w:id="0">
    <w:p w:rsidR="004224E4" w:rsidRDefault="004224E4" w:rsidP="00E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4E4" w:rsidRDefault="004224E4" w:rsidP="00E87532">
      <w:r>
        <w:separator/>
      </w:r>
    </w:p>
  </w:footnote>
  <w:footnote w:type="continuationSeparator" w:id="0">
    <w:p w:rsidR="004224E4" w:rsidRDefault="004224E4" w:rsidP="00E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3683"/>
    <w:multiLevelType w:val="hybridMultilevel"/>
    <w:tmpl w:val="A0A0BECC"/>
    <w:lvl w:ilvl="0" w:tplc="F86CF60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C230FF0"/>
    <w:multiLevelType w:val="multilevel"/>
    <w:tmpl w:val="1FCAF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C4C7C"/>
    <w:multiLevelType w:val="hybridMultilevel"/>
    <w:tmpl w:val="9496E6C6"/>
    <w:lvl w:ilvl="0" w:tplc="8462164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E5"/>
    <w:rsid w:val="00023992"/>
    <w:rsid w:val="0008172F"/>
    <w:rsid w:val="00141437"/>
    <w:rsid w:val="001B37F0"/>
    <w:rsid w:val="00305327"/>
    <w:rsid w:val="003064F4"/>
    <w:rsid w:val="00356F16"/>
    <w:rsid w:val="003A23C2"/>
    <w:rsid w:val="003A6EE5"/>
    <w:rsid w:val="003D60B6"/>
    <w:rsid w:val="003E5311"/>
    <w:rsid w:val="003F4B0C"/>
    <w:rsid w:val="004224E4"/>
    <w:rsid w:val="00511097"/>
    <w:rsid w:val="00542EC7"/>
    <w:rsid w:val="005713F6"/>
    <w:rsid w:val="005A22D3"/>
    <w:rsid w:val="0060557C"/>
    <w:rsid w:val="0062759D"/>
    <w:rsid w:val="006643C3"/>
    <w:rsid w:val="006A6B2B"/>
    <w:rsid w:val="006D6D9B"/>
    <w:rsid w:val="006F53BC"/>
    <w:rsid w:val="00701099"/>
    <w:rsid w:val="00715740"/>
    <w:rsid w:val="007D41B9"/>
    <w:rsid w:val="00811B64"/>
    <w:rsid w:val="008D0B6C"/>
    <w:rsid w:val="008D0E95"/>
    <w:rsid w:val="008D29D3"/>
    <w:rsid w:val="00903D40"/>
    <w:rsid w:val="009A4409"/>
    <w:rsid w:val="009B1B24"/>
    <w:rsid w:val="009D5EF2"/>
    <w:rsid w:val="009F676C"/>
    <w:rsid w:val="009F68C3"/>
    <w:rsid w:val="00A3004F"/>
    <w:rsid w:val="00A807AB"/>
    <w:rsid w:val="00AA077B"/>
    <w:rsid w:val="00B37C94"/>
    <w:rsid w:val="00B8002D"/>
    <w:rsid w:val="00BC665F"/>
    <w:rsid w:val="00BE3178"/>
    <w:rsid w:val="00BF4494"/>
    <w:rsid w:val="00C67D35"/>
    <w:rsid w:val="00D742CE"/>
    <w:rsid w:val="00DD4DF6"/>
    <w:rsid w:val="00DF6F49"/>
    <w:rsid w:val="00E034A0"/>
    <w:rsid w:val="00E87532"/>
    <w:rsid w:val="00EB254C"/>
    <w:rsid w:val="00ED0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C5D911-B886-44DF-BC12-6B528FD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713F6"/>
    <w:rPr>
      <w:rFonts w:ascii="Arial" w:hAnsi="Arial"/>
      <w:sz w:val="18"/>
      <w:szCs w:val="18"/>
    </w:rPr>
  </w:style>
  <w:style w:type="paragraph" w:styleId="a4">
    <w:name w:val="header"/>
    <w:basedOn w:val="a"/>
    <w:link w:val="a5"/>
    <w:rsid w:val="00E87532"/>
    <w:pPr>
      <w:tabs>
        <w:tab w:val="center" w:pos="4153"/>
        <w:tab w:val="right" w:pos="8306"/>
      </w:tabs>
      <w:snapToGrid w:val="0"/>
    </w:pPr>
    <w:rPr>
      <w:sz w:val="20"/>
      <w:szCs w:val="20"/>
    </w:rPr>
  </w:style>
  <w:style w:type="character" w:customStyle="1" w:styleId="a5">
    <w:name w:val="頁首 字元"/>
    <w:link w:val="a4"/>
    <w:rsid w:val="00E87532"/>
    <w:rPr>
      <w:kern w:val="2"/>
    </w:rPr>
  </w:style>
  <w:style w:type="paragraph" w:styleId="a6">
    <w:name w:val="footer"/>
    <w:basedOn w:val="a"/>
    <w:link w:val="a7"/>
    <w:rsid w:val="00E87532"/>
    <w:pPr>
      <w:tabs>
        <w:tab w:val="center" w:pos="4153"/>
        <w:tab w:val="right" w:pos="8306"/>
      </w:tabs>
      <w:snapToGrid w:val="0"/>
    </w:pPr>
    <w:rPr>
      <w:sz w:val="20"/>
      <w:szCs w:val="20"/>
    </w:rPr>
  </w:style>
  <w:style w:type="character" w:customStyle="1" w:styleId="a7">
    <w:name w:val="頁尾 字元"/>
    <w:link w:val="a6"/>
    <w:rsid w:val="00E87532"/>
    <w:rPr>
      <w:kern w:val="2"/>
    </w:rPr>
  </w:style>
  <w:style w:type="paragraph" w:styleId="Web">
    <w:name w:val="Normal (Web)"/>
    <w:basedOn w:val="a"/>
    <w:uiPriority w:val="99"/>
    <w:unhideWhenUsed/>
    <w:rsid w:val="009D5EF2"/>
    <w:pPr>
      <w:widowControl/>
      <w:spacing w:before="100" w:beforeAutospacing="1" w:after="100" w:afterAutospacing="1"/>
    </w:pPr>
    <w:rPr>
      <w:rFonts w:ascii="新細明體" w:hAnsi="新細明體" w:cs="新細明體"/>
      <w:kern w:val="0"/>
    </w:rPr>
  </w:style>
  <w:style w:type="character" w:styleId="a8">
    <w:name w:val="Strong"/>
    <w:uiPriority w:val="22"/>
    <w:qFormat/>
    <w:rsid w:val="009D5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Company>kmu</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高雄醫學大學教職員工之眷屬參加全民健康保險轉出申請表</dc:title>
  <dc:subject/>
  <dc:creator>wang</dc:creator>
  <cp:keywords/>
  <cp:lastModifiedBy>Admin</cp:lastModifiedBy>
  <cp:revision>2</cp:revision>
  <cp:lastPrinted>2006-08-30T01:57:00Z</cp:lastPrinted>
  <dcterms:created xsi:type="dcterms:W3CDTF">2025-05-08T09:32:00Z</dcterms:created>
  <dcterms:modified xsi:type="dcterms:W3CDTF">2025-05-08T09:32:00Z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2f328d3d-f7f4-493f-9716-b9505e4034b1</vt:lpwstr>
  </property>
</Properties>
</file>