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49" w:rsidRPr="00F11E71" w:rsidRDefault="00DC5892" w:rsidP="00DA2926">
      <w:pPr>
        <w:spacing w:afterLines="50" w:after="120" w:line="357" w:lineRule="exact"/>
        <w:ind w:left="2353"/>
        <w:rPr>
          <w:rFonts w:ascii="Times New Roman" w:eastAsia="標楷體" w:hAnsi="Times New Roman" w:cs="標楷體"/>
          <w:sz w:val="16"/>
          <w:szCs w:val="16"/>
          <w:lang w:eastAsia="zh-TW"/>
        </w:rPr>
      </w:pPr>
      <w:bookmarkStart w:id="0" w:name="_GoBack"/>
      <w:bookmarkEnd w:id="0"/>
      <w:r w:rsidRPr="00F11E71">
        <w:rPr>
          <w:rFonts w:ascii="Times New Roman" w:eastAsia="標楷體" w:hAnsi="Times New Roman" w:cs="標楷體"/>
          <w:spacing w:val="-1"/>
          <w:sz w:val="28"/>
          <w:szCs w:val="28"/>
          <w:lang w:eastAsia="zh-TW"/>
        </w:rPr>
        <w:t>高雄醫學大學新進</w:t>
      </w:r>
      <w:r w:rsidR="00C2234C" w:rsidRPr="00F11E71">
        <w:rPr>
          <w:rFonts w:ascii="Times New Roman" w:eastAsia="標楷體" w:hAnsi="Times New Roman" w:cs="標楷體" w:hint="eastAsia"/>
          <w:spacing w:val="-1"/>
          <w:sz w:val="28"/>
          <w:szCs w:val="28"/>
          <w:lang w:eastAsia="zh-HK"/>
        </w:rPr>
        <w:t>專任</w:t>
      </w:r>
      <w:r w:rsidRPr="00F11E71">
        <w:rPr>
          <w:rFonts w:ascii="Times New Roman" w:eastAsia="標楷體" w:hAnsi="Times New Roman" w:cs="標楷體"/>
          <w:spacing w:val="-1"/>
          <w:sz w:val="28"/>
          <w:szCs w:val="28"/>
          <w:lang w:eastAsia="zh-TW"/>
        </w:rPr>
        <w:t>計畫人員報到檢核表</w:t>
      </w:r>
    </w:p>
    <w:tbl>
      <w:tblPr>
        <w:tblStyle w:val="TableNormal"/>
        <w:tblW w:w="0" w:type="auto"/>
        <w:tblInd w:w="-290" w:type="dxa"/>
        <w:tblLayout w:type="fixed"/>
        <w:tblLook w:val="01E0" w:firstRow="1" w:lastRow="1" w:firstColumn="1" w:lastColumn="1" w:noHBand="0" w:noVBand="0"/>
      </w:tblPr>
      <w:tblGrid>
        <w:gridCol w:w="1135"/>
        <w:gridCol w:w="3147"/>
        <w:gridCol w:w="708"/>
        <w:gridCol w:w="2185"/>
        <w:gridCol w:w="764"/>
        <w:gridCol w:w="52"/>
        <w:gridCol w:w="940"/>
        <w:gridCol w:w="1271"/>
      </w:tblGrid>
      <w:tr w:rsidR="00773749" w:rsidRPr="00F11E71" w:rsidTr="001B02C9">
        <w:trPr>
          <w:trHeight w:hRule="exact" w:val="63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49" w:rsidRPr="00F11E71" w:rsidRDefault="00DC5892">
            <w:pPr>
              <w:pStyle w:val="TableParagraph"/>
              <w:spacing w:before="119"/>
              <w:ind w:left="364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49" w:rsidRPr="00F11E71" w:rsidRDefault="0077374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49" w:rsidRPr="00F11E71" w:rsidRDefault="00DC5892">
            <w:pPr>
              <w:pStyle w:val="TableParagraph"/>
              <w:spacing w:before="119"/>
              <w:ind w:left="10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職號</w:t>
            </w:r>
            <w:proofErr w:type="spellEnd"/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49" w:rsidRPr="00F11E71" w:rsidRDefault="0077374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49" w:rsidRPr="00F11E71" w:rsidRDefault="00DC5892">
            <w:pPr>
              <w:pStyle w:val="TableParagraph"/>
              <w:spacing w:line="276" w:lineRule="exact"/>
              <w:ind w:left="16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報到</w:t>
            </w:r>
            <w:proofErr w:type="spellEnd"/>
          </w:p>
          <w:p w:rsidR="00773749" w:rsidRPr="00F11E71" w:rsidRDefault="00DC5892">
            <w:pPr>
              <w:pStyle w:val="TableParagraph"/>
              <w:spacing w:line="313" w:lineRule="exact"/>
              <w:ind w:left="16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49" w:rsidRPr="00F11E71" w:rsidRDefault="00DC5892">
            <w:pPr>
              <w:pStyle w:val="TableParagraph"/>
              <w:tabs>
                <w:tab w:val="left" w:pos="1221"/>
                <w:tab w:val="left" w:pos="1821"/>
              </w:tabs>
              <w:spacing w:before="119"/>
              <w:ind w:left="621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年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月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ab/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日</w:t>
            </w:r>
          </w:p>
        </w:tc>
      </w:tr>
      <w:tr w:rsidR="00773749" w:rsidRPr="00F11E71" w:rsidTr="001B02C9">
        <w:trPr>
          <w:trHeight w:hRule="exact" w:val="634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49" w:rsidRPr="00F11E71" w:rsidRDefault="00DC5892">
            <w:pPr>
              <w:pStyle w:val="TableParagraph"/>
              <w:spacing w:before="116"/>
              <w:ind w:left="364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49" w:rsidRPr="00F11E71" w:rsidRDefault="0077374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49" w:rsidRPr="00F11E71" w:rsidRDefault="00DC5892">
            <w:pPr>
              <w:pStyle w:val="TableParagraph"/>
              <w:spacing w:before="116"/>
              <w:ind w:left="109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49" w:rsidRPr="00F11E71" w:rsidRDefault="0077374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49" w:rsidRPr="00F11E71" w:rsidRDefault="00DC5892">
            <w:pPr>
              <w:pStyle w:val="TableParagraph"/>
              <w:spacing w:line="274" w:lineRule="exact"/>
              <w:ind w:left="16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手機</w:t>
            </w:r>
            <w:proofErr w:type="spellEnd"/>
          </w:p>
          <w:p w:rsidR="00773749" w:rsidRPr="00F11E71" w:rsidRDefault="00DC5892">
            <w:pPr>
              <w:pStyle w:val="TableParagraph"/>
              <w:spacing w:line="313" w:lineRule="exact"/>
              <w:ind w:left="162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號碼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3749" w:rsidRPr="00F11E71" w:rsidRDefault="00773749">
            <w:pPr>
              <w:rPr>
                <w:rFonts w:ascii="Times New Roman" w:eastAsia="標楷體" w:hAnsi="Times New Roman"/>
              </w:rPr>
            </w:pPr>
          </w:p>
        </w:tc>
      </w:tr>
      <w:tr w:rsidR="00D81AC4" w:rsidRPr="00F11E71" w:rsidTr="009C799B">
        <w:trPr>
          <w:trHeight w:hRule="exact" w:val="634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>
            <w:pPr>
              <w:pStyle w:val="TableParagraph"/>
              <w:spacing w:line="274" w:lineRule="exact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報到順序</w:t>
            </w:r>
            <w:proofErr w:type="spellEnd"/>
          </w:p>
          <w:p w:rsidR="00D81AC4" w:rsidRPr="00F11E71" w:rsidRDefault="00D81AC4">
            <w:pPr>
              <w:pStyle w:val="TableParagraph"/>
              <w:spacing w:line="313" w:lineRule="exact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及單位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F35C61">
            <w:pPr>
              <w:pStyle w:val="TableParagraph"/>
              <w:spacing w:beforeLines="50" w:before="120" w:line="313" w:lineRule="exact"/>
              <w:ind w:left="266"/>
              <w:jc w:val="bot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報到需準備及上傳系統資料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 w:rsidP="001B02C9">
            <w:pPr>
              <w:pStyle w:val="TableParagraph"/>
              <w:spacing w:beforeLines="50" w:before="120" w:line="0" w:lineRule="atLeast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本人檢核</w:t>
            </w:r>
            <w:proofErr w:type="spellEnd"/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1B02C9" w:rsidP="00D81AC4">
            <w:pPr>
              <w:pStyle w:val="TableParagraph"/>
              <w:spacing w:beforeLines="50" w:before="120" w:line="274" w:lineRule="exact"/>
              <w:jc w:val="both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單位審核</w:t>
            </w:r>
          </w:p>
        </w:tc>
      </w:tr>
      <w:tr w:rsidR="00D81AC4" w:rsidRPr="00F11E71" w:rsidTr="00903940">
        <w:trPr>
          <w:trHeight w:hRule="exact" w:val="185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1"/>
                <w:szCs w:val="21"/>
              </w:rPr>
            </w:pPr>
          </w:p>
          <w:p w:rsidR="00D81AC4" w:rsidRPr="00F11E71" w:rsidRDefault="00D81AC4" w:rsidP="00E021E0">
            <w:pPr>
              <w:pStyle w:val="TableParagraph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環安室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880774">
            <w:pPr>
              <w:pStyle w:val="TableParagraph"/>
              <w:numPr>
                <w:ilvl w:val="0"/>
                <w:numId w:val="1"/>
              </w:numPr>
              <w:spacing w:line="278" w:lineRule="exact"/>
              <w:rPr>
                <w:rFonts w:ascii="Times New Roman" w:eastAsia="標楷體" w:hAnsi="Times New Roman" w:cs="標楷體"/>
                <w:spacing w:val="-39"/>
                <w:sz w:val="24"/>
                <w:szCs w:val="24"/>
                <w:lang w:eastAsia="zh-TW"/>
              </w:rPr>
            </w:pP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體檢報</w:t>
            </w:r>
            <w:r w:rsidRPr="00F11E71">
              <w:rPr>
                <w:rFonts w:ascii="Times New Roman" w:eastAsia="標楷體" w:hAnsi="Times New Roman" w:cs="標楷體"/>
                <w:spacing w:val="-27"/>
                <w:sz w:val="24"/>
                <w:szCs w:val="24"/>
                <w:lang w:eastAsia="zh-TW"/>
              </w:rPr>
              <w:t>告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（未滿</w:t>
            </w:r>
            <w:r w:rsidRPr="00F11E71">
              <w:rPr>
                <w:rFonts w:ascii="Times New Roman" w:eastAsia="標楷體" w:hAnsi="Times New Roman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40 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歲</w:t>
            </w:r>
            <w:r w:rsidRPr="00F11E71">
              <w:rPr>
                <w:rFonts w:ascii="Times New Roman" w:eastAsia="標楷體" w:hAnsi="Times New Roman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5 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年</w:t>
            </w:r>
            <w:r w:rsidRPr="00F11E71">
              <w:rPr>
                <w:rFonts w:ascii="Times New Roman" w:eastAsia="標楷體" w:hAnsi="Times New Roman" w:cs="標楷體"/>
                <w:spacing w:val="-15"/>
                <w:sz w:val="24"/>
                <w:szCs w:val="24"/>
                <w:lang w:eastAsia="zh-TW"/>
              </w:rPr>
              <w:t>內、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年滿</w:t>
            </w:r>
            <w:r w:rsidRPr="00F11E71">
              <w:rPr>
                <w:rFonts w:ascii="Times New Roman" w:eastAsia="標楷體" w:hAnsi="Times New Roman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40 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歲</w:t>
            </w:r>
            <w:r w:rsidRPr="00F11E71">
              <w:rPr>
                <w:rFonts w:ascii="Times New Roman" w:eastAsia="標楷體" w:hAnsi="Times New Roman" w:cs="標楷體"/>
                <w:spacing w:val="2"/>
                <w:sz w:val="24"/>
                <w:szCs w:val="24"/>
                <w:lang w:eastAsia="zh-TW"/>
              </w:rPr>
              <w:t>未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滿</w:t>
            </w:r>
            <w:r w:rsidRPr="00F11E71">
              <w:rPr>
                <w:rFonts w:ascii="Times New Roman" w:eastAsia="標楷體" w:hAnsi="Times New Roman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65 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歲</w:t>
            </w: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3 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年</w:t>
            </w:r>
            <w:r w:rsidRPr="00F11E71">
              <w:rPr>
                <w:rFonts w:ascii="Times New Roman" w:eastAsia="標楷體" w:hAnsi="Times New Roman" w:cs="標楷體"/>
                <w:spacing w:val="-20"/>
                <w:sz w:val="24"/>
                <w:szCs w:val="24"/>
                <w:lang w:eastAsia="zh-TW"/>
              </w:rPr>
              <w:t>內、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年滿</w:t>
            </w:r>
            <w:r w:rsidRPr="00F11E71">
              <w:rPr>
                <w:rFonts w:ascii="Times New Roman" w:eastAsia="標楷體" w:hAnsi="Times New Roman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65 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歲</w:t>
            </w:r>
            <w:r w:rsidRPr="00F11E71">
              <w:rPr>
                <w:rFonts w:ascii="Times New Roman" w:eastAsia="標楷體" w:hAnsi="Times New Roman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1 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年內</w:t>
            </w:r>
            <w:r w:rsidRPr="00F11E71">
              <w:rPr>
                <w:rFonts w:ascii="Times New Roman" w:eastAsia="標楷體" w:hAnsi="Times New Roman" w:cs="標楷體"/>
                <w:spacing w:val="-39"/>
                <w:sz w:val="24"/>
                <w:szCs w:val="24"/>
                <w:lang w:eastAsia="zh-TW"/>
              </w:rPr>
              <w:t>）</w:t>
            </w:r>
            <w:r w:rsidRPr="00F11E71">
              <w:rPr>
                <w:rFonts w:ascii="Times New Roman" w:eastAsia="標楷體" w:hAnsi="Times New Roman" w:cs="標楷體" w:hint="eastAsia"/>
                <w:spacing w:val="-39"/>
                <w:sz w:val="24"/>
                <w:szCs w:val="24"/>
                <w:lang w:eastAsia="zh-TW"/>
              </w:rPr>
              <w:t>。</w:t>
            </w:r>
          </w:p>
          <w:p w:rsidR="00D81AC4" w:rsidRPr="00F11E71" w:rsidRDefault="00D81AC4" w:rsidP="00880774">
            <w:pPr>
              <w:pStyle w:val="TableParagraph"/>
              <w:numPr>
                <w:ilvl w:val="0"/>
                <w:numId w:val="1"/>
              </w:numPr>
              <w:spacing w:line="278" w:lineRule="exact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F11E71">
              <w:rPr>
                <w:rFonts w:ascii="Times New Roman" w:eastAsia="標楷體" w:hAnsi="Times New Roman" w:cs="標楷體" w:hint="eastAsia"/>
                <w:spacing w:val="-39"/>
                <w:sz w:val="24"/>
                <w:szCs w:val="24"/>
                <w:lang w:eastAsia="zh-TW"/>
              </w:rPr>
              <w:t>填寫「高雄醫學大學新進人員體格及健康檢查同意書」。</w:t>
            </w:r>
          </w:p>
          <w:p w:rsidR="00D81AC4" w:rsidRPr="00F11E71" w:rsidRDefault="00D81AC4" w:rsidP="00E261B7">
            <w:pPr>
              <w:rPr>
                <w:rFonts w:ascii="Times New Roman" w:eastAsia="標楷體" w:hAnsi="Times New Roman" w:cs="標楷體"/>
                <w:b/>
                <w:color w:val="FF0000"/>
                <w:sz w:val="24"/>
                <w:szCs w:val="24"/>
                <w:lang w:eastAsia="zh-TW"/>
              </w:rPr>
            </w:pPr>
            <w:r w:rsidRPr="00F11E71">
              <w:rPr>
                <w:rFonts w:ascii="Times New Roman" w:eastAsia="標楷體" w:hAnsi="Times New Roman" w:cs="標楷體" w:hint="eastAsia"/>
                <w:b/>
                <w:color w:val="FF0000"/>
                <w:sz w:val="24"/>
                <w:szCs w:val="24"/>
                <w:lang w:eastAsia="zh-TW"/>
              </w:rPr>
              <w:t>備齊上述資料，請以掃描方式傳至環</w:t>
            </w:r>
            <w:proofErr w:type="gramStart"/>
            <w:r w:rsidRPr="00F11E71">
              <w:rPr>
                <w:rFonts w:ascii="Times New Roman" w:eastAsia="標楷體" w:hAnsi="Times New Roman" w:cs="標楷體" w:hint="eastAsia"/>
                <w:b/>
                <w:color w:val="FF0000"/>
                <w:sz w:val="24"/>
                <w:szCs w:val="24"/>
                <w:lang w:eastAsia="zh-TW"/>
              </w:rPr>
              <w:t>安室承</w:t>
            </w:r>
            <w:proofErr w:type="gramEnd"/>
            <w:r w:rsidRPr="00F11E71">
              <w:rPr>
                <w:rFonts w:ascii="Times New Roman" w:eastAsia="標楷體" w:hAnsi="Times New Roman" w:cs="標楷體" w:hint="eastAsia"/>
                <w:b/>
                <w:color w:val="FF0000"/>
                <w:sz w:val="24"/>
                <w:szCs w:val="24"/>
                <w:lang w:eastAsia="zh-TW"/>
              </w:rPr>
              <w:t>辧人信箱進行審核。</w:t>
            </w:r>
          </w:p>
          <w:p w:rsidR="0099621B" w:rsidRPr="00F11E71" w:rsidRDefault="0099621B" w:rsidP="0099621B">
            <w:pPr>
              <w:rPr>
                <w:rStyle w:val="a9"/>
                <w:rFonts w:ascii="Times New Roman" w:eastAsia="標楷體" w:hAnsi="Times New Roman"/>
                <w:color w:val="auto"/>
                <w:spacing w:val="16"/>
                <w:sz w:val="20"/>
                <w:szCs w:val="20"/>
                <w:u w:val="none"/>
                <w:lang w:eastAsia="zh-TW"/>
              </w:rPr>
            </w:pPr>
            <w:r w:rsidRPr="00F11E71">
              <w:rPr>
                <w:rFonts w:ascii="Times New Roman" w:eastAsia="標楷體" w:hAnsi="Times New Roman" w:hint="eastAsia"/>
                <w:b/>
                <w:spacing w:val="16"/>
                <w:sz w:val="20"/>
                <w:szCs w:val="20"/>
                <w:lang w:eastAsia="zh-TW"/>
              </w:rPr>
              <w:t>李宣</w:t>
            </w:r>
            <w:proofErr w:type="gramStart"/>
            <w:r w:rsidRPr="00F11E71">
              <w:rPr>
                <w:rFonts w:ascii="Times New Roman" w:eastAsia="標楷體" w:hAnsi="Times New Roman" w:hint="eastAsia"/>
                <w:b/>
                <w:spacing w:val="16"/>
                <w:sz w:val="20"/>
                <w:szCs w:val="20"/>
                <w:lang w:eastAsia="zh-TW"/>
              </w:rPr>
              <w:t>瑢</w:t>
            </w:r>
            <w:proofErr w:type="gramEnd"/>
            <w:r w:rsidRPr="00F11E71">
              <w:rPr>
                <w:rFonts w:ascii="Times New Roman" w:eastAsia="標楷體" w:hAnsi="Times New Roman" w:hint="eastAsia"/>
                <w:b/>
                <w:spacing w:val="16"/>
                <w:sz w:val="20"/>
                <w:szCs w:val="20"/>
                <w:lang w:eastAsia="zh-HK"/>
              </w:rPr>
              <w:t>小姐</w:t>
            </w:r>
            <w:r w:rsidRPr="00F11E71">
              <w:rPr>
                <w:rFonts w:ascii="Times New Roman" w:eastAsia="標楷體" w:hAnsi="Times New Roman" w:hint="eastAsia"/>
                <w:b/>
                <w:spacing w:val="16"/>
                <w:sz w:val="20"/>
                <w:szCs w:val="20"/>
                <w:lang w:eastAsia="zh-TW"/>
              </w:rPr>
              <w:t>(</w:t>
            </w:r>
            <w:hyperlink r:id="rId7" w:history="1">
              <w:r w:rsidR="007937E0" w:rsidRPr="00F11E71">
                <w:rPr>
                  <w:rStyle w:val="a9"/>
                  <w:rFonts w:ascii="Times New Roman" w:eastAsia="標楷體" w:hAnsi="Times New Roman"/>
                  <w:b/>
                  <w:color w:val="auto"/>
                  <w:spacing w:val="16"/>
                  <w:sz w:val="20"/>
                  <w:szCs w:val="20"/>
                  <w:u w:val="none"/>
                  <w:lang w:eastAsia="zh-TW"/>
                </w:rPr>
                <w:t>vickyli@kmu.edu.tw)</w:t>
              </w:r>
              <w:r w:rsidR="007937E0" w:rsidRPr="00F11E71">
                <w:rPr>
                  <w:rStyle w:val="a9"/>
                  <w:rFonts w:ascii="Times New Roman" w:eastAsia="標楷體" w:hAnsi="Times New Roman"/>
                  <w:b/>
                  <w:color w:val="auto"/>
                  <w:spacing w:val="16"/>
                  <w:sz w:val="20"/>
                  <w:szCs w:val="20"/>
                  <w:u w:val="none"/>
                  <w:lang w:eastAsia="zh-TW"/>
                </w:rPr>
                <w:t>、</w:t>
              </w:r>
            </w:hyperlink>
            <w:r w:rsidRPr="00F11E71">
              <w:rPr>
                <w:rFonts w:ascii="Times New Roman" w:eastAsia="標楷體" w:hAnsi="Times New Roman" w:hint="eastAsia"/>
                <w:spacing w:val="16"/>
                <w:sz w:val="20"/>
                <w:szCs w:val="20"/>
                <w:lang w:eastAsia="zh-TW"/>
              </w:rPr>
              <w:t>曾家琪</w:t>
            </w:r>
            <w:r w:rsidRPr="00F11E71">
              <w:rPr>
                <w:rFonts w:ascii="Times New Roman" w:eastAsia="標楷體" w:hAnsi="Times New Roman"/>
                <w:spacing w:val="16"/>
                <w:sz w:val="20"/>
                <w:szCs w:val="20"/>
                <w:lang w:eastAsia="zh-TW"/>
              </w:rPr>
              <w:t>小姐</w:t>
            </w:r>
            <w:r w:rsidRPr="00F11E71">
              <w:rPr>
                <w:rFonts w:ascii="Times New Roman" w:eastAsia="標楷體" w:hAnsi="Times New Roman" w:hint="eastAsia"/>
                <w:spacing w:val="16"/>
                <w:sz w:val="20"/>
                <w:szCs w:val="20"/>
                <w:lang w:eastAsia="zh-TW"/>
              </w:rPr>
              <w:t>(</w:t>
            </w:r>
            <w:hyperlink r:id="rId8" w:history="1">
              <w:r w:rsidRPr="00F11E71">
                <w:rPr>
                  <w:rStyle w:val="a9"/>
                  <w:rFonts w:ascii="Times New Roman" w:eastAsia="標楷體" w:hAnsi="Times New Roman"/>
                  <w:color w:val="auto"/>
                  <w:spacing w:val="16"/>
                  <w:sz w:val="20"/>
                  <w:szCs w:val="20"/>
                  <w:u w:val="none"/>
                  <w:lang w:eastAsia="zh-TW"/>
                </w:rPr>
                <w:t>cindy@kmu.edu.tw)</w:t>
              </w:r>
            </w:hyperlink>
          </w:p>
          <w:p w:rsidR="00903940" w:rsidRPr="00F11E71" w:rsidRDefault="00903940" w:rsidP="0099621B">
            <w:pPr>
              <w:rPr>
                <w:rFonts w:ascii="Times New Roman" w:eastAsia="標楷體" w:hAnsi="Times New Roman"/>
                <w:spacing w:val="16"/>
                <w:sz w:val="24"/>
                <w:szCs w:val="24"/>
                <w:lang w:eastAsia="zh-TW"/>
              </w:rPr>
            </w:pPr>
            <w:r w:rsidRPr="00F11E71">
              <w:rPr>
                <w:rStyle w:val="a9"/>
                <w:rFonts w:ascii="Times New Roman" w:eastAsia="標楷體" w:hAnsi="Times New Roman"/>
                <w:color w:val="auto"/>
                <w:sz w:val="24"/>
                <w:szCs w:val="24"/>
                <w:u w:val="none"/>
                <w:lang w:eastAsia="zh-TW"/>
              </w:rPr>
              <w:t>3.</w:t>
            </w:r>
            <w:r w:rsidRPr="00F11E71">
              <w:rPr>
                <w:rStyle w:val="a9"/>
                <w:rFonts w:ascii="Times New Roman" w:eastAsia="標楷體" w:hAnsi="Times New Roman"/>
                <w:color w:val="auto"/>
                <w:sz w:val="24"/>
                <w:szCs w:val="24"/>
                <w:u w:val="none"/>
                <w:lang w:eastAsia="zh-TW"/>
              </w:rPr>
              <w:t>信件內容請備註以</w:t>
            </w:r>
            <w:r w:rsidRPr="00F11E71">
              <w:rPr>
                <w:rStyle w:val="a9"/>
                <w:rFonts w:ascii="Times New Roman" w:eastAsia="標楷體" w:hAnsi="Times New Roman" w:hint="eastAsia"/>
                <w:color w:val="auto"/>
                <w:sz w:val="24"/>
                <w:szCs w:val="24"/>
                <w:u w:val="none"/>
                <w:lang w:eastAsia="zh-TW"/>
              </w:rPr>
              <w:t>下</w:t>
            </w:r>
            <w:r w:rsidRPr="00F11E71">
              <w:rPr>
                <w:rStyle w:val="a9"/>
                <w:rFonts w:ascii="Times New Roman" w:eastAsia="標楷體" w:hAnsi="Times New Roman"/>
                <w:color w:val="auto"/>
                <w:sz w:val="24"/>
                <w:szCs w:val="24"/>
                <w:u w:val="none"/>
                <w:lang w:eastAsia="zh-TW"/>
              </w:rPr>
              <w:t>資料：</w:t>
            </w:r>
            <w:r w:rsidRPr="00F11E71">
              <w:rPr>
                <w:rStyle w:val="a9"/>
                <w:rFonts w:ascii="Times New Roman" w:eastAsia="標楷體" w:hAnsi="Times New Roman"/>
                <w:color w:val="auto"/>
                <w:sz w:val="24"/>
                <w:szCs w:val="24"/>
                <w:u w:val="none"/>
                <w:lang w:eastAsia="zh-TW"/>
              </w:rPr>
              <w:sym w:font="Wingdings" w:char="F081"/>
            </w:r>
            <w:proofErr w:type="gramStart"/>
            <w:r w:rsidRPr="00F11E71">
              <w:rPr>
                <w:rStyle w:val="a9"/>
                <w:rFonts w:ascii="Times New Roman" w:eastAsia="標楷體" w:hAnsi="Times New Roman"/>
                <w:color w:val="auto"/>
                <w:sz w:val="24"/>
                <w:szCs w:val="24"/>
                <w:u w:val="none"/>
                <w:lang w:eastAsia="zh-TW"/>
              </w:rPr>
              <w:t>職號</w:t>
            </w:r>
            <w:proofErr w:type="gramEnd"/>
            <w:r w:rsidRPr="00F11E71">
              <w:rPr>
                <w:rStyle w:val="a9"/>
                <w:rFonts w:ascii="Times New Roman" w:eastAsia="標楷體" w:hAnsi="Times New Roman"/>
                <w:color w:val="auto"/>
                <w:sz w:val="24"/>
                <w:szCs w:val="24"/>
                <w:u w:val="none"/>
                <w:lang w:eastAsia="zh-TW"/>
              </w:rPr>
              <w:sym w:font="Wingdings" w:char="F082"/>
            </w:r>
            <w:r w:rsidRPr="00F11E71">
              <w:rPr>
                <w:rStyle w:val="a9"/>
                <w:rFonts w:ascii="Times New Roman" w:eastAsia="標楷體" w:hAnsi="Times New Roman"/>
                <w:color w:val="auto"/>
                <w:sz w:val="24"/>
                <w:szCs w:val="24"/>
                <w:u w:val="none"/>
                <w:lang w:eastAsia="zh-TW"/>
              </w:rPr>
              <w:t>單位</w:t>
            </w:r>
            <w:r w:rsidRPr="00F11E71">
              <w:rPr>
                <w:rStyle w:val="a9"/>
                <w:rFonts w:ascii="Times New Roman" w:eastAsia="標楷體" w:hAnsi="Times New Roman"/>
                <w:color w:val="auto"/>
                <w:sz w:val="24"/>
                <w:szCs w:val="24"/>
                <w:u w:val="none"/>
                <w:lang w:eastAsia="zh-TW"/>
              </w:rPr>
              <w:sym w:font="Wingdings" w:char="F083"/>
            </w:r>
            <w:r w:rsidRPr="00F11E71">
              <w:rPr>
                <w:rStyle w:val="a9"/>
                <w:rFonts w:ascii="Times New Roman" w:eastAsia="標楷體" w:hAnsi="Times New Roman"/>
                <w:color w:val="auto"/>
                <w:sz w:val="24"/>
                <w:szCs w:val="24"/>
                <w:u w:val="none"/>
                <w:lang w:eastAsia="zh-TW"/>
              </w:rPr>
              <w:t>職稱</w:t>
            </w:r>
            <w:r w:rsidRPr="00F11E71">
              <w:rPr>
                <w:rStyle w:val="a9"/>
                <w:rFonts w:ascii="Times New Roman" w:eastAsia="標楷體" w:hAnsi="Times New Roman"/>
                <w:color w:val="auto"/>
                <w:sz w:val="24"/>
                <w:szCs w:val="24"/>
                <w:u w:val="none"/>
                <w:lang w:eastAsia="zh-TW"/>
              </w:rPr>
              <w:sym w:font="Wingdings" w:char="F084"/>
            </w:r>
            <w:r w:rsidRPr="00F11E71">
              <w:rPr>
                <w:rStyle w:val="a9"/>
                <w:rFonts w:ascii="Times New Roman" w:eastAsia="標楷體" w:hAnsi="Times New Roman"/>
                <w:color w:val="auto"/>
                <w:sz w:val="24"/>
                <w:szCs w:val="24"/>
                <w:u w:val="none"/>
                <w:lang w:eastAsia="zh-TW"/>
              </w:rPr>
              <w:t>手機號碼。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1B02C9" w:rsidP="009C799B">
            <w:pPr>
              <w:rPr>
                <w:rFonts w:ascii="Times New Roman" w:eastAsia="標楷體" w:hAnsi="Times New Roman"/>
                <w:sz w:val="20"/>
                <w:szCs w:val="20"/>
                <w:lang w:eastAsia="zh-TW"/>
              </w:rPr>
            </w:pPr>
            <w:r w:rsidRPr="00F11E71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環安</w:t>
            </w:r>
            <w:proofErr w:type="gramStart"/>
            <w:r w:rsidRPr="00F11E71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室線上</w:t>
            </w:r>
            <w:proofErr w:type="gramEnd"/>
            <w:r w:rsidRPr="00F11E71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審核</w:t>
            </w:r>
            <w:r w:rsidR="0099621B" w:rsidRPr="00F11E71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後以信件通知當事人</w:t>
            </w:r>
            <w:r w:rsidR="009C799B" w:rsidRPr="00F11E71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。</w:t>
            </w:r>
            <w:r w:rsidR="009C799B" w:rsidRPr="00F11E71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(</w:t>
            </w:r>
            <w:r w:rsidR="009C799B" w:rsidRPr="00F11E71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收到</w:t>
            </w:r>
            <w:r w:rsidR="009C799B" w:rsidRPr="00F11E7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lang w:eastAsia="zh-TW"/>
              </w:rPr>
              <w:t>環安室審核通過通知信，</w:t>
            </w:r>
            <w:r w:rsidR="009C799B" w:rsidRPr="00F11E71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才</w:t>
            </w:r>
            <w:proofErr w:type="gramStart"/>
            <w:r w:rsidR="009C799B" w:rsidRPr="00F11E71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至人資室辦理</w:t>
            </w:r>
            <w:proofErr w:type="gramEnd"/>
            <w:r w:rsidR="009C799B" w:rsidRPr="00F11E71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報到</w:t>
            </w:r>
            <w:proofErr w:type="gramStart"/>
            <w:r w:rsidR="009C799B" w:rsidRPr="00F11E71">
              <w:rPr>
                <w:rFonts w:ascii="Times New Roman" w:eastAsia="標楷體" w:hAnsi="Times New Roman" w:hint="eastAsia"/>
                <w:sz w:val="20"/>
                <w:szCs w:val="20"/>
                <w:lang w:eastAsia="zh-TW"/>
              </w:rPr>
              <w:t>）</w:t>
            </w:r>
            <w:proofErr w:type="gramEnd"/>
          </w:p>
        </w:tc>
      </w:tr>
      <w:tr w:rsidR="00D81AC4" w:rsidRPr="00F11E71" w:rsidTr="00F442C9">
        <w:trPr>
          <w:trHeight w:hRule="exact" w:val="567"/>
        </w:trPr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</w:p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</w:p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</w:p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</w:p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</w:p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</w:p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</w:p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</w:p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</w:p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</w:p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</w:p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</w:p>
          <w:p w:rsidR="00D81AC4" w:rsidRPr="00F11E71" w:rsidRDefault="00D81AC4">
            <w:pPr>
              <w:pStyle w:val="TableParagrap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</w:p>
          <w:p w:rsidR="00D81AC4" w:rsidRPr="00F11E71" w:rsidRDefault="00D81AC4" w:rsidP="00E021E0">
            <w:pPr>
              <w:pStyle w:val="TableParagraph"/>
              <w:spacing w:before="157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人</w:t>
            </w:r>
            <w:r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HK"/>
              </w:rPr>
              <w:t>資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室</w:t>
            </w: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1AC4" w:rsidRPr="00F11E71" w:rsidRDefault="00D81AC4" w:rsidP="00F442C9">
            <w:pPr>
              <w:spacing w:beforeLines="50" w:before="120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聘用申請書</w:t>
            </w:r>
            <w:r w:rsidRPr="00F11E71">
              <w:rPr>
                <w:rFonts w:ascii="Times New Roman" w:eastAsia="標楷體" w:hAnsi="Times New Roman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2 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份</w:t>
            </w:r>
            <w:proofErr w:type="gramStart"/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（</w:t>
            </w:r>
            <w:proofErr w:type="gramEnd"/>
            <w:r w:rsidR="00753888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T.G.1.01.</w:t>
            </w:r>
            <w:r w:rsidR="00753888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合約</w:t>
            </w:r>
            <w:r w:rsidR="00753888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(</w:t>
            </w:r>
            <w:r w:rsidR="00753888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聘書</w:t>
            </w:r>
            <w:r w:rsidR="00753888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)</w:t>
            </w:r>
            <w:r w:rsidR="00753888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資料維護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系統列印</w:t>
            </w:r>
            <w:proofErr w:type="gramStart"/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）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81AC4" w:rsidRPr="00F11E71" w:rsidTr="00F442C9">
        <w:trPr>
          <w:trHeight w:hRule="exact" w:val="701"/>
        </w:trPr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1AC4" w:rsidRPr="00F11E71" w:rsidRDefault="00D81AC4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1AC4" w:rsidRPr="00F11E71" w:rsidRDefault="00D81AC4" w:rsidP="00F442C9">
            <w:pPr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契約書</w:t>
            </w:r>
            <w:r w:rsidRPr="00F11E71">
              <w:rPr>
                <w:rFonts w:ascii="Times New Roman" w:eastAsia="標楷體" w:hAnsi="Times New Roman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2 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份</w:t>
            </w:r>
            <w:proofErr w:type="gramStart"/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（</w:t>
            </w:r>
            <w:proofErr w:type="gramEnd"/>
            <w:r w:rsidR="00753888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T.G.1.01.</w:t>
            </w:r>
            <w:r w:rsidR="00753888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合約</w:t>
            </w:r>
            <w:r w:rsidR="00753888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(</w:t>
            </w:r>
            <w:r w:rsidR="00753888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聘書</w:t>
            </w:r>
            <w:r w:rsidR="00753888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)</w:t>
            </w:r>
            <w:r w:rsidR="00753888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資料維護</w:t>
            </w:r>
            <w:r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系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統列印，確認第</w:t>
            </w:r>
            <w:r w:rsidRPr="00F11E71">
              <w:rPr>
                <w:rFonts w:ascii="Times New Roman" w:eastAsia="標楷體" w:hAnsi="Times New Roman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2 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頁要有關防</w:t>
            </w:r>
            <w:proofErr w:type="gramStart"/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）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81AC4" w:rsidRPr="00F11E71" w:rsidTr="00F442C9">
        <w:trPr>
          <w:trHeight w:hRule="exact" w:val="578"/>
        </w:trPr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1AC4" w:rsidRPr="00F11E71" w:rsidRDefault="00D81AC4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1AC4" w:rsidRPr="00F11E71" w:rsidRDefault="00D81AC4" w:rsidP="00F442C9">
            <w:pPr>
              <w:pStyle w:val="TableParagraph"/>
              <w:spacing w:line="276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勞工退休金個人</w:t>
            </w:r>
            <w:proofErr w:type="gramStart"/>
            <w:r w:rsidR="005C6EDC"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提繳請至</w:t>
            </w:r>
            <w:proofErr w:type="gramEnd"/>
            <w:r w:rsidR="005C6EDC"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系統</w:t>
            </w:r>
            <w:r w:rsidR="005C6EDC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T.</w:t>
            </w:r>
            <w:r w:rsidR="005C6EDC" w:rsidRPr="00F11E71">
              <w:rPr>
                <w:rFonts w:ascii="Times New Roman" w:eastAsia="標楷體" w:hAnsi="Times New Roman" w:cs="標楷體"/>
                <w:b/>
                <w:sz w:val="24"/>
                <w:szCs w:val="24"/>
                <w:u w:val="single"/>
                <w:lang w:eastAsia="zh-TW"/>
              </w:rPr>
              <w:t>1</w:t>
            </w:r>
            <w:r w:rsidR="005C6EDC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.</w:t>
            </w:r>
            <w:r w:rsidR="005C6EDC" w:rsidRPr="00F11E71">
              <w:rPr>
                <w:rFonts w:ascii="Times New Roman" w:eastAsia="標楷體" w:hAnsi="Times New Roman" w:cs="標楷體"/>
                <w:b/>
                <w:sz w:val="24"/>
                <w:szCs w:val="24"/>
                <w:u w:val="single"/>
                <w:lang w:eastAsia="zh-TW"/>
              </w:rPr>
              <w:t>7</w:t>
            </w:r>
            <w:r w:rsidR="005C6EDC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.</w:t>
            </w:r>
            <w:r w:rsidR="005C6EDC" w:rsidRPr="00F11E71">
              <w:rPr>
                <w:rFonts w:ascii="Times New Roman" w:eastAsia="標楷體" w:hAnsi="Times New Roman" w:cs="標楷體"/>
                <w:b/>
                <w:sz w:val="24"/>
                <w:szCs w:val="24"/>
                <w:u w:val="single"/>
                <w:lang w:eastAsia="zh-TW"/>
              </w:rPr>
              <w:t>10</w:t>
            </w:r>
            <w:r w:rsidR="005C6EDC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.</w:t>
            </w:r>
            <w:r w:rsidR="005C6EDC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個人勞退金提繳申請</w:t>
            </w:r>
            <w:r w:rsidR="005C6EDC"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填寫</w:t>
            </w:r>
            <w:r w:rsidR="005C6EDC"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(</w:t>
            </w:r>
            <w:r w:rsidR="005C6EDC"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新進人員是否自提勞退金皆需至此系統填寫</w:t>
            </w:r>
            <w:r w:rsidR="005C6EDC"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)</w:t>
            </w:r>
            <w:r w:rsidR="005C6EDC"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81AC4" w:rsidRPr="00F11E71" w:rsidTr="00F442C9">
        <w:trPr>
          <w:trHeight w:hRule="exact" w:val="842"/>
        </w:trPr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1AC4" w:rsidRPr="00F11E71" w:rsidRDefault="00D81AC4" w:rsidP="00F442C9">
            <w:pPr>
              <w:pStyle w:val="TableParagraph"/>
              <w:spacing w:line="276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4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.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薪資</w:t>
            </w:r>
            <w:r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免稅額人員申報申請</w:t>
            </w:r>
            <w:r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(</w:t>
            </w:r>
            <w:r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若有需要申報扶養之眷屬請至</w:t>
            </w:r>
            <w:r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T.D.2.4.</w:t>
            </w:r>
            <w:r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薪資免稅人員申報系統</w:t>
            </w:r>
            <w:r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填寫，若無受扶養者，此系統免填</w:t>
            </w:r>
            <w:proofErr w:type="gramStart"/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）</w:t>
            </w:r>
            <w:proofErr w:type="gramEnd"/>
            <w:r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81AC4" w:rsidRPr="00F11E71" w:rsidTr="00F442C9">
        <w:trPr>
          <w:trHeight w:hRule="exact" w:val="713"/>
        </w:trPr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1AC4" w:rsidRPr="00F11E71" w:rsidRDefault="00D81AC4" w:rsidP="00F442C9">
            <w:pPr>
              <w:pStyle w:val="TableParagraph"/>
              <w:spacing w:line="276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5.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眷屬</w:t>
            </w:r>
            <w:r w:rsidR="00115D5E"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依附本職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參加全民健保加保</w:t>
            </w:r>
            <w:r w:rsidR="00115D5E"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請至系統</w:t>
            </w:r>
            <w:r w:rsidR="00115D5E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T.</w:t>
            </w:r>
            <w:r w:rsidR="00115D5E" w:rsidRPr="00F11E71">
              <w:rPr>
                <w:rFonts w:ascii="Times New Roman" w:eastAsia="標楷體" w:hAnsi="Times New Roman" w:cs="標楷體"/>
                <w:b/>
                <w:sz w:val="24"/>
                <w:szCs w:val="24"/>
                <w:u w:val="single"/>
                <w:lang w:eastAsia="zh-TW"/>
              </w:rPr>
              <w:t>1</w:t>
            </w:r>
            <w:r w:rsidR="00115D5E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.</w:t>
            </w:r>
            <w:r w:rsidR="00115D5E" w:rsidRPr="00F11E71">
              <w:rPr>
                <w:rFonts w:ascii="Times New Roman" w:eastAsia="標楷體" w:hAnsi="Times New Roman" w:cs="標楷體"/>
                <w:b/>
                <w:sz w:val="24"/>
                <w:szCs w:val="24"/>
                <w:u w:val="single"/>
                <w:lang w:eastAsia="zh-TW"/>
              </w:rPr>
              <w:t>7</w:t>
            </w:r>
            <w:r w:rsidR="00115D5E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.</w:t>
            </w:r>
            <w:r w:rsidR="00115D5E" w:rsidRPr="00F11E71">
              <w:rPr>
                <w:rFonts w:ascii="Times New Roman" w:eastAsia="標楷體" w:hAnsi="Times New Roman" w:cs="標楷體"/>
                <w:b/>
                <w:sz w:val="24"/>
                <w:szCs w:val="24"/>
                <w:u w:val="single"/>
                <w:lang w:eastAsia="zh-TW"/>
              </w:rPr>
              <w:t>09</w:t>
            </w:r>
            <w:r w:rsidR="00115D5E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.</w:t>
            </w:r>
            <w:r w:rsidR="00115D5E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健保加退</w:t>
            </w:r>
            <w:r w:rsidR="00115D5E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(</w:t>
            </w:r>
            <w:r w:rsidR="00115D5E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停</w:t>
            </w:r>
            <w:r w:rsidR="00115D5E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)</w:t>
            </w:r>
            <w:r w:rsidR="00115D5E" w:rsidRPr="00F11E71">
              <w:rPr>
                <w:rFonts w:ascii="Times New Roman" w:eastAsia="標楷體" w:hAnsi="Times New Roman" w:cs="標楷體" w:hint="eastAsia"/>
                <w:b/>
                <w:sz w:val="24"/>
                <w:szCs w:val="24"/>
                <w:u w:val="single"/>
                <w:lang w:eastAsia="zh-TW"/>
              </w:rPr>
              <w:t>保申請系統</w:t>
            </w:r>
            <w:r w:rsidR="00115D5E"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填寫。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81AC4" w:rsidRPr="00F11E71" w:rsidTr="00F442C9">
        <w:trPr>
          <w:trHeight w:hRule="exact" w:val="429"/>
        </w:trPr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1AC4" w:rsidRPr="00F11E71" w:rsidRDefault="00D81AC4" w:rsidP="00F442C9">
            <w:pPr>
              <w:pStyle w:val="TableParagraph"/>
              <w:spacing w:line="276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11E71">
              <w:rPr>
                <w:rFonts w:ascii="Times New Roman" w:eastAsia="標楷體" w:hAnsi="Times New Roman" w:cs="Times New Roman"/>
                <w:lang w:eastAsia="zh-TW"/>
              </w:rPr>
              <w:t>6.</w:t>
            </w:r>
            <w:r w:rsidRPr="00F11E71">
              <w:rPr>
                <w:rFonts w:ascii="Times New Roman" w:eastAsia="標楷體" w:hAnsi="Times New Roman" w:cs="標楷體"/>
                <w:lang w:eastAsia="zh-TW"/>
              </w:rPr>
              <w:t>校園</w:t>
            </w:r>
            <w:r w:rsidRPr="00F11E71">
              <w:rPr>
                <w:rFonts w:ascii="Times New Roman" w:eastAsia="標楷體" w:hAnsi="Times New Roman" w:cs="標楷體"/>
                <w:spacing w:val="-56"/>
                <w:lang w:eastAsia="zh-TW"/>
              </w:rPr>
              <w:t xml:space="preserve"> </w:t>
            </w:r>
            <w:r w:rsidRPr="00F11E71">
              <w:rPr>
                <w:rFonts w:ascii="Times New Roman" w:eastAsia="標楷體" w:hAnsi="Times New Roman" w:cs="Times New Roman"/>
                <w:spacing w:val="-2"/>
                <w:lang w:eastAsia="zh-TW"/>
              </w:rPr>
              <w:t>IC</w:t>
            </w:r>
            <w:r w:rsidRPr="00F11E71">
              <w:rPr>
                <w:rFonts w:ascii="Times New Roman" w:eastAsia="標楷體" w:hAnsi="Times New Roman" w:cs="Times New Roman"/>
                <w:spacing w:val="3"/>
                <w:lang w:eastAsia="zh-TW"/>
              </w:rPr>
              <w:t xml:space="preserve"> </w:t>
            </w:r>
            <w:r w:rsidRPr="00F11E71">
              <w:rPr>
                <w:rFonts w:ascii="Times New Roman" w:eastAsia="標楷體" w:hAnsi="Times New Roman" w:cs="標楷體"/>
                <w:lang w:eastAsia="zh-TW"/>
              </w:rPr>
              <w:t>卡識別證申請（需要才提出申請，人</w:t>
            </w:r>
            <w:r w:rsidRPr="00F11E71">
              <w:rPr>
                <w:rFonts w:ascii="Times New Roman" w:eastAsia="標楷體" w:hAnsi="Times New Roman" w:cs="標楷體" w:hint="eastAsia"/>
                <w:lang w:eastAsia="zh-HK"/>
              </w:rPr>
              <w:t>資</w:t>
            </w:r>
            <w:r w:rsidRPr="00F11E71">
              <w:rPr>
                <w:rFonts w:ascii="Times New Roman" w:eastAsia="標楷體" w:hAnsi="Times New Roman" w:cs="標楷體"/>
                <w:lang w:eastAsia="zh-TW"/>
              </w:rPr>
              <w:t>室網站線上申請）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81AC4" w:rsidRPr="00F11E71" w:rsidTr="00F442C9">
        <w:trPr>
          <w:trHeight w:hRule="exact" w:val="437"/>
        </w:trPr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1AC4" w:rsidRPr="00F11E71" w:rsidRDefault="00D81AC4" w:rsidP="00F442C9">
            <w:pPr>
              <w:pStyle w:val="TableParagraph"/>
              <w:spacing w:line="278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7.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上傳身分證正反</w:t>
            </w:r>
            <w:r w:rsidRPr="00F11E71">
              <w:rPr>
                <w:rFonts w:ascii="Times New Roman" w:eastAsia="標楷體" w:hAnsi="Times New Roman" w:cs="標楷體"/>
                <w:spacing w:val="-115"/>
                <w:sz w:val="24"/>
                <w:szCs w:val="24"/>
                <w:lang w:eastAsia="zh-TW"/>
              </w:rPr>
              <w:t>面</w:t>
            </w:r>
            <w:r w:rsidRPr="00F11E71">
              <w:rPr>
                <w:rFonts w:ascii="Times New Roman" w:eastAsia="標楷體" w:hAnsi="Times New Roman" w:cs="標楷體"/>
                <w:spacing w:val="2"/>
                <w:sz w:val="24"/>
                <w:szCs w:val="24"/>
                <w:lang w:eastAsia="zh-TW"/>
              </w:rPr>
              <w:t>（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影像電子</w:t>
            </w:r>
            <w:proofErr w:type="gramStart"/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檔</w:t>
            </w:r>
            <w:proofErr w:type="gramEnd"/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裁剪證件大小轉正再上傳）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81AC4" w:rsidRPr="00F11E71" w:rsidTr="00F442C9">
        <w:trPr>
          <w:trHeight w:hRule="exact" w:val="431"/>
        </w:trPr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1AC4" w:rsidRPr="00F11E71" w:rsidRDefault="00D81AC4" w:rsidP="00F442C9">
            <w:pPr>
              <w:pStyle w:val="TableParagraph"/>
              <w:spacing w:line="276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11E71">
              <w:rPr>
                <w:rFonts w:ascii="Times New Roman" w:eastAsia="標楷體" w:hAnsi="Times New Roman" w:cs="Times New Roman"/>
                <w:lang w:eastAsia="zh-TW"/>
              </w:rPr>
              <w:t>8.</w:t>
            </w:r>
            <w:r w:rsidRPr="00F11E71">
              <w:rPr>
                <w:rFonts w:ascii="Times New Roman" w:eastAsia="標楷體" w:hAnsi="Times New Roman" w:cs="標楷體"/>
                <w:lang w:eastAsia="zh-TW"/>
              </w:rPr>
              <w:t>上傳存摺封</w:t>
            </w:r>
            <w:r w:rsidRPr="00F11E71">
              <w:rPr>
                <w:rFonts w:ascii="Times New Roman" w:eastAsia="標楷體" w:hAnsi="Times New Roman" w:cs="標楷體"/>
                <w:spacing w:val="-57"/>
                <w:lang w:eastAsia="zh-TW"/>
              </w:rPr>
              <w:t>面</w:t>
            </w:r>
            <w:r w:rsidRPr="00F11E71">
              <w:rPr>
                <w:rFonts w:ascii="Times New Roman" w:eastAsia="標楷體" w:hAnsi="Times New Roman" w:cs="標楷體"/>
                <w:lang w:eastAsia="zh-TW"/>
              </w:rPr>
              <w:t>（彰銀或郵</w:t>
            </w:r>
            <w:r w:rsidRPr="00F11E71">
              <w:rPr>
                <w:rFonts w:ascii="Times New Roman" w:eastAsia="標楷體" w:hAnsi="Times New Roman" w:cs="標楷體"/>
                <w:spacing w:val="-29"/>
                <w:lang w:eastAsia="zh-TW"/>
              </w:rPr>
              <w:t>局，</w:t>
            </w:r>
            <w:r w:rsidRPr="00F11E71">
              <w:rPr>
                <w:rFonts w:ascii="Times New Roman" w:eastAsia="標楷體" w:hAnsi="Times New Roman" w:cs="標楷體"/>
                <w:lang w:eastAsia="zh-TW"/>
              </w:rPr>
              <w:t>影像電子</w:t>
            </w:r>
            <w:proofErr w:type="gramStart"/>
            <w:r w:rsidRPr="00F11E71">
              <w:rPr>
                <w:rFonts w:ascii="Times New Roman" w:eastAsia="標楷體" w:hAnsi="Times New Roman" w:cs="標楷體"/>
                <w:lang w:eastAsia="zh-TW"/>
              </w:rPr>
              <w:t>檔</w:t>
            </w:r>
            <w:proofErr w:type="gramEnd"/>
            <w:r w:rsidRPr="00F11E71">
              <w:rPr>
                <w:rFonts w:ascii="Times New Roman" w:eastAsia="標楷體" w:hAnsi="Times New Roman" w:cs="標楷體"/>
                <w:lang w:eastAsia="zh-TW"/>
              </w:rPr>
              <w:t>裁剪證件大小轉正再上傳）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81AC4" w:rsidRPr="00F11E71" w:rsidTr="00F442C9">
        <w:trPr>
          <w:trHeight w:hRule="exact" w:val="421"/>
        </w:trPr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1AC4" w:rsidRPr="00F11E71" w:rsidRDefault="00D81AC4" w:rsidP="00F442C9">
            <w:pPr>
              <w:pStyle w:val="TableParagraph"/>
              <w:spacing w:line="276" w:lineRule="exact"/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9.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上傳最高學歷畢業證</w:t>
            </w:r>
            <w:r w:rsidRPr="00F11E71">
              <w:rPr>
                <w:rFonts w:ascii="Times New Roman" w:eastAsia="標楷體" w:hAnsi="Times New Roman" w:cs="標楷體"/>
                <w:spacing w:val="-115"/>
                <w:sz w:val="24"/>
                <w:szCs w:val="24"/>
                <w:lang w:eastAsia="zh-TW"/>
              </w:rPr>
              <w:t>書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（國外學歷證件須</w:t>
            </w:r>
            <w:r w:rsidRPr="00F11E71">
              <w:rPr>
                <w:rFonts w:ascii="Times New Roman" w:eastAsia="標楷體" w:hAnsi="Times New Roman" w:cs="標楷體"/>
                <w:spacing w:val="2"/>
                <w:sz w:val="24"/>
                <w:szCs w:val="24"/>
                <w:lang w:eastAsia="zh-TW"/>
              </w:rPr>
              <w:t>經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駐外單位驗證）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81AC4" w:rsidRPr="00F11E71" w:rsidTr="00F442C9">
        <w:trPr>
          <w:trHeight w:hRule="exact" w:val="342"/>
        </w:trPr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1AC4" w:rsidRPr="00F11E71" w:rsidRDefault="00D81AC4" w:rsidP="00F442C9">
            <w:pPr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10.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性別平等職前教育訓練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81AC4" w:rsidRPr="00F11E71" w:rsidTr="00F442C9">
        <w:trPr>
          <w:trHeight w:hRule="exact" w:val="717"/>
        </w:trPr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1AC4" w:rsidRPr="00F11E71" w:rsidRDefault="00D81AC4" w:rsidP="00F442C9">
            <w:pPr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F11E71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11.</w:t>
            </w:r>
            <w:r w:rsidRPr="00F11E71">
              <w:rPr>
                <w:rFonts w:ascii="Times New Roman" w:eastAsia="標楷體" w:hAnsi="Times New Roman" w:cs="標楷體"/>
                <w:spacing w:val="-1"/>
                <w:sz w:val="24"/>
                <w:szCs w:val="24"/>
                <w:lang w:eastAsia="zh-TW"/>
              </w:rPr>
              <w:t>學術倫理教育課程訓練證明上傳</w:t>
            </w:r>
            <w:r w:rsidRPr="00F11E71"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>（首次執行</w:t>
            </w:r>
            <w:r w:rsidR="00BC6D20" w:rsidRPr="00F11E71"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>國科會</w:t>
            </w:r>
            <w:r w:rsidRPr="00F11E71"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>研究計畫之</w:t>
            </w:r>
            <w:r w:rsidRPr="00F11E71"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HK"/>
              </w:rPr>
              <w:t>研究</w:t>
            </w:r>
            <w:r w:rsidRPr="00F11E71">
              <w:rPr>
                <w:rFonts w:ascii="Times New Roman" w:eastAsia="標楷體" w:hAnsi="Times New Roman" w:cs="標楷體" w:hint="eastAsia"/>
                <w:spacing w:val="-1"/>
                <w:sz w:val="24"/>
                <w:szCs w:val="24"/>
                <w:lang w:eastAsia="zh-TW"/>
              </w:rPr>
              <w:t>人員應於報到前完成六小時之學術倫理教育課程訓練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81AC4" w:rsidRPr="00F11E71" w:rsidTr="00F442C9">
        <w:trPr>
          <w:trHeight w:hRule="exact" w:val="700"/>
        </w:trPr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1AC4" w:rsidRPr="00F11E71" w:rsidRDefault="00D81AC4" w:rsidP="00F442C9">
            <w:pPr>
              <w:jc w:val="both"/>
              <w:rPr>
                <w:rFonts w:ascii="Times New Roman" w:eastAsia="標楷體" w:hAnsi="Times New Roman"/>
                <w:lang w:eastAsia="zh-TW"/>
              </w:rPr>
            </w:pP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12.</w:t>
            </w:r>
            <w:r w:rsidRPr="00F11E7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上傳</w:t>
            </w: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存摺影本（彰銀或郵局）</w:t>
            </w:r>
            <w:r w:rsidRPr="00F11E71">
              <w:rPr>
                <w:rFonts w:ascii="Times New Roman" w:eastAsia="標楷體" w:hAnsi="Times New Roman" w:cs="標楷體" w:hint="eastAsia"/>
                <w:sz w:val="24"/>
                <w:szCs w:val="24"/>
                <w:lang w:eastAsia="zh-TW"/>
              </w:rPr>
              <w:t>，存摺封面影本直接交予總務處出納組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81AC4" w:rsidRPr="00F11E71" w:rsidTr="00F442C9">
        <w:trPr>
          <w:trHeight w:hRule="exact" w:val="667"/>
        </w:trPr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1AC4" w:rsidRPr="00F11E71" w:rsidRDefault="00D81AC4" w:rsidP="00F442C9">
            <w:pPr>
              <w:pStyle w:val="TableParagraph"/>
              <w:spacing w:before="116"/>
              <w:jc w:val="both"/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</w:pPr>
            <w:r w:rsidRPr="00F11E71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13.</w:t>
            </w:r>
            <w:r w:rsidR="00DA2926"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已閱讀並瞭解本校適用勞基法人員工作規則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 w:rsidP="00997EC8">
            <w:pPr>
              <w:pStyle w:val="TableParagraph"/>
              <w:spacing w:line="274" w:lineRule="exact"/>
              <w:ind w:left="265"/>
              <w:rPr>
                <w:rFonts w:ascii="Times New Roman" w:eastAsia="標楷體" w:hAnsi="Times New Roman" w:cs="標楷體"/>
                <w:color w:val="BEBEBE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color w:val="BEBEBE"/>
                <w:sz w:val="24"/>
                <w:szCs w:val="24"/>
              </w:rPr>
              <w:t>本人</w:t>
            </w:r>
            <w:proofErr w:type="spellEnd"/>
          </w:p>
          <w:p w:rsidR="00D81AC4" w:rsidRPr="00F11E71" w:rsidRDefault="00D81AC4" w:rsidP="00997EC8">
            <w:pPr>
              <w:pStyle w:val="TableParagraph"/>
              <w:spacing w:line="274" w:lineRule="exact"/>
              <w:ind w:left="265"/>
              <w:rPr>
                <w:rFonts w:ascii="Times New Roman" w:eastAsia="標楷體" w:hAnsi="Times New Roman" w:cs="標楷體"/>
                <w:sz w:val="24"/>
                <w:szCs w:val="24"/>
              </w:rPr>
            </w:pPr>
            <w:r w:rsidRPr="00F11E71">
              <w:rPr>
                <w:rFonts w:ascii="Times New Roman" w:eastAsia="標楷體" w:hAnsi="Times New Roman" w:cs="標楷體" w:hint="eastAsia"/>
                <w:color w:val="BEBEBE"/>
                <w:sz w:val="24"/>
                <w:szCs w:val="24"/>
                <w:lang w:eastAsia="zh-TW"/>
              </w:rPr>
              <w:t>親簽</w:t>
            </w:r>
          </w:p>
          <w:p w:rsidR="00D81AC4" w:rsidRPr="00F11E71" w:rsidRDefault="00D81AC4" w:rsidP="00997EC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>
            <w:pPr>
              <w:rPr>
                <w:rFonts w:ascii="Times New Roman" w:eastAsia="標楷體" w:hAnsi="Times New Roman"/>
              </w:rPr>
            </w:pPr>
          </w:p>
          <w:p w:rsidR="00D81AC4" w:rsidRPr="00F11E71" w:rsidRDefault="00D81AC4" w:rsidP="00997EC8">
            <w:pPr>
              <w:rPr>
                <w:rFonts w:ascii="Times New Roman" w:eastAsia="標楷體" w:hAnsi="Times New Roman"/>
              </w:rPr>
            </w:pPr>
          </w:p>
        </w:tc>
      </w:tr>
      <w:tr w:rsidR="00D81AC4" w:rsidRPr="00F11E71" w:rsidTr="009C799B">
        <w:trPr>
          <w:trHeight w:hRule="exact" w:val="73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pStyle w:val="TableParagraph"/>
              <w:spacing w:line="274" w:lineRule="exact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總務處</w:t>
            </w:r>
            <w:proofErr w:type="spellEnd"/>
          </w:p>
          <w:p w:rsidR="00D81AC4" w:rsidRPr="00F11E71" w:rsidRDefault="00D81AC4" w:rsidP="00997EC8">
            <w:pPr>
              <w:pStyle w:val="TableParagraph"/>
              <w:spacing w:line="313" w:lineRule="exact"/>
              <w:jc w:val="center"/>
              <w:rPr>
                <w:rFonts w:ascii="Times New Roman" w:eastAsia="標楷體" w:hAnsi="Times New Roman" w:cs="標楷體"/>
                <w:sz w:val="24"/>
                <w:szCs w:val="24"/>
              </w:rPr>
            </w:pPr>
            <w:proofErr w:type="spellStart"/>
            <w:r w:rsidRPr="00F11E71">
              <w:rPr>
                <w:rFonts w:ascii="Times New Roman" w:eastAsia="標楷體" w:hAnsi="Times New Roman" w:cs="標楷體"/>
                <w:sz w:val="24"/>
                <w:szCs w:val="24"/>
              </w:rPr>
              <w:t>事務組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spacing w:beforeLines="50" w:before="120"/>
              <w:rPr>
                <w:rFonts w:ascii="Times New Roman" w:eastAsia="標楷體" w:hAnsi="Times New Roman"/>
                <w:lang w:eastAsia="zh-TW"/>
              </w:rPr>
            </w:pPr>
            <w:r w:rsidRPr="00F11E71">
              <w:rPr>
                <w:rFonts w:ascii="Times New Roman" w:eastAsia="標楷體" w:hAnsi="Times New Roman" w:cs="標楷體"/>
                <w:sz w:val="24"/>
                <w:szCs w:val="24"/>
                <w:lang w:eastAsia="zh-TW"/>
              </w:rPr>
              <w:t>停車證申請（無需則免）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27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81AC4" w:rsidRPr="00F11E71" w:rsidRDefault="00D81AC4" w:rsidP="00997EC8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</w:tbl>
    <w:p w:rsidR="00773749" w:rsidRPr="00F11E71" w:rsidRDefault="00773749">
      <w:pPr>
        <w:spacing w:before="7"/>
        <w:rPr>
          <w:rFonts w:ascii="Times New Roman" w:eastAsia="標楷體" w:hAnsi="Times New Roman" w:cs="標楷體"/>
          <w:sz w:val="10"/>
          <w:szCs w:val="10"/>
          <w:lang w:eastAsia="zh-TW"/>
        </w:rPr>
      </w:pPr>
    </w:p>
    <w:p w:rsidR="00773749" w:rsidRPr="00F11E71" w:rsidRDefault="00DC5892">
      <w:pPr>
        <w:pStyle w:val="a3"/>
        <w:rPr>
          <w:rFonts w:ascii="Times New Roman" w:hAnsi="Times New Roman"/>
          <w:lang w:eastAsia="zh-TW"/>
        </w:rPr>
      </w:pPr>
      <w:r w:rsidRPr="00F11E71">
        <w:rPr>
          <w:rFonts w:ascii="Times New Roman" w:hAnsi="Times New Roman" w:cs="Times New Roman"/>
          <w:spacing w:val="4"/>
          <w:lang w:eastAsia="zh-TW"/>
        </w:rPr>
        <w:t>1.</w:t>
      </w:r>
      <w:r w:rsidRPr="00F11E71">
        <w:rPr>
          <w:rFonts w:ascii="Times New Roman" w:hAnsi="Times New Roman" w:cs="Times New Roman"/>
          <w:spacing w:val="34"/>
          <w:lang w:eastAsia="zh-TW"/>
        </w:rPr>
        <w:t xml:space="preserve"> </w:t>
      </w:r>
      <w:r w:rsidRPr="00F11E71">
        <w:rPr>
          <w:rFonts w:ascii="Times New Roman" w:hAnsi="Times New Roman"/>
          <w:spacing w:val="16"/>
          <w:lang w:eastAsia="zh-TW"/>
        </w:rPr>
        <w:t>環安室位於</w:t>
      </w:r>
      <w:r w:rsidR="006019E9" w:rsidRPr="00F11E71">
        <w:rPr>
          <w:rFonts w:ascii="Times New Roman" w:hAnsi="Times New Roman" w:hint="eastAsia"/>
          <w:spacing w:val="16"/>
          <w:lang w:eastAsia="zh-HK"/>
        </w:rPr>
        <w:t>國</w:t>
      </w:r>
      <w:proofErr w:type="gramStart"/>
      <w:r w:rsidR="006019E9" w:rsidRPr="00F11E71">
        <w:rPr>
          <w:rFonts w:ascii="Times New Roman" w:hAnsi="Times New Roman" w:hint="eastAsia"/>
          <w:spacing w:val="16"/>
          <w:lang w:eastAsia="zh-HK"/>
        </w:rPr>
        <w:t>研</w:t>
      </w:r>
      <w:proofErr w:type="gramEnd"/>
      <w:r w:rsidR="006019E9" w:rsidRPr="00F11E71">
        <w:rPr>
          <w:rFonts w:ascii="Times New Roman" w:hAnsi="Times New Roman" w:hint="eastAsia"/>
          <w:spacing w:val="16"/>
          <w:lang w:eastAsia="zh-HK"/>
        </w:rPr>
        <w:t>大樓</w:t>
      </w:r>
      <w:r w:rsidR="006019E9" w:rsidRPr="00F11E71">
        <w:rPr>
          <w:rFonts w:ascii="Times New Roman" w:hAnsi="Times New Roman" w:hint="eastAsia"/>
          <w:spacing w:val="16"/>
          <w:lang w:eastAsia="zh-TW"/>
        </w:rPr>
        <w:t>8</w:t>
      </w:r>
      <w:r w:rsidRPr="00F11E71">
        <w:rPr>
          <w:rFonts w:ascii="Times New Roman" w:hAnsi="Times New Roman" w:cs="Times New Roman"/>
          <w:spacing w:val="5"/>
          <w:lang w:eastAsia="zh-TW"/>
        </w:rPr>
        <w:t>F</w:t>
      </w:r>
      <w:r w:rsidR="006019E9" w:rsidRPr="00F11E71">
        <w:rPr>
          <w:rFonts w:ascii="Times New Roman" w:hAnsi="Times New Roman" w:cs="Times New Roman"/>
          <w:spacing w:val="5"/>
          <w:lang w:eastAsia="zh-TW"/>
        </w:rPr>
        <w:t xml:space="preserve"> </w:t>
      </w:r>
      <w:r w:rsidR="006019E9" w:rsidRPr="00F11E71">
        <w:rPr>
          <w:rFonts w:ascii="Times New Roman" w:hAnsi="Times New Roman" w:cs="Times New Roman" w:hint="eastAsia"/>
          <w:spacing w:val="5"/>
          <w:lang w:eastAsia="zh-TW"/>
        </w:rPr>
        <w:t>841</w:t>
      </w:r>
      <w:r w:rsidRPr="00F11E71">
        <w:rPr>
          <w:rFonts w:ascii="Times New Roman" w:hAnsi="Times New Roman"/>
          <w:spacing w:val="5"/>
          <w:lang w:eastAsia="zh-TW"/>
        </w:rPr>
        <w:t>，</w:t>
      </w:r>
      <w:r w:rsidRPr="00F11E71">
        <w:rPr>
          <w:rFonts w:ascii="Times New Roman" w:hAnsi="Times New Roman"/>
          <w:spacing w:val="-99"/>
          <w:lang w:eastAsia="zh-TW"/>
        </w:rPr>
        <w:t xml:space="preserve"> </w:t>
      </w:r>
      <w:r w:rsidRPr="00F11E71">
        <w:rPr>
          <w:rFonts w:ascii="Times New Roman" w:hAnsi="Times New Roman"/>
          <w:spacing w:val="16"/>
          <w:lang w:eastAsia="zh-TW"/>
        </w:rPr>
        <w:t>承辦人</w:t>
      </w:r>
      <w:r w:rsidR="00E518BE" w:rsidRPr="00F11E71">
        <w:rPr>
          <w:rFonts w:ascii="Times New Roman" w:hAnsi="Times New Roman" w:cs="Times New Roman"/>
          <w:spacing w:val="16"/>
          <w:lang w:eastAsia="zh-TW"/>
        </w:rPr>
        <w:t xml:space="preserve"> </w:t>
      </w:r>
      <w:r w:rsidR="0099621B" w:rsidRPr="00F11E71">
        <w:rPr>
          <w:rFonts w:ascii="Times New Roman" w:hAnsi="Times New Roman" w:cs="Times New Roman"/>
          <w:spacing w:val="16"/>
          <w:lang w:eastAsia="zh-TW"/>
        </w:rPr>
        <w:t xml:space="preserve"> </w:t>
      </w:r>
      <w:r w:rsidR="0099621B" w:rsidRPr="00F11E71">
        <w:rPr>
          <w:rFonts w:ascii="Times New Roman" w:hAnsi="Times New Roman" w:cs="Times New Roman"/>
          <w:spacing w:val="16"/>
          <w:lang w:eastAsia="zh-TW"/>
        </w:rPr>
        <w:t>李宣</w:t>
      </w:r>
      <w:proofErr w:type="gramStart"/>
      <w:r w:rsidR="0099621B" w:rsidRPr="00F11E71">
        <w:rPr>
          <w:rFonts w:ascii="Times New Roman" w:hAnsi="Times New Roman" w:cs="Times New Roman"/>
          <w:spacing w:val="16"/>
          <w:lang w:eastAsia="zh-TW"/>
        </w:rPr>
        <w:t>瑢</w:t>
      </w:r>
      <w:proofErr w:type="gramEnd"/>
      <w:r w:rsidR="0099621B" w:rsidRPr="00F11E71">
        <w:rPr>
          <w:rFonts w:ascii="Times New Roman" w:hAnsi="Times New Roman" w:cs="Times New Roman"/>
          <w:spacing w:val="16"/>
          <w:lang w:eastAsia="zh-TW"/>
        </w:rPr>
        <w:t>、曾家琪</w:t>
      </w:r>
      <w:r w:rsidRPr="00F11E71">
        <w:rPr>
          <w:rFonts w:ascii="Times New Roman" w:hAnsi="Times New Roman" w:cs="Times New Roman"/>
          <w:spacing w:val="16"/>
          <w:lang w:eastAsia="zh-TW"/>
        </w:rPr>
        <w:t>(</w:t>
      </w:r>
      <w:r w:rsidRPr="00F11E71">
        <w:rPr>
          <w:rFonts w:ascii="Times New Roman" w:hAnsi="Times New Roman"/>
          <w:spacing w:val="16"/>
          <w:lang w:eastAsia="zh-TW"/>
        </w:rPr>
        <w:t>分機</w:t>
      </w:r>
      <w:r w:rsidRPr="00F11E71">
        <w:rPr>
          <w:rFonts w:ascii="Times New Roman" w:hAnsi="Times New Roman"/>
          <w:spacing w:val="-36"/>
          <w:lang w:eastAsia="zh-TW"/>
        </w:rPr>
        <w:t xml:space="preserve"> </w:t>
      </w:r>
      <w:r w:rsidRPr="00F11E71">
        <w:rPr>
          <w:rFonts w:ascii="Times New Roman" w:hAnsi="Times New Roman" w:cs="Times New Roman"/>
          <w:spacing w:val="7"/>
          <w:lang w:eastAsia="zh-TW"/>
        </w:rPr>
        <w:t>2278)</w:t>
      </w:r>
      <w:r w:rsidRPr="00F11E71">
        <w:rPr>
          <w:rFonts w:ascii="Times New Roman" w:hAnsi="Times New Roman"/>
          <w:spacing w:val="7"/>
          <w:lang w:eastAsia="zh-TW"/>
        </w:rPr>
        <w:t>。</w:t>
      </w:r>
    </w:p>
    <w:p w:rsidR="00773749" w:rsidRPr="00F11E71" w:rsidRDefault="00DC5892">
      <w:pPr>
        <w:pStyle w:val="a3"/>
        <w:spacing w:before="41"/>
        <w:rPr>
          <w:rFonts w:ascii="Times New Roman" w:hAnsi="Times New Roman"/>
          <w:lang w:eastAsia="zh-TW"/>
        </w:rPr>
      </w:pPr>
      <w:r w:rsidRPr="00F11E71">
        <w:rPr>
          <w:rFonts w:ascii="Times New Roman" w:hAnsi="Times New Roman" w:cs="Times New Roman"/>
          <w:spacing w:val="4"/>
          <w:lang w:eastAsia="zh-TW"/>
        </w:rPr>
        <w:t>2.</w:t>
      </w:r>
      <w:r w:rsidRPr="00F11E71">
        <w:rPr>
          <w:rFonts w:ascii="Times New Roman" w:hAnsi="Times New Roman" w:cs="Times New Roman"/>
          <w:spacing w:val="34"/>
          <w:lang w:eastAsia="zh-TW"/>
        </w:rPr>
        <w:t xml:space="preserve"> </w:t>
      </w:r>
      <w:r w:rsidRPr="00F11E71">
        <w:rPr>
          <w:rFonts w:ascii="Times New Roman" w:hAnsi="Times New Roman"/>
          <w:spacing w:val="16"/>
          <w:lang w:eastAsia="zh-TW"/>
        </w:rPr>
        <w:t>人</w:t>
      </w:r>
      <w:proofErr w:type="gramStart"/>
      <w:r w:rsidR="006A695D" w:rsidRPr="00F11E71">
        <w:rPr>
          <w:rFonts w:ascii="Times New Roman" w:hAnsi="Times New Roman" w:hint="eastAsia"/>
          <w:spacing w:val="16"/>
          <w:lang w:eastAsia="zh-HK"/>
        </w:rPr>
        <w:t>資</w:t>
      </w:r>
      <w:r w:rsidRPr="00F11E71">
        <w:rPr>
          <w:rFonts w:ascii="Times New Roman" w:hAnsi="Times New Roman"/>
          <w:spacing w:val="16"/>
          <w:lang w:eastAsia="zh-TW"/>
        </w:rPr>
        <w:t>室位於勵</w:t>
      </w:r>
      <w:proofErr w:type="gramEnd"/>
      <w:r w:rsidRPr="00F11E71">
        <w:rPr>
          <w:rFonts w:ascii="Times New Roman" w:hAnsi="Times New Roman"/>
          <w:spacing w:val="16"/>
          <w:lang w:eastAsia="zh-TW"/>
        </w:rPr>
        <w:t>學大樓</w:t>
      </w:r>
      <w:r w:rsidRPr="00F11E71">
        <w:rPr>
          <w:rFonts w:ascii="Times New Roman" w:hAnsi="Times New Roman"/>
          <w:spacing w:val="-32"/>
          <w:lang w:eastAsia="zh-TW"/>
        </w:rPr>
        <w:t xml:space="preserve"> </w:t>
      </w:r>
      <w:r w:rsidRPr="00F11E71">
        <w:rPr>
          <w:rFonts w:ascii="Times New Roman" w:hAnsi="Times New Roman" w:cs="Times New Roman"/>
          <w:spacing w:val="5"/>
          <w:lang w:eastAsia="zh-TW"/>
        </w:rPr>
        <w:t>4F</w:t>
      </w:r>
      <w:r w:rsidRPr="00F11E71">
        <w:rPr>
          <w:rFonts w:ascii="Times New Roman" w:hAnsi="Times New Roman"/>
          <w:spacing w:val="5"/>
          <w:lang w:eastAsia="zh-TW"/>
        </w:rPr>
        <w:t>，</w:t>
      </w:r>
      <w:r w:rsidRPr="00F11E71">
        <w:rPr>
          <w:rFonts w:ascii="Times New Roman" w:hAnsi="Times New Roman"/>
          <w:spacing w:val="-99"/>
          <w:lang w:eastAsia="zh-TW"/>
        </w:rPr>
        <w:t xml:space="preserve"> </w:t>
      </w:r>
      <w:r w:rsidRPr="00F11E71">
        <w:rPr>
          <w:rFonts w:ascii="Times New Roman" w:hAnsi="Times New Roman"/>
          <w:spacing w:val="16"/>
          <w:lang w:eastAsia="zh-TW"/>
        </w:rPr>
        <w:t>承辦人</w:t>
      </w:r>
      <w:r w:rsidR="0005612B" w:rsidRPr="00F11E71">
        <w:rPr>
          <w:rFonts w:ascii="Times New Roman" w:hAnsi="Times New Roman" w:hint="eastAsia"/>
          <w:spacing w:val="16"/>
          <w:lang w:eastAsia="zh-HK"/>
        </w:rPr>
        <w:t>楊雅伶小姐</w:t>
      </w:r>
      <w:r w:rsidRPr="00F11E71">
        <w:rPr>
          <w:rFonts w:ascii="Times New Roman" w:hAnsi="Times New Roman" w:cs="Times New Roman"/>
          <w:spacing w:val="16"/>
          <w:lang w:eastAsia="zh-TW"/>
        </w:rPr>
        <w:t>(</w:t>
      </w:r>
      <w:r w:rsidRPr="00F11E71">
        <w:rPr>
          <w:rFonts w:ascii="Times New Roman" w:hAnsi="Times New Roman"/>
          <w:spacing w:val="16"/>
          <w:lang w:eastAsia="zh-TW"/>
        </w:rPr>
        <w:t>分機</w:t>
      </w:r>
      <w:r w:rsidRPr="00F11E71">
        <w:rPr>
          <w:rFonts w:ascii="Times New Roman" w:hAnsi="Times New Roman"/>
          <w:spacing w:val="-36"/>
          <w:lang w:eastAsia="zh-TW"/>
        </w:rPr>
        <w:t xml:space="preserve"> </w:t>
      </w:r>
      <w:r w:rsidRPr="00F11E71">
        <w:rPr>
          <w:rFonts w:ascii="Times New Roman" w:hAnsi="Times New Roman" w:cs="Times New Roman"/>
          <w:spacing w:val="7"/>
          <w:lang w:eastAsia="zh-TW"/>
        </w:rPr>
        <w:t>2</w:t>
      </w:r>
      <w:r w:rsidR="006A695D" w:rsidRPr="00F11E71">
        <w:rPr>
          <w:rFonts w:ascii="Times New Roman" w:hAnsi="Times New Roman" w:cs="Times New Roman" w:hint="eastAsia"/>
          <w:spacing w:val="7"/>
          <w:lang w:eastAsia="zh-TW"/>
        </w:rPr>
        <w:t>069</w:t>
      </w:r>
      <w:r w:rsidRPr="00F11E71">
        <w:rPr>
          <w:rFonts w:ascii="Times New Roman" w:hAnsi="Times New Roman" w:cs="Times New Roman"/>
          <w:spacing w:val="7"/>
          <w:lang w:eastAsia="zh-TW"/>
        </w:rPr>
        <w:t>)</w:t>
      </w:r>
      <w:r w:rsidRPr="00F11E71">
        <w:rPr>
          <w:rFonts w:ascii="Times New Roman" w:hAnsi="Times New Roman"/>
          <w:spacing w:val="7"/>
          <w:lang w:eastAsia="zh-TW"/>
        </w:rPr>
        <w:t>。</w:t>
      </w:r>
    </w:p>
    <w:p w:rsidR="00773749" w:rsidRPr="00F11E71" w:rsidRDefault="00DC5892">
      <w:pPr>
        <w:pStyle w:val="a3"/>
        <w:spacing w:before="42" w:line="271" w:lineRule="auto"/>
        <w:ind w:left="476" w:right="113" w:hanging="284"/>
        <w:rPr>
          <w:rFonts w:ascii="Times New Roman" w:hAnsi="Times New Roman"/>
          <w:lang w:eastAsia="zh-TW"/>
        </w:rPr>
      </w:pPr>
      <w:r w:rsidRPr="00F11E71">
        <w:rPr>
          <w:rFonts w:ascii="Times New Roman" w:hAnsi="Times New Roman" w:cs="Times New Roman"/>
          <w:spacing w:val="9"/>
          <w:lang w:eastAsia="zh-TW"/>
        </w:rPr>
        <w:t>3</w:t>
      </w:r>
      <w:r w:rsidRPr="00F11E71">
        <w:rPr>
          <w:rFonts w:ascii="Times New Roman" w:hAnsi="Times New Roman" w:cs="Times New Roman"/>
          <w:lang w:eastAsia="zh-TW"/>
        </w:rPr>
        <w:t>.</w:t>
      </w:r>
      <w:r w:rsidRPr="00F11E71">
        <w:rPr>
          <w:rFonts w:ascii="Times New Roman" w:hAnsi="Times New Roman" w:cs="Times New Roman"/>
          <w:spacing w:val="34"/>
          <w:lang w:eastAsia="zh-TW"/>
        </w:rPr>
        <w:t xml:space="preserve"> </w:t>
      </w:r>
      <w:r w:rsidRPr="00F11E71">
        <w:rPr>
          <w:rFonts w:ascii="Times New Roman" w:hAnsi="Times New Roman"/>
          <w:spacing w:val="18"/>
          <w:lang w:eastAsia="zh-TW"/>
        </w:rPr>
        <w:t>總務處</w:t>
      </w:r>
      <w:r w:rsidRPr="00F11E71">
        <w:rPr>
          <w:rFonts w:ascii="Times New Roman" w:hAnsi="Times New Roman"/>
          <w:spacing w:val="21"/>
          <w:lang w:eastAsia="zh-TW"/>
        </w:rPr>
        <w:t>出</w:t>
      </w:r>
      <w:r w:rsidRPr="00F11E71">
        <w:rPr>
          <w:rFonts w:ascii="Times New Roman" w:hAnsi="Times New Roman"/>
          <w:spacing w:val="18"/>
          <w:lang w:eastAsia="zh-TW"/>
        </w:rPr>
        <w:t>納組</w:t>
      </w:r>
      <w:r w:rsidRPr="00F11E71">
        <w:rPr>
          <w:rFonts w:ascii="Times New Roman" w:hAnsi="Times New Roman"/>
          <w:spacing w:val="21"/>
          <w:lang w:eastAsia="zh-TW"/>
        </w:rPr>
        <w:t>及</w:t>
      </w:r>
      <w:r w:rsidRPr="00F11E71">
        <w:rPr>
          <w:rFonts w:ascii="Times New Roman" w:hAnsi="Times New Roman"/>
          <w:spacing w:val="18"/>
          <w:lang w:eastAsia="zh-TW"/>
        </w:rPr>
        <w:t>事</w:t>
      </w:r>
      <w:r w:rsidRPr="00F11E71">
        <w:rPr>
          <w:rFonts w:ascii="Times New Roman" w:hAnsi="Times New Roman"/>
          <w:spacing w:val="21"/>
          <w:lang w:eastAsia="zh-TW"/>
        </w:rPr>
        <w:t>務</w:t>
      </w:r>
      <w:r w:rsidRPr="00F11E71">
        <w:rPr>
          <w:rFonts w:ascii="Times New Roman" w:hAnsi="Times New Roman"/>
          <w:spacing w:val="18"/>
          <w:lang w:eastAsia="zh-TW"/>
        </w:rPr>
        <w:t>組位於</w:t>
      </w:r>
      <w:proofErr w:type="gramStart"/>
      <w:r w:rsidRPr="00F11E71">
        <w:rPr>
          <w:rFonts w:ascii="Times New Roman" w:hAnsi="Times New Roman"/>
          <w:spacing w:val="21"/>
          <w:lang w:eastAsia="zh-TW"/>
        </w:rPr>
        <w:t>勵</w:t>
      </w:r>
      <w:proofErr w:type="gramEnd"/>
      <w:r w:rsidRPr="00F11E71">
        <w:rPr>
          <w:rFonts w:ascii="Times New Roman" w:hAnsi="Times New Roman"/>
          <w:spacing w:val="18"/>
          <w:lang w:eastAsia="zh-TW"/>
        </w:rPr>
        <w:t>學大</w:t>
      </w:r>
      <w:r w:rsidRPr="00F11E71">
        <w:rPr>
          <w:rFonts w:ascii="Times New Roman" w:hAnsi="Times New Roman"/>
          <w:lang w:eastAsia="zh-TW"/>
        </w:rPr>
        <w:t>樓</w:t>
      </w:r>
      <w:r w:rsidRPr="00F11E71">
        <w:rPr>
          <w:rFonts w:ascii="Times New Roman" w:hAnsi="Times New Roman"/>
          <w:spacing w:val="-49"/>
          <w:lang w:eastAsia="zh-TW"/>
        </w:rPr>
        <w:t xml:space="preserve"> </w:t>
      </w:r>
      <w:r w:rsidRPr="00F11E71">
        <w:rPr>
          <w:rFonts w:ascii="Times New Roman" w:hAnsi="Times New Roman" w:cs="Times New Roman"/>
          <w:spacing w:val="12"/>
          <w:lang w:eastAsia="zh-TW"/>
        </w:rPr>
        <w:t>1</w:t>
      </w:r>
      <w:r w:rsidRPr="00F11E71">
        <w:rPr>
          <w:rFonts w:ascii="Times New Roman" w:hAnsi="Times New Roman" w:cs="Times New Roman"/>
          <w:spacing w:val="-57"/>
          <w:lang w:eastAsia="zh-TW"/>
        </w:rPr>
        <w:t>F</w:t>
      </w:r>
      <w:r w:rsidR="002D164C">
        <w:rPr>
          <w:rFonts w:ascii="Times New Roman" w:hAnsi="Times New Roman" w:cs="Times New Roman" w:hint="eastAsia"/>
          <w:spacing w:val="-57"/>
          <w:lang w:eastAsia="zh-TW"/>
        </w:rPr>
        <w:t>，</w:t>
      </w:r>
      <w:r w:rsidRPr="00F11E71">
        <w:rPr>
          <w:rFonts w:ascii="Times New Roman" w:hAnsi="Times New Roman"/>
          <w:spacing w:val="19"/>
          <w:lang w:eastAsia="zh-TW"/>
        </w:rPr>
        <w:t>出納組</w:t>
      </w:r>
      <w:r w:rsidR="002B4E7E">
        <w:rPr>
          <w:rFonts w:ascii="Times New Roman" w:hAnsi="Times New Roman" w:hint="eastAsia"/>
          <w:spacing w:val="19"/>
          <w:lang w:eastAsia="zh-TW"/>
        </w:rPr>
        <w:t>承辦人黃佳萍</w:t>
      </w:r>
      <w:r w:rsidR="002B4E7E">
        <w:rPr>
          <w:rFonts w:ascii="Times New Roman" w:hAnsi="Times New Roman" w:hint="eastAsia"/>
          <w:spacing w:val="19"/>
          <w:lang w:eastAsia="zh-TW"/>
        </w:rPr>
        <w:t>(</w:t>
      </w:r>
      <w:r w:rsidRPr="00F11E71">
        <w:rPr>
          <w:rFonts w:ascii="Times New Roman" w:hAnsi="Times New Roman"/>
          <w:spacing w:val="21"/>
          <w:lang w:eastAsia="zh-TW"/>
        </w:rPr>
        <w:t>分</w:t>
      </w:r>
      <w:r w:rsidRPr="00F11E71">
        <w:rPr>
          <w:rFonts w:ascii="Times New Roman" w:hAnsi="Times New Roman"/>
          <w:lang w:eastAsia="zh-TW"/>
        </w:rPr>
        <w:t>機</w:t>
      </w:r>
      <w:r w:rsidR="00E261B7" w:rsidRPr="00F11E71">
        <w:rPr>
          <w:rFonts w:ascii="Times New Roman" w:hAnsi="Times New Roman" w:hint="eastAsia"/>
          <w:lang w:eastAsia="zh-TW"/>
        </w:rPr>
        <w:t>2</w:t>
      </w:r>
      <w:r w:rsidR="00E261B7" w:rsidRPr="00F11E71">
        <w:rPr>
          <w:rFonts w:ascii="Times New Roman" w:hAnsi="Times New Roman"/>
          <w:lang w:eastAsia="zh-TW"/>
        </w:rPr>
        <w:t>416</w:t>
      </w:r>
      <w:r w:rsidR="006A695D" w:rsidRPr="00F11E71">
        <w:rPr>
          <w:rFonts w:ascii="Times New Roman" w:hAnsi="Times New Roman"/>
          <w:spacing w:val="-53"/>
          <w:lang w:eastAsia="zh-TW"/>
        </w:rPr>
        <w:t xml:space="preserve"> </w:t>
      </w:r>
      <w:r w:rsidRPr="00F11E71">
        <w:rPr>
          <w:rFonts w:ascii="Times New Roman" w:hAnsi="Times New Roman" w:cs="Times New Roman"/>
          <w:spacing w:val="11"/>
          <w:lang w:eastAsia="zh-TW"/>
        </w:rPr>
        <w:t>)</w:t>
      </w:r>
      <w:r w:rsidR="002B4E7E">
        <w:rPr>
          <w:rFonts w:ascii="Times New Roman" w:hAnsi="Times New Roman" w:cs="Times New Roman" w:hint="eastAsia"/>
          <w:spacing w:val="11"/>
          <w:lang w:eastAsia="zh-TW"/>
        </w:rPr>
        <w:t>、余玉珊</w:t>
      </w:r>
      <w:r w:rsidR="002B4E7E">
        <w:rPr>
          <w:rFonts w:ascii="Times New Roman" w:hAnsi="Times New Roman" w:hint="eastAsia"/>
          <w:spacing w:val="19"/>
          <w:lang w:eastAsia="zh-TW"/>
        </w:rPr>
        <w:t>(</w:t>
      </w:r>
      <w:r w:rsidR="002B4E7E" w:rsidRPr="00F11E71">
        <w:rPr>
          <w:rFonts w:ascii="Times New Roman" w:hAnsi="Times New Roman"/>
          <w:spacing w:val="21"/>
          <w:lang w:eastAsia="zh-TW"/>
        </w:rPr>
        <w:t>分</w:t>
      </w:r>
      <w:r w:rsidR="002B4E7E" w:rsidRPr="00F11E71">
        <w:rPr>
          <w:rFonts w:ascii="Times New Roman" w:hAnsi="Times New Roman"/>
          <w:lang w:eastAsia="zh-TW"/>
        </w:rPr>
        <w:t>機</w:t>
      </w:r>
      <w:r w:rsidR="002B4E7E" w:rsidRPr="00F11E71">
        <w:rPr>
          <w:rFonts w:ascii="Times New Roman" w:hAnsi="Times New Roman" w:hint="eastAsia"/>
          <w:lang w:eastAsia="zh-TW"/>
        </w:rPr>
        <w:t>2</w:t>
      </w:r>
      <w:r w:rsidR="002B4E7E">
        <w:rPr>
          <w:rFonts w:ascii="Times New Roman" w:hAnsi="Times New Roman"/>
          <w:lang w:eastAsia="zh-TW"/>
        </w:rPr>
        <w:t>125</w:t>
      </w:r>
      <w:r w:rsidR="002B4E7E" w:rsidRPr="00F11E71">
        <w:rPr>
          <w:rFonts w:ascii="Times New Roman" w:hAnsi="Times New Roman"/>
          <w:spacing w:val="-53"/>
          <w:lang w:eastAsia="zh-TW"/>
        </w:rPr>
        <w:t xml:space="preserve"> </w:t>
      </w:r>
      <w:r w:rsidR="002B4E7E" w:rsidRPr="00F11E71">
        <w:rPr>
          <w:rFonts w:ascii="Times New Roman" w:hAnsi="Times New Roman" w:cs="Times New Roman"/>
          <w:spacing w:val="11"/>
          <w:lang w:eastAsia="zh-TW"/>
        </w:rPr>
        <w:t>)</w:t>
      </w:r>
      <w:r w:rsidRPr="00F11E71">
        <w:rPr>
          <w:rFonts w:ascii="Times New Roman" w:hAnsi="Times New Roman"/>
          <w:lang w:eastAsia="zh-TW"/>
        </w:rPr>
        <w:t>，</w:t>
      </w:r>
      <w:r w:rsidRPr="00F11E71">
        <w:rPr>
          <w:rFonts w:ascii="Times New Roman" w:hAnsi="Times New Roman"/>
          <w:lang w:eastAsia="zh-TW"/>
        </w:rPr>
        <w:t xml:space="preserve"> </w:t>
      </w:r>
      <w:r w:rsidRPr="00F11E71">
        <w:rPr>
          <w:rFonts w:ascii="Times New Roman" w:hAnsi="Times New Roman"/>
          <w:spacing w:val="17"/>
          <w:lang w:eastAsia="zh-TW"/>
        </w:rPr>
        <w:t>事務組承辦人</w:t>
      </w:r>
      <w:r w:rsidR="00E261B7" w:rsidRPr="00F11E71">
        <w:rPr>
          <w:rFonts w:ascii="Times New Roman" w:hAnsi="Times New Roman" w:hint="eastAsia"/>
          <w:spacing w:val="17"/>
          <w:lang w:eastAsia="zh-TW"/>
        </w:rPr>
        <w:t>李佩珊</w:t>
      </w:r>
      <w:r w:rsidRPr="00F11E71">
        <w:rPr>
          <w:rFonts w:ascii="Times New Roman" w:hAnsi="Times New Roman"/>
          <w:spacing w:val="17"/>
          <w:lang w:eastAsia="zh-TW"/>
        </w:rPr>
        <w:t>小姐</w:t>
      </w:r>
      <w:r w:rsidRPr="00F11E71">
        <w:rPr>
          <w:rFonts w:ascii="Times New Roman" w:hAnsi="Times New Roman" w:cs="Times New Roman"/>
          <w:spacing w:val="17"/>
          <w:lang w:eastAsia="zh-TW"/>
        </w:rPr>
        <w:t>(</w:t>
      </w:r>
      <w:r w:rsidRPr="00F11E71">
        <w:rPr>
          <w:rFonts w:ascii="Times New Roman" w:hAnsi="Times New Roman"/>
          <w:spacing w:val="17"/>
          <w:lang w:eastAsia="zh-TW"/>
        </w:rPr>
        <w:t>分機</w:t>
      </w:r>
      <w:r w:rsidRPr="00F11E71">
        <w:rPr>
          <w:rFonts w:ascii="Times New Roman" w:hAnsi="Times New Roman"/>
          <w:spacing w:val="-36"/>
          <w:lang w:eastAsia="zh-TW"/>
        </w:rPr>
        <w:t xml:space="preserve"> </w:t>
      </w:r>
      <w:r w:rsidR="006A695D" w:rsidRPr="002B4E7E">
        <w:rPr>
          <w:rFonts w:ascii="Times New Roman" w:hAnsi="Times New Roman" w:hint="eastAsia"/>
          <w:lang w:eastAsia="zh-TW"/>
        </w:rPr>
        <w:t>2406</w:t>
      </w:r>
      <w:r w:rsidR="006A695D" w:rsidRPr="002B4E7E">
        <w:rPr>
          <w:rFonts w:ascii="Times New Roman" w:hAnsi="Times New Roman"/>
          <w:lang w:eastAsia="zh-TW"/>
        </w:rPr>
        <w:t xml:space="preserve"> </w:t>
      </w:r>
      <w:r w:rsidRPr="00F11E71">
        <w:rPr>
          <w:rFonts w:ascii="Times New Roman" w:hAnsi="Times New Roman" w:cs="Times New Roman"/>
          <w:spacing w:val="8"/>
          <w:lang w:eastAsia="zh-TW"/>
        </w:rPr>
        <w:t>)</w:t>
      </w:r>
      <w:r w:rsidRPr="00F11E71">
        <w:rPr>
          <w:rFonts w:ascii="Times New Roman" w:hAnsi="Times New Roman"/>
          <w:spacing w:val="8"/>
          <w:lang w:eastAsia="zh-TW"/>
        </w:rPr>
        <w:t>。</w:t>
      </w:r>
    </w:p>
    <w:p w:rsidR="001127CA" w:rsidRPr="00F11E71" w:rsidRDefault="00DC5892" w:rsidP="0018331F">
      <w:pPr>
        <w:spacing w:before="39"/>
        <w:ind w:right="351"/>
        <w:jc w:val="right"/>
        <w:rPr>
          <w:rFonts w:ascii="Times New Roman" w:eastAsia="標楷體" w:hAnsi="Times New Roman" w:cs="標楷體"/>
          <w:sz w:val="20"/>
          <w:szCs w:val="20"/>
          <w:lang w:eastAsia="zh-TW"/>
        </w:rPr>
      </w:pPr>
      <w:r w:rsidRPr="00F11E71">
        <w:rPr>
          <w:rFonts w:ascii="Times New Roman" w:eastAsia="標楷體" w:hAnsi="Times New Roman" w:cs="Times New Roman"/>
          <w:sz w:val="20"/>
          <w:szCs w:val="20"/>
          <w:lang w:eastAsia="zh-TW"/>
        </w:rPr>
        <w:t>1</w:t>
      </w:r>
      <w:r w:rsidR="0092661B" w:rsidRPr="00F11E71">
        <w:rPr>
          <w:rFonts w:ascii="Times New Roman" w:eastAsia="標楷體" w:hAnsi="Times New Roman" w:cs="Times New Roman"/>
          <w:sz w:val="20"/>
          <w:szCs w:val="20"/>
          <w:lang w:eastAsia="zh-TW"/>
        </w:rPr>
        <w:t>1</w:t>
      </w:r>
      <w:r w:rsidR="006C28D6" w:rsidRPr="00F11E71">
        <w:rPr>
          <w:rFonts w:ascii="Times New Roman" w:eastAsia="標楷體" w:hAnsi="Times New Roman" w:cs="Times New Roman"/>
          <w:sz w:val="20"/>
          <w:szCs w:val="20"/>
          <w:lang w:eastAsia="zh-TW"/>
        </w:rPr>
        <w:t>3.0</w:t>
      </w:r>
      <w:r w:rsidR="00DA2926">
        <w:rPr>
          <w:rFonts w:ascii="Times New Roman" w:eastAsia="標楷體" w:hAnsi="Times New Roman" w:cs="Times New Roman"/>
          <w:sz w:val="20"/>
          <w:szCs w:val="20"/>
          <w:lang w:eastAsia="zh-TW"/>
        </w:rPr>
        <w:t>4</w:t>
      </w:r>
      <w:r w:rsidR="006C28D6" w:rsidRPr="00F11E71">
        <w:rPr>
          <w:rFonts w:ascii="Times New Roman" w:eastAsia="標楷體" w:hAnsi="Times New Roman" w:cs="Times New Roman"/>
          <w:sz w:val="20"/>
          <w:szCs w:val="20"/>
          <w:lang w:eastAsia="zh-TW"/>
        </w:rPr>
        <w:t>.19</w:t>
      </w:r>
      <w:r w:rsidRPr="00F11E71">
        <w:rPr>
          <w:rFonts w:ascii="Times New Roman" w:eastAsia="標楷體" w:hAnsi="Times New Roman" w:cs="Times New Roman"/>
          <w:spacing w:val="-11"/>
          <w:sz w:val="20"/>
          <w:szCs w:val="20"/>
          <w:lang w:eastAsia="zh-TW"/>
        </w:rPr>
        <w:t xml:space="preserve"> </w:t>
      </w:r>
      <w:r w:rsidRPr="00F11E71">
        <w:rPr>
          <w:rFonts w:ascii="Times New Roman" w:eastAsia="標楷體" w:hAnsi="Times New Roman" w:cs="標楷體"/>
          <w:sz w:val="20"/>
          <w:szCs w:val="20"/>
          <w:lang w:eastAsia="zh-TW"/>
        </w:rPr>
        <w:t>修訂</w:t>
      </w:r>
    </w:p>
    <w:sectPr w:rsidR="001127CA" w:rsidRPr="00F11E71" w:rsidSect="00A868CF">
      <w:pgSz w:w="11910" w:h="16840"/>
      <w:pgMar w:top="1260" w:right="7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421" w:rsidRDefault="00655421" w:rsidP="0059474F">
      <w:r>
        <w:separator/>
      </w:r>
    </w:p>
  </w:endnote>
  <w:endnote w:type="continuationSeparator" w:id="0">
    <w:p w:rsidR="00655421" w:rsidRDefault="00655421" w:rsidP="0059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421" w:rsidRDefault="00655421" w:rsidP="0059474F">
      <w:r>
        <w:separator/>
      </w:r>
    </w:p>
  </w:footnote>
  <w:footnote w:type="continuationSeparator" w:id="0">
    <w:p w:rsidR="00655421" w:rsidRDefault="00655421" w:rsidP="00594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2E27"/>
    <w:multiLevelType w:val="multilevel"/>
    <w:tmpl w:val="A7E4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35927"/>
    <w:multiLevelType w:val="hybridMultilevel"/>
    <w:tmpl w:val="CFF0DD2E"/>
    <w:lvl w:ilvl="0" w:tplc="603E8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1E088A"/>
    <w:multiLevelType w:val="hybridMultilevel"/>
    <w:tmpl w:val="4698A40C"/>
    <w:lvl w:ilvl="0" w:tplc="2AB01C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658903EA"/>
    <w:multiLevelType w:val="hybridMultilevel"/>
    <w:tmpl w:val="4698A40C"/>
    <w:lvl w:ilvl="0" w:tplc="2AB01CE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4" w15:restartNumberingAfterBreak="0">
    <w:nsid w:val="791D1BEC"/>
    <w:multiLevelType w:val="hybridMultilevel"/>
    <w:tmpl w:val="75FCDBB2"/>
    <w:lvl w:ilvl="0" w:tplc="404E5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49"/>
    <w:rsid w:val="000132A3"/>
    <w:rsid w:val="00027DA5"/>
    <w:rsid w:val="000450A3"/>
    <w:rsid w:val="000548DE"/>
    <w:rsid w:val="0005612B"/>
    <w:rsid w:val="00061D12"/>
    <w:rsid w:val="000621C5"/>
    <w:rsid w:val="000F386B"/>
    <w:rsid w:val="000F7C53"/>
    <w:rsid w:val="001127CA"/>
    <w:rsid w:val="00115D5E"/>
    <w:rsid w:val="001210C7"/>
    <w:rsid w:val="00123037"/>
    <w:rsid w:val="001357EB"/>
    <w:rsid w:val="00154939"/>
    <w:rsid w:val="00170315"/>
    <w:rsid w:val="0018331F"/>
    <w:rsid w:val="0019317D"/>
    <w:rsid w:val="001B02C9"/>
    <w:rsid w:val="001C753A"/>
    <w:rsid w:val="001E35E5"/>
    <w:rsid w:val="00234425"/>
    <w:rsid w:val="0024759C"/>
    <w:rsid w:val="00261B67"/>
    <w:rsid w:val="00266F8E"/>
    <w:rsid w:val="002B4E7E"/>
    <w:rsid w:val="002C20E0"/>
    <w:rsid w:val="002D164C"/>
    <w:rsid w:val="002E4577"/>
    <w:rsid w:val="0030259A"/>
    <w:rsid w:val="0030649E"/>
    <w:rsid w:val="003A7133"/>
    <w:rsid w:val="003C7BD6"/>
    <w:rsid w:val="003D31B4"/>
    <w:rsid w:val="003F2F02"/>
    <w:rsid w:val="004160F3"/>
    <w:rsid w:val="00490B8D"/>
    <w:rsid w:val="004C713E"/>
    <w:rsid w:val="004E66E1"/>
    <w:rsid w:val="00506247"/>
    <w:rsid w:val="0051567B"/>
    <w:rsid w:val="00516049"/>
    <w:rsid w:val="005617CB"/>
    <w:rsid w:val="005617F1"/>
    <w:rsid w:val="005731F9"/>
    <w:rsid w:val="00584EA2"/>
    <w:rsid w:val="0059474F"/>
    <w:rsid w:val="005A265E"/>
    <w:rsid w:val="005A7BA8"/>
    <w:rsid w:val="005C5030"/>
    <w:rsid w:val="005C6EDC"/>
    <w:rsid w:val="005E66F7"/>
    <w:rsid w:val="005E6972"/>
    <w:rsid w:val="006019E9"/>
    <w:rsid w:val="006279AD"/>
    <w:rsid w:val="00655421"/>
    <w:rsid w:val="00664E16"/>
    <w:rsid w:val="00686887"/>
    <w:rsid w:val="006A695D"/>
    <w:rsid w:val="006C28D6"/>
    <w:rsid w:val="006E5C26"/>
    <w:rsid w:val="007300C3"/>
    <w:rsid w:val="00747ABA"/>
    <w:rsid w:val="00753888"/>
    <w:rsid w:val="00764AEA"/>
    <w:rsid w:val="00773583"/>
    <w:rsid w:val="00773749"/>
    <w:rsid w:val="007937E0"/>
    <w:rsid w:val="007A5F1F"/>
    <w:rsid w:val="007C6768"/>
    <w:rsid w:val="007D255F"/>
    <w:rsid w:val="00823082"/>
    <w:rsid w:val="00837DFE"/>
    <w:rsid w:val="0087720E"/>
    <w:rsid w:val="00880774"/>
    <w:rsid w:val="008A76BA"/>
    <w:rsid w:val="008E1EB0"/>
    <w:rsid w:val="008E2A26"/>
    <w:rsid w:val="008E7DF7"/>
    <w:rsid w:val="00903940"/>
    <w:rsid w:val="0092661B"/>
    <w:rsid w:val="00976330"/>
    <w:rsid w:val="00984FE4"/>
    <w:rsid w:val="0099621B"/>
    <w:rsid w:val="00997EC8"/>
    <w:rsid w:val="009C4F6A"/>
    <w:rsid w:val="009C799B"/>
    <w:rsid w:val="00A04997"/>
    <w:rsid w:val="00A64449"/>
    <w:rsid w:val="00A868CF"/>
    <w:rsid w:val="00AC11C4"/>
    <w:rsid w:val="00AC6DF2"/>
    <w:rsid w:val="00AF1A35"/>
    <w:rsid w:val="00AF77AF"/>
    <w:rsid w:val="00B01D4D"/>
    <w:rsid w:val="00B25A5F"/>
    <w:rsid w:val="00B3435C"/>
    <w:rsid w:val="00B5285B"/>
    <w:rsid w:val="00B634C9"/>
    <w:rsid w:val="00B957A0"/>
    <w:rsid w:val="00B965E3"/>
    <w:rsid w:val="00BA2701"/>
    <w:rsid w:val="00BC6D20"/>
    <w:rsid w:val="00C14570"/>
    <w:rsid w:val="00C2234C"/>
    <w:rsid w:val="00C636A3"/>
    <w:rsid w:val="00CE3DCF"/>
    <w:rsid w:val="00D15922"/>
    <w:rsid w:val="00D42C4D"/>
    <w:rsid w:val="00D46922"/>
    <w:rsid w:val="00D703E0"/>
    <w:rsid w:val="00D81AC4"/>
    <w:rsid w:val="00DA2926"/>
    <w:rsid w:val="00DC5892"/>
    <w:rsid w:val="00E021E0"/>
    <w:rsid w:val="00E06CC9"/>
    <w:rsid w:val="00E118A6"/>
    <w:rsid w:val="00E261B7"/>
    <w:rsid w:val="00E35D7E"/>
    <w:rsid w:val="00E518BE"/>
    <w:rsid w:val="00E525F6"/>
    <w:rsid w:val="00EA2F9B"/>
    <w:rsid w:val="00EC57B0"/>
    <w:rsid w:val="00F11E71"/>
    <w:rsid w:val="00F35C61"/>
    <w:rsid w:val="00F442C9"/>
    <w:rsid w:val="00F6080D"/>
    <w:rsid w:val="00FB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E1744D-35E3-4ACB-9197-EDC1F206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"/>
      <w:ind w:left="19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4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47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4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474F"/>
    <w:rPr>
      <w:sz w:val="20"/>
      <w:szCs w:val="20"/>
    </w:rPr>
  </w:style>
  <w:style w:type="character" w:styleId="a9">
    <w:name w:val="Hyperlink"/>
    <w:basedOn w:val="a0"/>
    <w:uiPriority w:val="99"/>
    <w:unhideWhenUsed/>
    <w:rsid w:val="00D81AC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259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5C6EDC"/>
    <w:rPr>
      <w:b/>
      <w:bCs/>
    </w:rPr>
  </w:style>
  <w:style w:type="character" w:styleId="ad">
    <w:name w:val="Emphasis"/>
    <w:basedOn w:val="a0"/>
    <w:uiPriority w:val="20"/>
    <w:qFormat/>
    <w:rsid w:val="002E4577"/>
    <w:rPr>
      <w:i/>
      <w:iCs/>
    </w:rPr>
  </w:style>
  <w:style w:type="character" w:customStyle="1" w:styleId="1">
    <w:name w:val="未解析的提及項目1"/>
    <w:basedOn w:val="a0"/>
    <w:uiPriority w:val="99"/>
    <w:semiHidden/>
    <w:unhideWhenUsed/>
    <w:rsid w:val="00EA2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kmu.edu.tw)&#12289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kyli@kmu.edu.tw)&#12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</dc:title>
  <dc:creator>李豐祥</dc:creator>
  <cp:lastModifiedBy>user</cp:lastModifiedBy>
  <cp:revision>2</cp:revision>
  <cp:lastPrinted>2021-08-24T03:34:00Z</cp:lastPrinted>
  <dcterms:created xsi:type="dcterms:W3CDTF">2024-04-22T01:58:00Z</dcterms:created>
  <dcterms:modified xsi:type="dcterms:W3CDTF">2024-04-22T01:58:00Z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LastSaved">
    <vt:filetime>2018-01-10T00:00:00Z</vt:filetime>
  </property>
  <property fmtid="{D5CDD505-2E9C-101B-9397-08002B2CF9AE}" pid="4" name="GrammarlyDocumentId">
    <vt:lpwstr>4d243e0508236f50df6cf9597a22d1efdb2ce81d858a0e53da9c1831b047fefa</vt:lpwstr>
  </property>
</Properties>
</file>