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F42" w:rsidRPr="00321953" w:rsidRDefault="00A23F42" w:rsidP="00A23F42">
      <w:pPr>
        <w:rPr>
          <w:rFonts w:eastAsia="標楷體"/>
          <w:b/>
          <w:kern w:val="0"/>
          <w:sz w:val="32"/>
        </w:rPr>
      </w:pPr>
      <w:r w:rsidRPr="00321953">
        <w:rPr>
          <w:rFonts w:eastAsia="標楷體" w:hint="eastAsia"/>
          <w:b/>
          <w:bCs/>
          <w:sz w:val="32"/>
        </w:rPr>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1081101989</w:t>
      </w:r>
      <w:r w:rsidRPr="00321953">
        <w:rPr>
          <w:rFonts w:eastAsia="標楷體"/>
          <w:sz w:val="20"/>
          <w:szCs w:val="20"/>
        </w:rPr>
        <w:t>號函公布</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1091100961</w:t>
      </w:r>
      <w:r w:rsidRPr="00321953">
        <w:rPr>
          <w:rFonts w:eastAsia="標楷體"/>
          <w:sz w:val="20"/>
          <w:szCs w:val="20"/>
        </w:rPr>
        <w:t>號函公布</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rsidR="00A23F42" w:rsidRPr="00A23F42" w:rsidRDefault="00A23F42" w:rsidP="00A23F42">
      <w:pPr>
        <w:spacing w:line="0" w:lineRule="atLeast"/>
        <w:ind w:firstLineChars="3118" w:firstLine="6236"/>
        <w:rPr>
          <w:rFonts w:eastAsia="標楷體"/>
          <w:sz w:val="20"/>
          <w:szCs w:val="20"/>
        </w:rPr>
      </w:pPr>
      <w:r w:rsidRPr="00321953">
        <w:rPr>
          <w:rFonts w:eastAsia="標楷體"/>
          <w:sz w:val="20"/>
          <w:szCs w:val="20"/>
        </w:rPr>
        <w:t>109.</w:t>
      </w:r>
      <w:r w:rsidRPr="00A23F42">
        <w:rPr>
          <w:rFonts w:eastAsia="標楷體"/>
          <w:sz w:val="20"/>
          <w:szCs w:val="20"/>
        </w:rPr>
        <w:t xml:space="preserve">10.08  </w:t>
      </w:r>
      <w:r w:rsidRPr="00A23F42">
        <w:rPr>
          <w:rFonts w:eastAsia="標楷體"/>
          <w:sz w:val="20"/>
          <w:szCs w:val="20"/>
        </w:rPr>
        <w:t>高</w:t>
      </w:r>
      <w:proofErr w:type="gramStart"/>
      <w:r w:rsidRPr="00A23F42">
        <w:rPr>
          <w:rFonts w:eastAsia="標楷體"/>
          <w:sz w:val="20"/>
          <w:szCs w:val="20"/>
        </w:rPr>
        <w:t>醫</w:t>
      </w:r>
      <w:proofErr w:type="gramEnd"/>
      <w:r w:rsidRPr="00A23F42">
        <w:rPr>
          <w:rFonts w:eastAsia="標楷體"/>
          <w:sz w:val="20"/>
          <w:szCs w:val="20"/>
        </w:rPr>
        <w:t>人字第</w:t>
      </w:r>
      <w:r w:rsidRPr="00A23F42">
        <w:rPr>
          <w:rFonts w:eastAsia="標楷體"/>
          <w:sz w:val="20"/>
          <w:szCs w:val="20"/>
        </w:rPr>
        <w:t>1091103240</w:t>
      </w:r>
      <w:r w:rsidRPr="00A23F42">
        <w:rPr>
          <w:rFonts w:eastAsia="標楷體"/>
          <w:sz w:val="20"/>
          <w:szCs w:val="20"/>
        </w:rPr>
        <w:t>號函公布</w:t>
      </w:r>
    </w:p>
    <w:p w:rsidR="00A23F42" w:rsidRPr="00A23F42" w:rsidRDefault="00A23F42" w:rsidP="00A23F42">
      <w:pPr>
        <w:spacing w:line="0" w:lineRule="atLeast"/>
        <w:ind w:firstLineChars="3118" w:firstLine="6236"/>
        <w:rPr>
          <w:rFonts w:eastAsia="標楷體"/>
          <w:sz w:val="20"/>
          <w:szCs w:val="20"/>
        </w:rPr>
      </w:pPr>
      <w:r w:rsidRPr="00A23F42">
        <w:rPr>
          <w:rFonts w:eastAsia="標楷體"/>
          <w:sz w:val="20"/>
          <w:szCs w:val="20"/>
        </w:rPr>
        <w:t>1</w:t>
      </w:r>
      <w:r w:rsidRPr="00A23F42">
        <w:rPr>
          <w:rFonts w:eastAsia="標楷體" w:hint="eastAsia"/>
          <w:sz w:val="20"/>
          <w:szCs w:val="20"/>
        </w:rPr>
        <w:t>11</w:t>
      </w:r>
      <w:r w:rsidRPr="00A23F42">
        <w:rPr>
          <w:rFonts w:eastAsia="標楷體"/>
          <w:sz w:val="20"/>
          <w:szCs w:val="20"/>
        </w:rPr>
        <w:t>.</w:t>
      </w:r>
      <w:r w:rsidRPr="00A23F42">
        <w:rPr>
          <w:rFonts w:eastAsia="標楷體" w:hint="eastAsia"/>
          <w:sz w:val="20"/>
          <w:szCs w:val="20"/>
        </w:rPr>
        <w:t>12</w:t>
      </w:r>
      <w:r w:rsidRPr="00A23F42">
        <w:rPr>
          <w:rFonts w:eastAsia="標楷體"/>
          <w:sz w:val="20"/>
          <w:szCs w:val="20"/>
        </w:rPr>
        <w:t>.22  1</w:t>
      </w:r>
      <w:r w:rsidRPr="00A23F42">
        <w:rPr>
          <w:rFonts w:eastAsia="標楷體" w:hint="eastAsia"/>
          <w:sz w:val="20"/>
          <w:szCs w:val="20"/>
        </w:rPr>
        <w:t>11</w:t>
      </w:r>
      <w:r w:rsidRPr="00A23F42">
        <w:rPr>
          <w:rFonts w:eastAsia="標楷體"/>
          <w:sz w:val="20"/>
          <w:szCs w:val="20"/>
        </w:rPr>
        <w:t>學年度第</w:t>
      </w:r>
      <w:r w:rsidRPr="00A23F42">
        <w:rPr>
          <w:rFonts w:eastAsia="標楷體" w:hint="eastAsia"/>
          <w:sz w:val="20"/>
          <w:szCs w:val="20"/>
        </w:rPr>
        <w:t>2</w:t>
      </w:r>
      <w:r w:rsidRPr="00A23F42">
        <w:rPr>
          <w:rFonts w:eastAsia="標楷體"/>
          <w:sz w:val="20"/>
          <w:szCs w:val="20"/>
        </w:rPr>
        <w:t>次校務會議通過</w:t>
      </w:r>
    </w:p>
    <w:p w:rsidR="00A23F42" w:rsidRPr="00321953" w:rsidRDefault="00A23F42" w:rsidP="00A23F42">
      <w:pPr>
        <w:spacing w:afterLines="50" w:after="180" w:line="0" w:lineRule="atLeast"/>
        <w:ind w:firstLineChars="3118" w:firstLine="6236"/>
        <w:rPr>
          <w:rFonts w:eastAsia="標楷體"/>
          <w:color w:val="FF0000"/>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w:t>
      </w:r>
      <w:proofErr w:type="gramStart"/>
      <w:r w:rsidRPr="005E64C7">
        <w:rPr>
          <w:rFonts w:eastAsia="標楷體"/>
          <w:sz w:val="20"/>
          <w:szCs w:val="20"/>
        </w:rPr>
        <w:t>醫</w:t>
      </w:r>
      <w:proofErr w:type="gramEnd"/>
      <w:r w:rsidRPr="005E64C7">
        <w:rPr>
          <w:rFonts w:eastAsia="標楷體"/>
          <w:sz w:val="20"/>
          <w:szCs w:val="20"/>
        </w:rPr>
        <w:t>人字第</w:t>
      </w:r>
      <w:r w:rsidRPr="005E64C7">
        <w:rPr>
          <w:rFonts w:eastAsia="標楷體"/>
          <w:sz w:val="20"/>
          <w:szCs w:val="20"/>
        </w:rPr>
        <w:t>1111104835</w:t>
      </w:r>
      <w:r w:rsidRPr="005E64C7">
        <w:rPr>
          <w:rFonts w:eastAsia="標楷體"/>
          <w:sz w:val="20"/>
          <w:szCs w:val="20"/>
        </w:rPr>
        <w:t>號函公布</w:t>
      </w:r>
    </w:p>
    <w:tbl>
      <w:tblPr>
        <w:tblW w:w="5000" w:type="pct"/>
        <w:jc w:val="center"/>
        <w:tblLook w:val="04A0" w:firstRow="1" w:lastRow="0" w:firstColumn="1" w:lastColumn="0" w:noHBand="0" w:noVBand="1"/>
      </w:tblPr>
      <w:tblGrid>
        <w:gridCol w:w="992"/>
        <w:gridCol w:w="9474"/>
      </w:tblGrid>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第一章</w:t>
            </w:r>
          </w:p>
        </w:tc>
        <w:tc>
          <w:tcPr>
            <w:tcW w:w="4526" w:type="pct"/>
          </w:tcPr>
          <w:p w:rsidR="00A23F42" w:rsidRPr="006E0780" w:rsidRDefault="00A23F42" w:rsidP="00ED5FF2">
            <w:pPr>
              <w:widowControl/>
              <w:rPr>
                <w:rFonts w:eastAsia="標楷體"/>
              </w:rPr>
            </w:pPr>
            <w:r w:rsidRPr="006E0780">
              <w:rPr>
                <w:rFonts w:eastAsia="標楷體"/>
              </w:rPr>
              <w:t>總則</w:t>
            </w:r>
          </w:p>
        </w:tc>
      </w:tr>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hint="eastAsia"/>
                <w:szCs w:val="16"/>
              </w:rPr>
              <w:t>本校為辦理教師聘任及升等作業，充分保障教師權益，依據教育人員</w:t>
            </w:r>
            <w:bookmarkStart w:id="0" w:name="_GoBack"/>
            <w:bookmarkEnd w:id="0"/>
            <w:r w:rsidRPr="006E0780">
              <w:rPr>
                <w:rFonts w:eastAsia="標楷體" w:hint="eastAsia"/>
                <w:szCs w:val="16"/>
              </w:rPr>
              <w:t>任用條例、教育人員任用條例施行細則、專科以上學校教師資格審定辦法及本校教師聘任規則規定訂定本辦法。</w:t>
            </w:r>
          </w:p>
        </w:tc>
      </w:tr>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r>
      <w:tr w:rsidR="00A23F42" w:rsidRPr="006E0780" w:rsidTr="00ED5FF2">
        <w:trPr>
          <w:trHeight w:val="396"/>
          <w:jc w:val="center"/>
        </w:trPr>
        <w:tc>
          <w:tcPr>
            <w:tcW w:w="474" w:type="pct"/>
          </w:tcPr>
          <w:p w:rsidR="00A23F42" w:rsidRPr="006E0780" w:rsidRDefault="00A23F42" w:rsidP="00ED5FF2">
            <w:pPr>
              <w:widowControl/>
              <w:rPr>
                <w:rFonts w:eastAsia="標楷體"/>
                <w:kern w:val="0"/>
              </w:rPr>
            </w:pPr>
            <w:r w:rsidRPr="006E0780">
              <w:rPr>
                <w:rFonts w:eastAsia="標楷體"/>
              </w:rPr>
              <w:t>第</w:t>
            </w:r>
            <w:r w:rsidRPr="006E0780">
              <w:rPr>
                <w:rFonts w:eastAsia="標楷體" w:hint="eastAsia"/>
              </w:rPr>
              <w:t>3</w:t>
            </w:r>
            <w:r w:rsidRPr="006E0780">
              <w:rPr>
                <w:rFonts w:eastAsia="標楷體"/>
              </w:rPr>
              <w:t>條</w:t>
            </w:r>
          </w:p>
        </w:tc>
        <w:tc>
          <w:tcPr>
            <w:tcW w:w="4526" w:type="pct"/>
          </w:tcPr>
          <w:p w:rsidR="00A23F42" w:rsidRPr="006E0780" w:rsidRDefault="00A23F42" w:rsidP="00ED5FF2">
            <w:pPr>
              <w:widowControl/>
              <w:jc w:val="both"/>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w:t>
            </w:r>
            <w:proofErr w:type="gramStart"/>
            <w:r w:rsidRPr="006E0780">
              <w:rPr>
                <w:rFonts w:eastAsia="標楷體" w:hint="eastAsia"/>
                <w:kern w:val="0"/>
              </w:rPr>
              <w:t>人資室</w:t>
            </w:r>
            <w:proofErr w:type="gramEnd"/>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rsidR="00A23F42" w:rsidRPr="006E0780" w:rsidRDefault="00A23F42" w:rsidP="00ED5FF2">
            <w:pPr>
              <w:widowControl/>
              <w:jc w:val="both"/>
              <w:rPr>
                <w:rFonts w:eastAsia="標楷體"/>
                <w:kern w:val="0"/>
              </w:rPr>
            </w:pPr>
            <w:r w:rsidRPr="006E0780">
              <w:rPr>
                <w:rFonts w:eastAsia="標楷體"/>
                <w:kern w:val="0"/>
              </w:rPr>
              <w:t>前項教師新聘、升等之作業時程，由</w:t>
            </w:r>
            <w:proofErr w:type="gramStart"/>
            <w:r w:rsidRPr="006E0780">
              <w:rPr>
                <w:rFonts w:eastAsia="標楷體" w:hint="eastAsia"/>
                <w:kern w:val="0"/>
              </w:rPr>
              <w:t>人資室</w:t>
            </w:r>
            <w:r w:rsidRPr="006E0780">
              <w:rPr>
                <w:rFonts w:eastAsia="標楷體"/>
                <w:kern w:val="0"/>
              </w:rPr>
              <w:t>另</w:t>
            </w:r>
            <w:proofErr w:type="gramEnd"/>
            <w:r w:rsidRPr="006E0780">
              <w:rPr>
                <w:rFonts w:eastAsia="標楷體" w:hint="eastAsia"/>
                <w:kern w:val="0"/>
              </w:rPr>
              <w:t>定</w:t>
            </w:r>
            <w:r w:rsidRPr="006E0780">
              <w:rPr>
                <w:rFonts w:eastAsia="標楷體"/>
                <w:kern w:val="0"/>
              </w:rPr>
              <w:t>之，並於辦理前公告。</w:t>
            </w:r>
          </w:p>
        </w:tc>
      </w:tr>
      <w:tr w:rsidR="00A23F42" w:rsidRPr="006E0780" w:rsidTr="00ED5FF2">
        <w:trPr>
          <w:trHeight w:val="396"/>
          <w:jc w:val="center"/>
        </w:trPr>
        <w:tc>
          <w:tcPr>
            <w:tcW w:w="474" w:type="pct"/>
          </w:tcPr>
          <w:p w:rsidR="00A23F42" w:rsidRPr="006E0780" w:rsidRDefault="00A23F42" w:rsidP="00ED5FF2">
            <w:pPr>
              <w:ind w:left="480" w:hangingChars="200" w:hanging="480"/>
              <w:rPr>
                <w:rFonts w:eastAsia="標楷體"/>
              </w:rPr>
            </w:pPr>
            <w:r w:rsidRPr="006E0780">
              <w:rPr>
                <w:rFonts w:eastAsia="標楷體"/>
              </w:rPr>
              <w:t>第</w:t>
            </w:r>
            <w:r w:rsidRPr="006E0780">
              <w:rPr>
                <w:rFonts w:eastAsia="標楷體" w:hint="eastAsia"/>
              </w:rPr>
              <w:t>4</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rPr>
              <w:t>教師申請新聘或升等應具下列基本資格</w:t>
            </w:r>
            <w:proofErr w:type="gramStart"/>
            <w:r w:rsidRPr="006E0780">
              <w:rPr>
                <w:rFonts w:eastAsia="標楷體"/>
              </w:rPr>
              <w:t>﹕</w:t>
            </w:r>
            <w:proofErr w:type="gramEnd"/>
          </w:p>
          <w:p w:rsidR="00A23F42" w:rsidRPr="006E0780" w:rsidRDefault="00A23F42" w:rsidP="00ED5FF2">
            <w:pPr>
              <w:widowControl/>
              <w:ind w:left="475" w:hangingChars="198" w:hanging="475"/>
              <w:jc w:val="both"/>
              <w:rPr>
                <w:rFonts w:eastAsia="標楷體"/>
              </w:rPr>
            </w:pPr>
            <w:r w:rsidRPr="006E0780">
              <w:rPr>
                <w:rFonts w:eastAsia="標楷體"/>
              </w:rPr>
              <w:t>一、講師應具下列資格之</w:t>
            </w:r>
            <w:proofErr w:type="gramStart"/>
            <w:r w:rsidRPr="006E0780">
              <w:rPr>
                <w:rFonts w:eastAsia="標楷體"/>
              </w:rPr>
              <w:t>一﹕</w:t>
            </w:r>
            <w:proofErr w:type="gramEnd"/>
          </w:p>
          <w:p w:rsidR="00A23F42" w:rsidRPr="006E0780" w:rsidRDefault="00A23F42" w:rsidP="00ED5FF2">
            <w:pPr>
              <w:widowControl/>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，成績優良者</w:t>
            </w:r>
            <w:r w:rsidRPr="006E0780">
              <w:rPr>
                <w:rFonts w:eastAsia="標楷體" w:hint="eastAsia"/>
              </w:rPr>
              <w:t>，並有專門著作者。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w:t>
            </w:r>
            <w:proofErr w:type="gramStart"/>
            <w:r w:rsidRPr="006E0780">
              <w:rPr>
                <w:rFonts w:eastAsia="標楷體" w:hint="eastAsia"/>
              </w:rPr>
              <w:t>與所習學科</w:t>
            </w:r>
            <w:proofErr w:type="gramEnd"/>
            <w:r w:rsidRPr="006E0780">
              <w:rPr>
                <w:rFonts w:eastAsia="標楷體" w:hint="eastAsia"/>
              </w:rPr>
              <w:t>有相關之研究工作、專門職業或職務六年以上，成績優良，並有專門著作者。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二、助理教授應具下列資格之</w:t>
            </w:r>
            <w:proofErr w:type="gramStart"/>
            <w:r w:rsidRPr="006E0780">
              <w:rPr>
                <w:rFonts w:eastAsia="標楷體"/>
              </w:rPr>
              <w:t>一﹕</w:t>
            </w:r>
            <w:proofErr w:type="gramEnd"/>
          </w:p>
          <w:p w:rsidR="00A23F42" w:rsidRPr="006E0780" w:rsidRDefault="00A23F42" w:rsidP="00ED5FF2">
            <w:pPr>
              <w:widowControl/>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三、副教授應具下列資格之</w:t>
            </w:r>
            <w:proofErr w:type="gramStart"/>
            <w:r w:rsidRPr="006E0780">
              <w:rPr>
                <w:rFonts w:eastAsia="標楷體"/>
              </w:rPr>
              <w:t>一﹕</w:t>
            </w:r>
            <w:proofErr w:type="gramEnd"/>
          </w:p>
          <w:p w:rsidR="00A23F42" w:rsidRPr="006E0780" w:rsidRDefault="00A23F42" w:rsidP="00ED5FF2">
            <w:pPr>
              <w:widowControl/>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四、教授應具下列資格之</w:t>
            </w:r>
            <w:proofErr w:type="gramStart"/>
            <w:r w:rsidRPr="006E0780">
              <w:rPr>
                <w:rFonts w:eastAsia="標楷體"/>
              </w:rPr>
              <w:t>一﹕</w:t>
            </w:r>
            <w:proofErr w:type="gramEnd"/>
          </w:p>
          <w:p w:rsidR="00A23F42" w:rsidRPr="006E0780" w:rsidRDefault="00A23F42" w:rsidP="00ED5FF2">
            <w:pPr>
              <w:widowControl/>
              <w:ind w:leftChars="200" w:left="888" w:hangingChars="170" w:hanging="408"/>
              <w:jc w:val="both"/>
              <w:rPr>
                <w:rFonts w:eastAsia="標楷體"/>
              </w:rPr>
            </w:pPr>
            <w:r w:rsidRPr="006E0780">
              <w:rPr>
                <w:rFonts w:eastAsia="標楷體"/>
              </w:rPr>
              <w:lastRenderedPageBreak/>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有關之研究工作、專門職業或職務八年以上，有創作或發明，在學術上有重要貢獻或重要專門著作者。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A23F42" w:rsidRPr="006E0780" w:rsidRDefault="00A23F42" w:rsidP="00ED5FF2">
            <w:pPr>
              <w:widowControl/>
              <w:jc w:val="both"/>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w:t>
            </w:r>
            <w:proofErr w:type="gramStart"/>
            <w:r w:rsidRPr="006E0780">
              <w:rPr>
                <w:rFonts w:eastAsia="標楷體"/>
                <w:kern w:val="0"/>
              </w:rPr>
              <w:t>教育部</w:t>
            </w:r>
            <w:r w:rsidRPr="006E0780">
              <w:rPr>
                <w:rFonts w:eastAsia="標楷體" w:hint="eastAsia"/>
                <w:kern w:val="0"/>
              </w:rPr>
              <w:t>同職級</w:t>
            </w:r>
            <w:proofErr w:type="gramEnd"/>
            <w:r w:rsidRPr="006E0780">
              <w:rPr>
                <w:rFonts w:eastAsia="標楷體" w:hint="eastAsia"/>
                <w:kern w:val="0"/>
              </w:rPr>
              <w:t>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A23F42" w:rsidRPr="006E0780" w:rsidRDefault="00A23F42" w:rsidP="00ED5FF2">
            <w:pPr>
              <w:widowControl/>
              <w:jc w:val="both"/>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roofErr w:type="gramStart"/>
            <w:r w:rsidRPr="006E0780">
              <w:rPr>
                <w:rFonts w:eastAsia="標楷體"/>
              </w:rPr>
              <w:t>﹕</w:t>
            </w:r>
            <w:proofErr w:type="gramEnd"/>
          </w:p>
          <w:p w:rsidR="00A23F42" w:rsidRPr="006E0780" w:rsidRDefault="00A23F42" w:rsidP="00ED5FF2">
            <w:pPr>
              <w:ind w:left="480" w:hangingChars="200" w:hanging="480"/>
              <w:jc w:val="both"/>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w:t>
            </w:r>
            <w:proofErr w:type="gramStart"/>
            <w:r w:rsidRPr="006E0780">
              <w:rPr>
                <w:rFonts w:eastAsia="標楷體" w:hint="eastAsia"/>
              </w:rPr>
              <w:t>起迄</w:t>
            </w:r>
            <w:proofErr w:type="gramEnd"/>
            <w:r w:rsidRPr="006E0780">
              <w:rPr>
                <w:rFonts w:eastAsia="標楷體" w:hint="eastAsia"/>
              </w:rPr>
              <w:t>年月計算。</w:t>
            </w:r>
          </w:p>
          <w:p w:rsidR="00A23F42" w:rsidRPr="006E0780" w:rsidRDefault="00A23F42" w:rsidP="00ED5FF2">
            <w:pPr>
              <w:ind w:left="480" w:hangingChars="200" w:hanging="480"/>
              <w:jc w:val="both"/>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w:t>
            </w:r>
            <w:proofErr w:type="gramStart"/>
            <w:r w:rsidRPr="006E0780">
              <w:rPr>
                <w:rFonts w:eastAsia="標楷體" w:hint="eastAsia"/>
              </w:rPr>
              <w:t>載</w:t>
            </w:r>
            <w:r w:rsidRPr="006E0780">
              <w:rPr>
                <w:rFonts w:eastAsia="標楷體" w:hint="eastAsia"/>
                <w:u w:val="single"/>
              </w:rPr>
              <w:t>起資年月起計</w:t>
            </w:r>
            <w:proofErr w:type="gramEnd"/>
            <w:r w:rsidRPr="006E0780">
              <w:rPr>
                <w:rFonts w:eastAsia="標楷體" w:hint="eastAsia"/>
                <w:u w:val="single"/>
              </w:rPr>
              <w:t>，並有擔任該等級教師實際聘任之年資始得</w:t>
            </w:r>
            <w:proofErr w:type="gramStart"/>
            <w:r w:rsidRPr="006E0780">
              <w:rPr>
                <w:rFonts w:eastAsia="標楷體" w:hint="eastAsia"/>
                <w:u w:val="single"/>
              </w:rPr>
              <w:t>採</w:t>
            </w:r>
            <w:proofErr w:type="gramEnd"/>
            <w:r w:rsidRPr="006E0780">
              <w:rPr>
                <w:rFonts w:eastAsia="標楷體" w:hint="eastAsia"/>
                <w:u w:val="single"/>
              </w:rPr>
              <w:t>計</w:t>
            </w:r>
            <w:r w:rsidRPr="006E0780">
              <w:rPr>
                <w:rFonts w:eastAsia="標楷體" w:hint="eastAsia"/>
              </w:rPr>
              <w:t>。兼任教師年資折半計算。</w:t>
            </w:r>
          </w:p>
          <w:p w:rsidR="00A23F42" w:rsidRPr="006E0780" w:rsidRDefault="00A23F42" w:rsidP="00ED5FF2">
            <w:pPr>
              <w:ind w:left="480" w:hangingChars="200" w:hanging="480"/>
              <w:jc w:val="both"/>
              <w:rPr>
                <w:rFonts w:eastAsia="標楷體"/>
              </w:rPr>
            </w:pPr>
            <w:r w:rsidRPr="006E0780">
              <w:rPr>
                <w:rFonts w:eastAsia="標楷體" w:hint="eastAsia"/>
              </w:rPr>
              <w:t>三、專任教師經核准全時進修、研究者，於升等時，其全時進修、研究期間年資，最多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2</w:t>
            </w:r>
            <w:r w:rsidRPr="006E0780">
              <w:rPr>
                <w:rFonts w:eastAsia="標楷體" w:hint="eastAsia"/>
              </w:rPr>
              <w:t>年。</w:t>
            </w:r>
          </w:p>
          <w:p w:rsidR="00A23F42" w:rsidRPr="006E0780" w:rsidRDefault="00A23F42" w:rsidP="00ED5FF2">
            <w:pPr>
              <w:ind w:left="480" w:hangingChars="200" w:hanging="480"/>
              <w:jc w:val="both"/>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r>
      <w:tr w:rsidR="00A23F42" w:rsidRPr="006E0780" w:rsidTr="00ED5FF2">
        <w:trPr>
          <w:jc w:val="center"/>
        </w:trPr>
        <w:tc>
          <w:tcPr>
            <w:tcW w:w="474" w:type="pct"/>
          </w:tcPr>
          <w:p w:rsidR="00A23F42" w:rsidRPr="006E0780" w:rsidRDefault="00A23F42" w:rsidP="00ED5FF2">
            <w:pPr>
              <w:rPr>
                <w:rFonts w:eastAsia="標楷體"/>
                <w:u w:val="single"/>
              </w:rPr>
            </w:pPr>
            <w:r w:rsidRPr="006E0780">
              <w:rPr>
                <w:rFonts w:eastAsia="標楷體" w:hint="eastAsia"/>
                <w:u w:val="single"/>
              </w:rPr>
              <w:lastRenderedPageBreak/>
              <w:t>第</w:t>
            </w:r>
            <w:r w:rsidRPr="006E0780">
              <w:rPr>
                <w:rFonts w:eastAsia="標楷體"/>
                <w:u w:val="single"/>
              </w:rPr>
              <w:t>5</w:t>
            </w:r>
            <w:r w:rsidRPr="006E0780">
              <w:rPr>
                <w:rFonts w:eastAsia="標楷體" w:hint="eastAsia"/>
                <w:u w:val="single"/>
              </w:rPr>
              <w:t>條</w:t>
            </w:r>
          </w:p>
          <w:p w:rsidR="00A23F42" w:rsidRPr="006E0780" w:rsidRDefault="00A23F42" w:rsidP="00ED5FF2">
            <w:pPr>
              <w:ind w:left="458" w:hangingChars="191" w:hanging="458"/>
              <w:rPr>
                <w:rFonts w:eastAsia="標楷體"/>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教師有下列各款情形之</w:t>
            </w:r>
            <w:proofErr w:type="gramStart"/>
            <w:r w:rsidRPr="006E0780">
              <w:rPr>
                <w:rFonts w:eastAsia="標楷體" w:hint="eastAsia"/>
                <w:u w:val="single"/>
              </w:rPr>
              <w:t>一</w:t>
            </w:r>
            <w:proofErr w:type="gramEnd"/>
            <w:r w:rsidRPr="006E0780">
              <w:rPr>
                <w:rFonts w:eastAsia="標楷體" w:hint="eastAsia"/>
                <w:u w:val="single"/>
              </w:rPr>
              <w:t>者，不得送審</w:t>
            </w:r>
            <w:r w:rsidRPr="006E0780">
              <w:rPr>
                <w:rFonts w:ascii="標楷體" w:eastAsia="標楷體" w:hAnsi="標楷體" w:hint="eastAsia"/>
                <w:u w:val="single"/>
              </w:rPr>
              <w:t>：</w:t>
            </w:r>
          </w:p>
          <w:p w:rsidR="00A23F42" w:rsidRPr="006E0780" w:rsidRDefault="00A23F42" w:rsidP="00ED5FF2">
            <w:pPr>
              <w:ind w:leftChars="15" w:left="461" w:hangingChars="177" w:hanging="425"/>
              <w:jc w:val="both"/>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rsidR="00A23F42" w:rsidRPr="006E0780" w:rsidRDefault="00A23F42" w:rsidP="00ED5FF2">
            <w:pPr>
              <w:ind w:left="461" w:hangingChars="192" w:hanging="461"/>
              <w:jc w:val="both"/>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w:t>
            </w:r>
            <w:proofErr w:type="gramStart"/>
            <w:r w:rsidRPr="006E0780">
              <w:rPr>
                <w:rFonts w:eastAsia="標楷體" w:hint="eastAsia"/>
                <w:u w:val="single"/>
              </w:rPr>
              <w:t>不</w:t>
            </w:r>
            <w:proofErr w:type="gramEnd"/>
            <w:r w:rsidRPr="006E0780">
              <w:rPr>
                <w:rFonts w:eastAsia="標楷體" w:hint="eastAsia"/>
                <w:u w:val="single"/>
              </w:rPr>
              <w:t>續聘處理程序中。但因教師未符學校升等期限規定而有教師法第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rsidR="00A23F42" w:rsidRPr="006E0780" w:rsidRDefault="00A23F42" w:rsidP="00ED5FF2">
            <w:pPr>
              <w:ind w:left="461" w:hangingChars="192" w:hanging="461"/>
              <w:jc w:val="both"/>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rsidR="00A23F42" w:rsidRPr="006E0780" w:rsidRDefault="00A23F42" w:rsidP="00ED5FF2">
            <w:pPr>
              <w:ind w:left="458" w:hangingChars="191" w:hanging="458"/>
              <w:jc w:val="both"/>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r>
      <w:tr w:rsidR="00A23F42" w:rsidRPr="006E0780" w:rsidTr="00ED5FF2">
        <w:trPr>
          <w:jc w:val="center"/>
        </w:trPr>
        <w:tc>
          <w:tcPr>
            <w:tcW w:w="474" w:type="pct"/>
          </w:tcPr>
          <w:p w:rsidR="00A23F42" w:rsidRPr="006E0780" w:rsidRDefault="00A23F42" w:rsidP="00ED5FF2">
            <w:pPr>
              <w:rPr>
                <w:rFonts w:eastAsia="標楷體"/>
              </w:rPr>
            </w:pPr>
            <w:r w:rsidRPr="006E0780">
              <w:rPr>
                <w:rFonts w:eastAsia="標楷體"/>
              </w:rPr>
              <w:t>第</w:t>
            </w:r>
            <w:r w:rsidRPr="006E0780">
              <w:rPr>
                <w:rFonts w:eastAsia="標楷體" w:hint="eastAsia"/>
                <w:u w:val="single"/>
              </w:rPr>
              <w:t>6</w:t>
            </w:r>
            <w:r w:rsidRPr="006E0780">
              <w:rPr>
                <w:rFonts w:eastAsia="標楷體"/>
              </w:rPr>
              <w:t>條</w:t>
            </w:r>
          </w:p>
          <w:p w:rsidR="00A23F42" w:rsidRPr="006E0780" w:rsidRDefault="00A23F42" w:rsidP="00ED5FF2">
            <w:pPr>
              <w:ind w:leftChars="190" w:left="456"/>
              <w:rPr>
                <w:rFonts w:eastAsia="標楷體"/>
              </w:rPr>
            </w:pPr>
          </w:p>
        </w:tc>
        <w:tc>
          <w:tcPr>
            <w:tcW w:w="4526" w:type="pct"/>
          </w:tcPr>
          <w:p w:rsidR="00A23F42" w:rsidRPr="006E0780" w:rsidRDefault="00A23F42" w:rsidP="00ED5FF2">
            <w:pPr>
              <w:jc w:val="both"/>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A23F42" w:rsidRPr="006E0780" w:rsidRDefault="00A23F42" w:rsidP="00ED5FF2">
            <w:pPr>
              <w:widowControl/>
              <w:jc w:val="both"/>
              <w:rPr>
                <w:rFonts w:eastAsia="標楷體"/>
                <w:kern w:val="0"/>
              </w:rPr>
            </w:pPr>
            <w:r w:rsidRPr="006E0780">
              <w:rPr>
                <w:rFonts w:eastAsia="標楷體"/>
                <w:kern w:val="0"/>
              </w:rPr>
              <w:t>前項傑出表現應符合下列條件：</w:t>
            </w:r>
          </w:p>
          <w:p w:rsidR="00A23F42" w:rsidRPr="006E0780" w:rsidRDefault="00A23F42" w:rsidP="00ED5FF2">
            <w:pPr>
              <w:widowControl/>
              <w:jc w:val="both"/>
              <w:rPr>
                <w:rFonts w:eastAsia="標楷體"/>
                <w:kern w:val="0"/>
              </w:rPr>
            </w:pPr>
            <w:r w:rsidRPr="006E0780">
              <w:rPr>
                <w:rFonts w:eastAsia="標楷體"/>
                <w:kern w:val="0"/>
              </w:rPr>
              <w:t>一、基本條件：</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體格健康仍堪繼續從事教學工作。</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A23F42" w:rsidRPr="006E0780" w:rsidRDefault="00A23F42" w:rsidP="00ED5FF2">
            <w:pPr>
              <w:widowControl/>
              <w:ind w:left="449" w:hangingChars="187" w:hanging="449"/>
              <w:jc w:val="both"/>
              <w:rPr>
                <w:rFonts w:eastAsia="標楷體"/>
                <w:kern w:val="0"/>
              </w:rPr>
            </w:pPr>
            <w:r w:rsidRPr="006E0780">
              <w:rPr>
                <w:rFonts w:eastAsia="標楷體"/>
                <w:kern w:val="0"/>
              </w:rPr>
              <w:t>二、特殊條件，應符合下列各目之</w:t>
            </w:r>
            <w:proofErr w:type="gramStart"/>
            <w:r w:rsidRPr="006E0780">
              <w:rPr>
                <w:rFonts w:eastAsia="標楷體"/>
                <w:kern w:val="0"/>
              </w:rPr>
              <w:t>一</w:t>
            </w:r>
            <w:proofErr w:type="gramEnd"/>
            <w:r w:rsidRPr="006E0780">
              <w:rPr>
                <w:rFonts w:eastAsia="標楷體"/>
                <w:kern w:val="0"/>
              </w:rPr>
              <w:t>：</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擔任中央研究院院士或他國國家科學院院士。</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A23F42" w:rsidRPr="006E0780" w:rsidRDefault="00A23F42" w:rsidP="00ED5FF2">
            <w:pPr>
              <w:ind w:leftChars="190" w:left="456"/>
              <w:jc w:val="both"/>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proofErr w:type="gramStart"/>
            <w:r w:rsidRPr="006E0780">
              <w:rPr>
                <w:rFonts w:eastAsia="標楷體" w:hint="eastAsia"/>
                <w:kern w:val="0"/>
                <w:u w:val="single"/>
              </w:rPr>
              <w:t>）</w:t>
            </w:r>
            <w:proofErr w:type="gramEnd"/>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r>
      <w:tr w:rsidR="00A23F42" w:rsidRPr="006E0780" w:rsidTr="00ED5FF2">
        <w:trPr>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rsidR="00A23F42" w:rsidRPr="006E0780" w:rsidRDefault="00A23F42" w:rsidP="00ED5FF2">
            <w:pPr>
              <w:widowControl/>
              <w:rPr>
                <w:rFonts w:eastAsia="標楷體"/>
              </w:rPr>
            </w:pPr>
          </w:p>
        </w:tc>
        <w:tc>
          <w:tcPr>
            <w:tcW w:w="4526" w:type="pct"/>
          </w:tcPr>
          <w:p w:rsidR="00A23F42" w:rsidRPr="006E0780" w:rsidRDefault="00A23F42" w:rsidP="00ED5FF2">
            <w:pPr>
              <w:jc w:val="both"/>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w:t>
            </w:r>
            <w:proofErr w:type="gramStart"/>
            <w:r w:rsidRPr="006E0780">
              <w:rPr>
                <w:rFonts w:eastAsia="標楷體"/>
                <w:kern w:val="0"/>
              </w:rPr>
              <w:t>系級教評</w:t>
            </w:r>
            <w:proofErr w:type="gramEnd"/>
            <w:r w:rsidRPr="006E0780">
              <w:rPr>
                <w:rFonts w:eastAsia="標楷體"/>
                <w:kern w:val="0"/>
              </w:rPr>
              <w:t>會、院級教師評審委員會</w:t>
            </w:r>
            <w:r w:rsidRPr="006E0780">
              <w:rPr>
                <w:rFonts w:eastAsia="標楷體"/>
                <w:kern w:val="0"/>
              </w:rPr>
              <w:t>(</w:t>
            </w:r>
            <w:r w:rsidRPr="006E0780">
              <w:rPr>
                <w:rFonts w:eastAsia="標楷體"/>
                <w:kern w:val="0"/>
              </w:rPr>
              <w:t>以下簡稱</w:t>
            </w:r>
            <w:proofErr w:type="gramStart"/>
            <w:r w:rsidRPr="006E0780">
              <w:rPr>
                <w:rFonts w:eastAsia="標楷體"/>
                <w:kern w:val="0"/>
              </w:rPr>
              <w:t>院級教評</w:t>
            </w:r>
            <w:proofErr w:type="gramEnd"/>
            <w:r w:rsidRPr="006E0780">
              <w:rPr>
                <w:rFonts w:eastAsia="標楷體"/>
                <w:kern w:val="0"/>
              </w:rPr>
              <w:t>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A23F42" w:rsidRPr="006E0780" w:rsidRDefault="00A23F42" w:rsidP="00ED5FF2">
            <w:pPr>
              <w:widowControl/>
              <w:jc w:val="both"/>
              <w:rPr>
                <w:rFonts w:eastAsia="標楷體"/>
              </w:rPr>
            </w:pPr>
            <w:r w:rsidRPr="006E0780">
              <w:rPr>
                <w:rFonts w:eastAsia="標楷體"/>
                <w:kern w:val="0"/>
              </w:rPr>
              <w:lastRenderedPageBreak/>
              <w:t>學校基於校務發展需要，延攬海內外學術研究傑出或特殊領域教師，且具教育部教授、</w:t>
            </w:r>
            <w:proofErr w:type="gramStart"/>
            <w:r w:rsidRPr="006E0780">
              <w:rPr>
                <w:rFonts w:eastAsia="標楷體"/>
                <w:kern w:val="0"/>
              </w:rPr>
              <w:t>副教授部證資格</w:t>
            </w:r>
            <w:proofErr w:type="gramEnd"/>
            <w:r w:rsidRPr="006E0780">
              <w:rPr>
                <w:rFonts w:eastAsia="標楷體"/>
                <w:kern w:val="0"/>
              </w:rPr>
              <w:t>者，經專案核定後得</w:t>
            </w:r>
            <w:proofErr w:type="gramStart"/>
            <w:r w:rsidRPr="006E0780">
              <w:rPr>
                <w:rFonts w:eastAsia="標楷體"/>
                <w:kern w:val="0"/>
              </w:rPr>
              <w:t>逕</w:t>
            </w:r>
            <w:proofErr w:type="gramEnd"/>
            <w:r w:rsidRPr="006E0780">
              <w:rPr>
                <w:rFonts w:eastAsia="標楷體"/>
                <w:kern w:val="0"/>
              </w:rPr>
              <w:t>由</w:t>
            </w:r>
            <w:proofErr w:type="gramStart"/>
            <w:r w:rsidRPr="006E0780">
              <w:rPr>
                <w:rFonts w:eastAsia="標楷體"/>
                <w:kern w:val="0"/>
              </w:rPr>
              <w:t>院級教評</w:t>
            </w:r>
            <w:proofErr w:type="gramEnd"/>
            <w:r w:rsidRPr="006E0780">
              <w:rPr>
                <w:rFonts w:eastAsia="標楷體"/>
                <w:kern w:val="0"/>
              </w:rPr>
              <w:t>會及校教評會審查。</w:t>
            </w:r>
          </w:p>
        </w:tc>
      </w:tr>
      <w:tr w:rsidR="00A23F42" w:rsidRPr="006E0780" w:rsidTr="00ED5FF2">
        <w:trPr>
          <w:jc w:val="center"/>
        </w:trPr>
        <w:tc>
          <w:tcPr>
            <w:tcW w:w="474" w:type="pct"/>
          </w:tcPr>
          <w:p w:rsidR="00A23F42" w:rsidRPr="006E0780" w:rsidRDefault="00A23F42" w:rsidP="00ED5FF2">
            <w:pPr>
              <w:rPr>
                <w:rFonts w:eastAsia="標楷體"/>
              </w:rPr>
            </w:pPr>
            <w:r w:rsidRPr="006E0780">
              <w:rPr>
                <w:rFonts w:eastAsia="標楷體"/>
              </w:rPr>
              <w:lastRenderedPageBreak/>
              <w:t>第</w:t>
            </w:r>
            <w:r w:rsidRPr="006E0780">
              <w:rPr>
                <w:rFonts w:eastAsia="標楷體" w:hint="eastAsia"/>
                <w:u w:val="single"/>
              </w:rPr>
              <w:t>8</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w:t>
            </w:r>
            <w:proofErr w:type="gramStart"/>
            <w:r w:rsidRPr="006E0780">
              <w:rPr>
                <w:rFonts w:eastAsia="標楷體" w:hint="eastAsia"/>
              </w:rPr>
              <w:t>以利廣招</w:t>
            </w:r>
            <w:proofErr w:type="gramEnd"/>
            <w:r w:rsidRPr="006E0780">
              <w:rPr>
                <w:rFonts w:eastAsia="標楷體" w:hint="eastAsia"/>
              </w:rPr>
              <w:t>國內外優秀人才</w:t>
            </w:r>
            <w:r w:rsidRPr="006E0780">
              <w:rPr>
                <w:rFonts w:eastAsia="標楷體"/>
              </w:rPr>
              <w:t>。</w:t>
            </w:r>
            <w:r w:rsidRPr="006E0780">
              <w:rPr>
                <w:rFonts w:eastAsia="標楷體" w:hint="eastAsia"/>
              </w:rPr>
              <w:t>應徵資料由</w:t>
            </w:r>
            <w:proofErr w:type="gramStart"/>
            <w:r w:rsidRPr="006E0780">
              <w:rPr>
                <w:rFonts w:eastAsia="標楷體" w:hint="eastAsia"/>
              </w:rPr>
              <w:t>人資室轉交</w:t>
            </w:r>
            <w:proofErr w:type="gramEnd"/>
            <w:r w:rsidRPr="006E0780">
              <w:rPr>
                <w:rFonts w:eastAsia="標楷體" w:hint="eastAsia"/>
              </w:rPr>
              <w:t>學系</w:t>
            </w:r>
            <w:r w:rsidRPr="006E0780">
              <w:rPr>
                <w:rFonts w:eastAsia="標楷體"/>
              </w:rPr>
              <w:t>(</w:t>
            </w:r>
            <w:r w:rsidRPr="006E0780">
              <w:rPr>
                <w:rFonts w:eastAsia="標楷體" w:hint="eastAsia"/>
              </w:rPr>
              <w:t>所、中心</w:t>
            </w:r>
            <w:r w:rsidRPr="006E0780">
              <w:rPr>
                <w:rFonts w:eastAsia="標楷體"/>
              </w:rPr>
              <w:t>)</w:t>
            </w:r>
            <w:proofErr w:type="gramStart"/>
            <w:r w:rsidRPr="006E0780">
              <w:rPr>
                <w:rFonts w:eastAsia="標楷體" w:hint="eastAsia"/>
              </w:rPr>
              <w:t>務</w:t>
            </w:r>
            <w:proofErr w:type="gramEnd"/>
            <w:r w:rsidRPr="006E0780">
              <w:rPr>
                <w:rFonts w:eastAsia="標楷體" w:hint="eastAsia"/>
              </w:rPr>
              <w:t>會議或學科</w:t>
            </w:r>
            <w:proofErr w:type="gramStart"/>
            <w:r w:rsidRPr="006E0780">
              <w:rPr>
                <w:rFonts w:eastAsia="標楷體" w:hint="eastAsia"/>
              </w:rPr>
              <w:t>科務</w:t>
            </w:r>
            <w:proofErr w:type="gramEnd"/>
            <w:r w:rsidRPr="006E0780">
              <w:rPr>
                <w:rFonts w:eastAsia="標楷體" w:hint="eastAsia"/>
              </w:rPr>
              <w:t>會議辦理教師甄選，徵聘單位應審議所有應徵人員資料並做成紀錄送</w:t>
            </w:r>
            <w:proofErr w:type="gramStart"/>
            <w:r w:rsidRPr="006E0780">
              <w:rPr>
                <w:rFonts w:eastAsia="標楷體" w:hint="eastAsia"/>
              </w:rPr>
              <w:t>各級教評</w:t>
            </w:r>
            <w:proofErr w:type="gramEnd"/>
            <w:r w:rsidRPr="006E0780">
              <w:rPr>
                <w:rFonts w:eastAsia="標楷體" w:hint="eastAsia"/>
              </w:rPr>
              <w:t>會備查。</w:t>
            </w:r>
          </w:p>
        </w:tc>
      </w:tr>
      <w:tr w:rsidR="00A23F42" w:rsidRPr="006E0780" w:rsidTr="00ED5FF2">
        <w:trPr>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9</w:t>
            </w:r>
            <w:r w:rsidRPr="006E0780">
              <w:rPr>
                <w:rFonts w:eastAsia="標楷體"/>
              </w:rPr>
              <w:t>條</w:t>
            </w:r>
          </w:p>
          <w:p w:rsidR="00A23F42" w:rsidRPr="006E0780" w:rsidRDefault="00A23F42" w:rsidP="00ED5FF2">
            <w:pPr>
              <w:widowControl/>
              <w:ind w:leftChars="200" w:left="888" w:hangingChars="170" w:hanging="408"/>
              <w:rPr>
                <w:rFonts w:eastAsia="標楷體"/>
              </w:rPr>
            </w:pPr>
          </w:p>
        </w:tc>
        <w:tc>
          <w:tcPr>
            <w:tcW w:w="4526" w:type="pct"/>
          </w:tcPr>
          <w:p w:rsidR="00A23F42" w:rsidRPr="006E0780" w:rsidRDefault="00A23F42" w:rsidP="00ED5FF2">
            <w:pPr>
              <w:jc w:val="both"/>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w:t>
            </w:r>
            <w:proofErr w:type="gramStart"/>
            <w:r w:rsidRPr="006E0780">
              <w:rPr>
                <w:rFonts w:eastAsia="標楷體"/>
              </w:rPr>
              <w:t>依原升等</w:t>
            </w:r>
            <w:proofErr w:type="gramEnd"/>
            <w:r w:rsidRPr="006E0780">
              <w:rPr>
                <w:rFonts w:eastAsia="標楷體"/>
              </w:rPr>
              <w:t>辦法送審；但審定程序及標準仍應依本辦法辦理，其原辦法申請資格如下</w:t>
            </w:r>
            <w:proofErr w:type="gramStart"/>
            <w:r w:rsidRPr="006E0780">
              <w:rPr>
                <w:rFonts w:eastAsia="標楷體"/>
              </w:rPr>
              <w:t>﹕</w:t>
            </w:r>
            <w:proofErr w:type="gramEnd"/>
          </w:p>
          <w:p w:rsidR="00A23F42" w:rsidRPr="006E0780" w:rsidRDefault="00A23F42" w:rsidP="00ED5FF2">
            <w:pPr>
              <w:ind w:left="480" w:hangingChars="200" w:hanging="480"/>
              <w:jc w:val="both"/>
              <w:rPr>
                <w:rFonts w:eastAsia="標楷體"/>
                <w:kern w:val="0"/>
              </w:rPr>
            </w:pPr>
            <w:r w:rsidRPr="006E0780">
              <w:rPr>
                <w:rFonts w:eastAsia="標楷體"/>
                <w:kern w:val="0"/>
              </w:rPr>
              <w:t>一、在研究院、所研究，得有碩士學位或其同等學歷證書，成績優良者。</w:t>
            </w:r>
          </w:p>
          <w:p w:rsidR="00A23F42" w:rsidRPr="006E0780" w:rsidRDefault="00A23F42" w:rsidP="00ED5FF2">
            <w:pPr>
              <w:ind w:left="480" w:hangingChars="200" w:hanging="480"/>
              <w:jc w:val="both"/>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rsidR="00A23F42" w:rsidRPr="006E0780" w:rsidRDefault="00A23F42" w:rsidP="00ED5FF2">
            <w:pPr>
              <w:ind w:left="480" w:hangingChars="200" w:hanging="480"/>
              <w:jc w:val="both"/>
              <w:rPr>
                <w:rFonts w:eastAsia="標楷體"/>
                <w:kern w:val="0"/>
              </w:rPr>
            </w:pPr>
            <w:r w:rsidRPr="006E0780">
              <w:rPr>
                <w:rFonts w:eastAsia="標楷體"/>
                <w:kern w:val="0"/>
              </w:rPr>
              <w:t>三、已取得講師證書，具有下列資格之</w:t>
            </w:r>
            <w:proofErr w:type="gramStart"/>
            <w:r w:rsidRPr="006E0780">
              <w:rPr>
                <w:rFonts w:eastAsia="標楷體"/>
                <w:kern w:val="0"/>
              </w:rPr>
              <w:t>一</w:t>
            </w:r>
            <w:proofErr w:type="gramEnd"/>
            <w:r w:rsidRPr="006E0780">
              <w:rPr>
                <w:rFonts w:eastAsia="標楷體"/>
                <w:kern w:val="0"/>
              </w:rPr>
              <w:t>者，得申請</w:t>
            </w:r>
            <w:proofErr w:type="gramStart"/>
            <w:r w:rsidRPr="006E0780">
              <w:rPr>
                <w:rFonts w:eastAsia="標楷體"/>
                <w:kern w:val="0"/>
              </w:rPr>
              <w:t>逕</w:t>
            </w:r>
            <w:proofErr w:type="gramEnd"/>
            <w:r w:rsidRPr="006E0780">
              <w:rPr>
                <w:rFonts w:eastAsia="標楷體"/>
                <w:kern w:val="0"/>
              </w:rPr>
              <w:t>送副教授資格審查，但必須符合修正分級後其副教授之要求水準。</w:t>
            </w:r>
          </w:p>
          <w:p w:rsidR="00A23F42" w:rsidRPr="006E0780" w:rsidRDefault="00A23F42" w:rsidP="00ED5FF2">
            <w:pPr>
              <w:widowControl/>
              <w:ind w:leftChars="200" w:left="888" w:hangingChars="170" w:hanging="408"/>
              <w:jc w:val="both"/>
              <w:rPr>
                <w:rFonts w:eastAsia="標楷體"/>
              </w:rPr>
            </w:pPr>
            <w:r w:rsidRPr="006E0780">
              <w:rPr>
                <w:rFonts w:eastAsia="標楷體"/>
              </w:rPr>
              <w:t>(</w:t>
            </w:r>
            <w:proofErr w:type="gramStart"/>
            <w:r w:rsidRPr="006E0780">
              <w:rPr>
                <w:rFonts w:eastAsia="標楷體"/>
              </w:rPr>
              <w:t>一</w:t>
            </w:r>
            <w:proofErr w:type="gramEnd"/>
            <w:r w:rsidRPr="006E0780">
              <w:rPr>
                <w:rFonts w:eastAsia="標楷體"/>
              </w:rPr>
              <w:t>)</w:t>
            </w:r>
            <w:r w:rsidRPr="006E0780">
              <w:rPr>
                <w:rFonts w:eastAsia="標楷體"/>
              </w:rPr>
              <w:t>具有博士學位或其同等學歷證書，成績優良，並有專門著作者。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w:t>
            </w:r>
            <w:proofErr w:type="gramStart"/>
            <w:r w:rsidRPr="006E0780">
              <w:rPr>
                <w:rFonts w:eastAsia="標楷體"/>
              </w:rPr>
              <w:t>與所習學科</w:t>
            </w:r>
            <w:proofErr w:type="gramEnd"/>
            <w:r w:rsidRPr="006E0780">
              <w:rPr>
                <w:rFonts w:eastAsia="標楷體"/>
              </w:rPr>
              <w:t>有關之研究工作、專門職業或職務四年以上，成績優良，並有專門著作者。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hint="eastAsia"/>
                <w:u w:val="single"/>
              </w:rPr>
              <w:t>10</w:t>
            </w:r>
            <w:r w:rsidRPr="006E0780">
              <w:rPr>
                <w:rFonts w:eastAsia="標楷體"/>
              </w:rPr>
              <w:t>條</w:t>
            </w:r>
          </w:p>
          <w:p w:rsidR="00A23F42" w:rsidRPr="006E0780" w:rsidRDefault="00A23F42" w:rsidP="00ED5FF2">
            <w:pPr>
              <w:ind w:firstLineChars="3" w:firstLine="7"/>
              <w:rPr>
                <w:rFonts w:ascii="標楷體" w:eastAsia="標楷體" w:hAnsi="標楷體"/>
                <w:shd w:val="clear" w:color="auto" w:fill="FFFFFF"/>
              </w:rPr>
            </w:pPr>
          </w:p>
        </w:tc>
        <w:tc>
          <w:tcPr>
            <w:tcW w:w="4526" w:type="pct"/>
          </w:tcPr>
          <w:p w:rsidR="00A23F42" w:rsidRPr="006E0780" w:rsidRDefault="00A23F42" w:rsidP="00ED5FF2">
            <w:pPr>
              <w:jc w:val="both"/>
              <w:rPr>
                <w:rFonts w:eastAsia="標楷體"/>
              </w:rPr>
            </w:pPr>
            <w:r w:rsidRPr="006E0780">
              <w:rPr>
                <w:rFonts w:eastAsia="標楷體" w:hint="eastAsia"/>
              </w:rPr>
              <w:t>依本辦法送審之專門著作、作品、成就證明及技術報告，應符合下列之規定</w:t>
            </w:r>
            <w:proofErr w:type="gramStart"/>
            <w:r w:rsidRPr="006E0780">
              <w:rPr>
                <w:rFonts w:eastAsia="標楷體" w:hint="eastAsia"/>
              </w:rPr>
              <w:t>﹕</w:t>
            </w:r>
            <w:proofErr w:type="gramEnd"/>
          </w:p>
          <w:p w:rsidR="00A23F42" w:rsidRPr="006E0780" w:rsidRDefault="00A23F42" w:rsidP="00ED5FF2">
            <w:pPr>
              <w:ind w:left="458" w:hangingChars="191" w:hanging="458"/>
              <w:jc w:val="both"/>
              <w:rPr>
                <w:rFonts w:eastAsia="標楷體"/>
              </w:rPr>
            </w:pPr>
            <w:r w:rsidRPr="006E0780">
              <w:rPr>
                <w:rFonts w:eastAsia="標楷體" w:hint="eastAsia"/>
              </w:rPr>
              <w:t>一、具個人原創性，且非僅以整理、增刪、組合或編排他人著作而成之編著或其他非研究成果著作送審。引用資料應註明出處，並附參考書目。</w:t>
            </w:r>
          </w:p>
          <w:p w:rsidR="00A23F42" w:rsidRPr="006E0780" w:rsidRDefault="00A23F42" w:rsidP="00ED5FF2">
            <w:pPr>
              <w:ind w:left="458" w:hangingChars="191" w:hanging="458"/>
              <w:jc w:val="both"/>
              <w:rPr>
                <w:rFonts w:eastAsia="標楷體"/>
              </w:rPr>
            </w:pPr>
            <w:r w:rsidRPr="006E0780">
              <w:rPr>
                <w:rFonts w:eastAsia="標楷體" w:hint="eastAsia"/>
              </w:rPr>
              <w:t>二、以外文撰寫者，附具中文摘要，其以英文以外之外文撰寫者，得以英文摘要代之；如國內無法覓得相關領域內通曉該外文之審查人選時，得要求該著作全文翻譯為中文或英文。</w:t>
            </w:r>
          </w:p>
          <w:p w:rsidR="00A23F42" w:rsidRPr="006E0780" w:rsidRDefault="00A23F42" w:rsidP="00ED5FF2">
            <w:pPr>
              <w:ind w:left="458" w:hangingChars="191" w:hanging="458"/>
              <w:jc w:val="both"/>
              <w:rPr>
                <w:rFonts w:ascii="標楷體" w:eastAsia="標楷體" w:hAnsi="標楷體"/>
                <w:u w:val="single"/>
              </w:rPr>
            </w:pPr>
            <w:r w:rsidRPr="006E0780">
              <w:rPr>
                <w:rFonts w:eastAsia="標楷體" w:hint="eastAsia"/>
              </w:rPr>
              <w:t>三、送審教師以專門著作送審者，各職級之送審論文篇數、論文條件依據本校專任教師</w:t>
            </w:r>
            <w:proofErr w:type="gramStart"/>
            <w:r w:rsidRPr="006E0780">
              <w:rPr>
                <w:rFonts w:eastAsia="標楷體" w:hint="eastAsia"/>
              </w:rPr>
              <w:t>新聘及升</w:t>
            </w:r>
            <w:proofErr w:type="gramEnd"/>
            <w:r w:rsidRPr="006E0780">
              <w:rPr>
                <w:rFonts w:eastAsia="標楷體" w:hint="eastAsia"/>
              </w:rPr>
              <w:t>等計分標準核計</w:t>
            </w:r>
            <w:r w:rsidRPr="006E0780">
              <w:rPr>
                <w:rFonts w:eastAsia="標楷體" w:hint="eastAsia"/>
                <w:u w:val="single"/>
              </w:rPr>
              <w:t>。</w:t>
            </w:r>
            <w:r w:rsidRPr="006E0780">
              <w:rPr>
                <w:rFonts w:ascii="標楷體" w:eastAsia="標楷體" w:hAnsi="標楷體" w:hint="eastAsia"/>
                <w:u w:val="single"/>
              </w:rPr>
              <w:t>送審教師於前開標準</w:t>
            </w:r>
            <w:proofErr w:type="gramStart"/>
            <w:r w:rsidRPr="006E0780">
              <w:rPr>
                <w:rFonts w:ascii="標楷體" w:eastAsia="標楷體" w:hAnsi="標楷體" w:hint="eastAsia"/>
                <w:u w:val="single"/>
              </w:rPr>
              <w:t>所定送審</w:t>
            </w:r>
            <w:proofErr w:type="gramEnd"/>
            <w:r w:rsidRPr="006E0780">
              <w:rPr>
                <w:rFonts w:ascii="標楷體" w:eastAsia="標楷體" w:hAnsi="標楷體" w:hint="eastAsia"/>
                <w:u w:val="single"/>
              </w:rPr>
              <w:t>論文</w:t>
            </w:r>
            <w:proofErr w:type="gramStart"/>
            <w:r w:rsidRPr="006E0780">
              <w:rPr>
                <w:rFonts w:ascii="標楷體" w:eastAsia="標楷體" w:hAnsi="標楷體" w:hint="eastAsia"/>
                <w:u w:val="single"/>
              </w:rPr>
              <w:t>採</w:t>
            </w:r>
            <w:proofErr w:type="gramEnd"/>
            <w:r w:rsidRPr="006E0780">
              <w:rPr>
                <w:rFonts w:ascii="標楷體" w:eastAsia="標楷體" w:hAnsi="標楷體" w:hint="eastAsia"/>
                <w:u w:val="single"/>
              </w:rPr>
              <w:t>計期間內曾懷孕或生產者，得檢具證明申請延長年限</w:t>
            </w:r>
            <w:r w:rsidRPr="006E0780">
              <w:rPr>
                <w:rFonts w:eastAsia="標楷體"/>
                <w:u w:val="single"/>
              </w:rPr>
              <w:t>2</w:t>
            </w:r>
            <w:r w:rsidRPr="006E0780">
              <w:rPr>
                <w:rFonts w:eastAsia="標楷體"/>
                <w:u w:val="single"/>
              </w:rPr>
              <w:t>年</w:t>
            </w:r>
            <w:r w:rsidRPr="006E0780">
              <w:rPr>
                <w:rFonts w:ascii="標楷體" w:eastAsia="標楷體" w:hAnsi="標楷體" w:hint="eastAsia"/>
                <w:u w:val="single"/>
              </w:rPr>
              <w:t>。</w:t>
            </w:r>
          </w:p>
          <w:p w:rsidR="00A23F42" w:rsidRPr="006E0780" w:rsidRDefault="00A23F42" w:rsidP="00ED5FF2">
            <w:pPr>
              <w:ind w:left="458" w:hangingChars="191" w:hanging="458"/>
              <w:jc w:val="both"/>
              <w:rPr>
                <w:rFonts w:eastAsia="標楷體"/>
              </w:rPr>
            </w:pPr>
            <w:r w:rsidRPr="006E0780">
              <w:rPr>
                <w:rFonts w:eastAsia="標楷體" w:hint="eastAsia"/>
                <w:u w:val="single"/>
              </w:rPr>
              <w:t>四</w:t>
            </w:r>
            <w:r w:rsidRPr="006E0780">
              <w:rPr>
                <w:rFonts w:eastAsia="標楷體" w:hint="eastAsia"/>
              </w:rPr>
              <w:t>、送審論文其屬系列之相關研究者，得合併為代表著作，且不得以自己或他人曾送審</w:t>
            </w:r>
            <w:r w:rsidRPr="006E0780">
              <w:rPr>
                <w:rFonts w:eastAsia="標楷體" w:hint="eastAsia"/>
                <w:u w:val="single"/>
              </w:rPr>
              <w:t>通過</w:t>
            </w:r>
            <w:r w:rsidRPr="006E0780">
              <w:rPr>
                <w:rFonts w:eastAsia="標楷體" w:hint="eastAsia"/>
              </w:rPr>
              <w:t>之代表著作再為代表著作送審。</w:t>
            </w:r>
          </w:p>
          <w:p w:rsidR="00A23F42" w:rsidRPr="006E0780" w:rsidRDefault="00A23F42" w:rsidP="00ED5FF2">
            <w:pPr>
              <w:ind w:left="458" w:hangingChars="191" w:hanging="458"/>
              <w:jc w:val="both"/>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Pr="006E0780">
              <w:rPr>
                <w:rFonts w:ascii="標楷體" w:eastAsia="標楷體" w:hAnsi="標楷體" w:hint="eastAsia"/>
                <w:u w:val="single"/>
              </w:rPr>
              <w:t>送審代表著作與曾送審通過之代表著作名稱或內容近似者，送審時，應</w:t>
            </w:r>
            <w:proofErr w:type="gramStart"/>
            <w:r w:rsidRPr="006E0780">
              <w:rPr>
                <w:rFonts w:ascii="標楷體" w:eastAsia="標楷體" w:hAnsi="標楷體" w:hint="eastAsia"/>
                <w:u w:val="single"/>
              </w:rPr>
              <w:t>檢附曾送</w:t>
            </w:r>
            <w:proofErr w:type="gramEnd"/>
            <w:r w:rsidRPr="006E0780">
              <w:rPr>
                <w:rFonts w:ascii="標楷體" w:eastAsia="標楷體" w:hAnsi="標楷體" w:hint="eastAsia"/>
                <w:u w:val="single"/>
              </w:rPr>
              <w:t>審通過之代表著作及本次代表著作異同對照；其名稱或內容有變更者，亦同</w:t>
            </w:r>
            <w:r w:rsidRPr="006E0780">
              <w:rPr>
                <w:rFonts w:ascii="標楷體" w:eastAsia="標楷體" w:hAnsi="標楷體" w:hint="eastAsia"/>
              </w:rPr>
              <w:t>。</w:t>
            </w:r>
          </w:p>
          <w:p w:rsidR="00A23F42" w:rsidRPr="006E0780" w:rsidRDefault="00A23F42" w:rsidP="00ED5FF2">
            <w:pPr>
              <w:ind w:left="458" w:hangingChars="191" w:hanging="458"/>
              <w:jc w:val="both"/>
              <w:rPr>
                <w:rFonts w:eastAsia="標楷體"/>
                <w:kern w:val="0"/>
                <w:u w:val="single"/>
              </w:rPr>
            </w:pPr>
            <w:r w:rsidRPr="006E0780">
              <w:rPr>
                <w:rFonts w:ascii="標楷體" w:eastAsia="標楷體" w:hAnsi="標楷體" w:hint="eastAsia"/>
                <w:u w:val="single"/>
              </w:rPr>
              <w:t>六</w:t>
            </w:r>
            <w:r w:rsidRPr="006E0780">
              <w:rPr>
                <w:rFonts w:ascii="標楷體" w:eastAsia="標楷體" w:hAnsi="標楷體" w:hint="eastAsia"/>
              </w:rPr>
              <w:t>、</w:t>
            </w:r>
            <w:r w:rsidRPr="006E0780">
              <w:rPr>
                <w:rFonts w:eastAsia="標楷體" w:hint="eastAsia"/>
              </w:rPr>
              <w:t>送審</w:t>
            </w:r>
            <w:r w:rsidRPr="006E0780">
              <w:rPr>
                <w:rFonts w:eastAsia="標楷體" w:hint="eastAsia"/>
                <w:kern w:val="0"/>
              </w:rPr>
              <w:t>教師自取得前一等級教師資格至下次申請升等</w:t>
            </w:r>
            <w:proofErr w:type="gramStart"/>
            <w:r w:rsidRPr="006E0780">
              <w:rPr>
                <w:rFonts w:eastAsia="標楷體" w:hint="eastAsia"/>
                <w:kern w:val="0"/>
              </w:rPr>
              <w:t>期間，</w:t>
            </w:r>
            <w:proofErr w:type="gramEnd"/>
            <w:r w:rsidRPr="006E0780">
              <w:rPr>
                <w:rFonts w:eastAsia="標楷體" w:hint="eastAsia"/>
                <w:kern w:val="0"/>
              </w:rPr>
              <w:t>所有個人在專業或學術上之成果，得一併作為送審之參考資料。</w:t>
            </w:r>
          </w:p>
          <w:p w:rsidR="00A23F42" w:rsidRPr="006E0780" w:rsidRDefault="00A23F42" w:rsidP="00ED5FF2">
            <w:pPr>
              <w:ind w:left="458" w:hangingChars="191" w:hanging="458"/>
              <w:jc w:val="both"/>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rsidR="00A23F42" w:rsidRPr="006E0780" w:rsidRDefault="00A23F42" w:rsidP="00ED5FF2">
            <w:pPr>
              <w:ind w:leftChars="11" w:left="28" w:rightChars="-4" w:right="-10" w:hangingChars="1" w:hanging="2"/>
              <w:jc w:val="both"/>
              <w:rPr>
                <w:rFonts w:eastAsia="標楷體"/>
              </w:rPr>
            </w:pPr>
            <w:r w:rsidRPr="006E0780">
              <w:rPr>
                <w:rFonts w:eastAsia="標楷體" w:hint="eastAsia"/>
              </w:rPr>
              <w:t>前項專門著作，應符合下列各款規定之</w:t>
            </w:r>
            <w:proofErr w:type="gramStart"/>
            <w:r w:rsidRPr="006E0780">
              <w:rPr>
                <w:rFonts w:eastAsia="標楷體" w:hint="eastAsia"/>
              </w:rPr>
              <w:t>一</w:t>
            </w:r>
            <w:proofErr w:type="gramEnd"/>
            <w:r w:rsidRPr="006E0780">
              <w:rPr>
                <w:rFonts w:eastAsia="標楷體" w:hint="eastAsia"/>
              </w:rPr>
              <w:t>：</w:t>
            </w:r>
          </w:p>
          <w:p w:rsidR="00A23F42" w:rsidRPr="006E0780" w:rsidRDefault="00A23F42" w:rsidP="00ED5FF2">
            <w:pPr>
              <w:jc w:val="both"/>
              <w:rPr>
                <w:rFonts w:eastAsia="標楷體"/>
              </w:rPr>
            </w:pPr>
            <w:r w:rsidRPr="006E0780">
              <w:rPr>
                <w:rFonts w:eastAsia="標楷體" w:hint="eastAsia"/>
              </w:rPr>
              <w:t>一、已出版公開發行或經出版社出具證明將出版公開發行之專書。</w:t>
            </w:r>
          </w:p>
          <w:p w:rsidR="00A23F42" w:rsidRPr="006E0780" w:rsidRDefault="00A23F42" w:rsidP="00ED5FF2">
            <w:pPr>
              <w:ind w:left="451" w:hangingChars="188" w:hanging="451"/>
              <w:jc w:val="both"/>
              <w:rPr>
                <w:rFonts w:eastAsia="標楷體"/>
              </w:rPr>
            </w:pPr>
            <w:r w:rsidRPr="006E0780">
              <w:rPr>
                <w:rFonts w:eastAsia="標楷體" w:hint="eastAsia"/>
              </w:rPr>
              <w:t>二、在國內外學術或專業刊物發表，或具正式審查程序且得公開及利用之電子期刊或經前開刊物接受，出具證明將定期發表。</w:t>
            </w:r>
          </w:p>
          <w:p w:rsidR="00A23F42" w:rsidRPr="006E0780" w:rsidRDefault="00A23F42" w:rsidP="00ED5FF2">
            <w:pPr>
              <w:ind w:left="461" w:hangingChars="192" w:hanging="461"/>
              <w:jc w:val="both"/>
              <w:rPr>
                <w:rFonts w:eastAsia="標楷體"/>
              </w:rPr>
            </w:pPr>
            <w:r w:rsidRPr="006E0780">
              <w:rPr>
                <w:rFonts w:eastAsia="標楷體" w:hint="eastAsia"/>
              </w:rPr>
              <w:t>三、在國內外具有正式審查程序研討會發表，且集結成冊出版公開發行、以光碟發行或於網路公開發行之著作。</w:t>
            </w:r>
          </w:p>
          <w:p w:rsidR="00A23F42" w:rsidRPr="006E0780" w:rsidRDefault="00A23F42" w:rsidP="00ED5FF2">
            <w:pPr>
              <w:jc w:val="both"/>
              <w:rPr>
                <w:rFonts w:eastAsia="標楷體"/>
              </w:rPr>
            </w:pPr>
            <w:r w:rsidRPr="006E0780">
              <w:rPr>
                <w:rFonts w:eastAsia="標楷體" w:hint="eastAsia"/>
              </w:rPr>
              <w:lastRenderedPageBreak/>
              <w:t>以作品、成就證明或技術報告送審通過者，應依前項規定公開出版發行。但涉及機密、申請專利或依法不得公開，經</w:t>
            </w:r>
            <w:proofErr w:type="gramStart"/>
            <w:r w:rsidRPr="006E0780">
              <w:rPr>
                <w:rFonts w:eastAsia="標楷體" w:hint="eastAsia"/>
              </w:rPr>
              <w:t>各級教評</w:t>
            </w:r>
            <w:proofErr w:type="gramEnd"/>
            <w:r w:rsidRPr="006E0780">
              <w:rPr>
                <w:rFonts w:eastAsia="標楷體" w:hint="eastAsia"/>
              </w:rPr>
              <w:t>會認定者，得不予公開出版或於一定期間內不予公開出版。</w:t>
            </w:r>
          </w:p>
          <w:p w:rsidR="00A23F42" w:rsidRPr="006E0780" w:rsidRDefault="00A23F42" w:rsidP="00ED5FF2">
            <w:pPr>
              <w:jc w:val="both"/>
              <w:rPr>
                <w:rFonts w:eastAsia="標楷體"/>
              </w:rPr>
            </w:pPr>
            <w:r w:rsidRPr="006E0780">
              <w:rPr>
                <w:rFonts w:eastAsia="標楷體" w:hint="eastAsia"/>
              </w:rPr>
              <w:t>依本辦法送審之代表著作，應符合下列規定，未符合者，不通過其教師資格審定：</w:t>
            </w:r>
          </w:p>
          <w:p w:rsidR="00A23F42" w:rsidRPr="006E0780" w:rsidRDefault="00A23F42" w:rsidP="00ED5FF2">
            <w:pPr>
              <w:jc w:val="both"/>
              <w:rPr>
                <w:rFonts w:eastAsia="標楷體"/>
              </w:rPr>
            </w:pPr>
            <w:r w:rsidRPr="006E0780">
              <w:rPr>
                <w:rFonts w:eastAsia="標楷體" w:hint="eastAsia"/>
              </w:rPr>
              <w:t>一、與送審教師任教科目性質相關。</w:t>
            </w:r>
          </w:p>
          <w:p w:rsidR="00A23F42" w:rsidRPr="006E0780" w:rsidRDefault="00A23F42" w:rsidP="00ED5FF2">
            <w:pPr>
              <w:ind w:left="461" w:hangingChars="192" w:hanging="461"/>
              <w:jc w:val="both"/>
              <w:rPr>
                <w:rFonts w:eastAsia="標楷體"/>
              </w:rPr>
            </w:pPr>
            <w:r w:rsidRPr="006E0780">
              <w:rPr>
                <w:rFonts w:eastAsia="標楷體" w:hint="eastAsia"/>
              </w:rPr>
              <w:t>二、非為學位論文之一部分。但未曾以該學位論文送審或屬學位論文延續性研究者，經送審教師主動提出說明，並經專業審查認定代表作具相當程度創新者，不在此限。</w:t>
            </w:r>
          </w:p>
          <w:p w:rsidR="00A23F42" w:rsidRPr="006E0780" w:rsidRDefault="00A23F42" w:rsidP="00ED5FF2">
            <w:pPr>
              <w:ind w:leftChars="1" w:left="2"/>
              <w:jc w:val="both"/>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w:t>
            </w:r>
            <w:proofErr w:type="gramStart"/>
            <w:r w:rsidRPr="006E0780">
              <w:rPr>
                <w:rFonts w:ascii="標楷體" w:eastAsia="標楷體" w:hAnsi="標楷體" w:hint="eastAsia"/>
                <w:shd w:val="clear" w:color="auto" w:fill="FFFFFF"/>
              </w:rPr>
              <w:t>一</w:t>
            </w:r>
            <w:proofErr w:type="gramEnd"/>
            <w:r w:rsidRPr="006E0780">
              <w:rPr>
                <w:rFonts w:ascii="標楷體" w:eastAsia="標楷體" w:hAnsi="標楷體" w:hint="eastAsia"/>
                <w:shd w:val="clear" w:color="auto" w:fill="FFFFFF"/>
              </w:rPr>
              <w:t>者，不在此限：</w:t>
            </w:r>
          </w:p>
          <w:p w:rsidR="00A23F42" w:rsidRPr="006E0780" w:rsidRDefault="00A23F42" w:rsidP="00ED5FF2">
            <w:pPr>
              <w:ind w:left="449" w:hangingChars="187" w:hanging="449"/>
              <w:jc w:val="both"/>
              <w:rPr>
                <w:rFonts w:ascii="標楷體" w:eastAsia="標楷體" w:hAnsi="標楷體"/>
              </w:rPr>
            </w:pPr>
            <w:r w:rsidRPr="006E0780">
              <w:rPr>
                <w:rFonts w:ascii="標楷體" w:eastAsia="標楷體" w:hAnsi="標楷體" w:hint="eastAsia"/>
                <w:shd w:val="clear" w:color="auto" w:fill="FFFFFF"/>
              </w:rPr>
              <w:t>一、送審教師為中央研究院院士，免繳交合著人簽章證明。</w:t>
            </w:r>
          </w:p>
          <w:p w:rsidR="00A23F42" w:rsidRPr="006E0780" w:rsidRDefault="00A23F42" w:rsidP="00ED5FF2">
            <w:pPr>
              <w:ind w:leftChars="1" w:left="465" w:hangingChars="193" w:hanging="463"/>
              <w:jc w:val="both"/>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A23F42" w:rsidRPr="006E0780" w:rsidRDefault="00A23F42" w:rsidP="00ED5FF2">
            <w:pPr>
              <w:ind w:firstLineChars="3" w:firstLine="7"/>
              <w:jc w:val="both"/>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w:t>
            </w:r>
            <w:proofErr w:type="gramStart"/>
            <w:r w:rsidRPr="006E0780">
              <w:rPr>
                <w:rFonts w:ascii="標楷體" w:eastAsia="標楷體" w:hAnsi="標楷體" w:hint="eastAsia"/>
                <w:shd w:val="clear" w:color="auto" w:fill="FFFFFF"/>
              </w:rPr>
              <w:t>附</w:t>
            </w:r>
            <w:proofErr w:type="gramEnd"/>
            <w:r w:rsidRPr="006E0780">
              <w:rPr>
                <w:rFonts w:ascii="標楷體" w:eastAsia="標楷體" w:hAnsi="標楷體" w:hint="eastAsia"/>
                <w:shd w:val="clear" w:color="auto" w:fill="FFFFFF"/>
              </w:rPr>
              <w:t>。</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u w:val="single"/>
              </w:rPr>
              <w:t>1</w:t>
            </w:r>
            <w:r w:rsidRPr="006E0780">
              <w:rPr>
                <w:rFonts w:eastAsia="標楷體" w:hint="eastAsia"/>
                <w:u w:val="single"/>
              </w:rPr>
              <w:t>條</w:t>
            </w:r>
          </w:p>
          <w:p w:rsidR="00A23F42" w:rsidRPr="006E0780" w:rsidRDefault="00A23F42" w:rsidP="00ED5FF2">
            <w:pPr>
              <w:rPr>
                <w:rFonts w:eastAsia="標楷體"/>
                <w:u w:val="single"/>
              </w:rPr>
            </w:pPr>
          </w:p>
        </w:tc>
        <w:tc>
          <w:tcPr>
            <w:tcW w:w="4526" w:type="pct"/>
          </w:tcPr>
          <w:p w:rsidR="00A23F42" w:rsidRPr="006E0780" w:rsidRDefault="00A23F42" w:rsidP="00ED5FF2">
            <w:pPr>
              <w:jc w:val="both"/>
              <w:rPr>
                <w:rFonts w:eastAsia="標楷體"/>
                <w:u w:val="single"/>
              </w:rPr>
            </w:pPr>
            <w:proofErr w:type="gramStart"/>
            <w:r w:rsidRPr="006E0780">
              <w:rPr>
                <w:rFonts w:eastAsia="標楷體" w:hint="eastAsia"/>
                <w:u w:val="single"/>
              </w:rPr>
              <w:t>持本辦法</w:t>
            </w:r>
            <w:proofErr w:type="gramEnd"/>
            <w:r w:rsidRPr="006E0780">
              <w:rPr>
                <w:rFonts w:eastAsia="標楷體" w:hint="eastAsia"/>
                <w:u w:val="single"/>
              </w:rPr>
              <w:t>所定國內外學術或專業刊物接受將定期發表證明之送審教師，應自該刊物出具接受證明之日起</w:t>
            </w:r>
            <w:proofErr w:type="gramStart"/>
            <w:r w:rsidRPr="006E0780">
              <w:rPr>
                <w:rFonts w:eastAsia="標楷體" w:hint="eastAsia"/>
                <w:u w:val="single"/>
              </w:rPr>
              <w:t>一</w:t>
            </w:r>
            <w:proofErr w:type="gramEnd"/>
            <w:r w:rsidRPr="006E0780">
              <w:rPr>
                <w:rFonts w:eastAsia="標楷體" w:hint="eastAsia"/>
                <w:u w:val="single"/>
              </w:rPr>
              <w:t>年內發表，並自發表之日起二個月內，將該專門著作送交本校查核並存檔；其因不可歸責於送審教師之事由，而未能於</w:t>
            </w:r>
            <w:proofErr w:type="gramStart"/>
            <w:r w:rsidRPr="006E0780">
              <w:rPr>
                <w:rFonts w:eastAsia="標楷體" w:hint="eastAsia"/>
                <w:u w:val="single"/>
              </w:rPr>
              <w:t>一</w:t>
            </w:r>
            <w:proofErr w:type="gramEnd"/>
            <w:r w:rsidRPr="006E0780">
              <w:rPr>
                <w:rFonts w:eastAsia="標楷體" w:hint="eastAsia"/>
                <w:u w:val="single"/>
              </w:rPr>
              <w:t>年內發表者，至多以該刊物出具接受證明之日起三年內為限。</w:t>
            </w:r>
          </w:p>
          <w:p w:rsidR="00A23F42" w:rsidRPr="006E0780" w:rsidRDefault="00A23F42" w:rsidP="00ED5FF2">
            <w:pPr>
              <w:jc w:val="both"/>
              <w:rPr>
                <w:rFonts w:eastAsia="標楷體"/>
                <w:u w:val="single"/>
              </w:rPr>
            </w:pPr>
            <w:r w:rsidRPr="006E0780">
              <w:rPr>
                <w:rFonts w:eastAsia="標楷體" w:hint="eastAsia"/>
                <w:u w:val="single"/>
              </w:rPr>
              <w:t>因可歸責於送審教師未發表，或未於該刊物出具接受證明之日起三年內發表者，本校應駁回申請，並陳報教育部；其教師資格已審定通過發給教師證書，由教育部廢止其教師資格，並追繳或註銷該等級之教師證書。</w:t>
            </w:r>
          </w:p>
        </w:tc>
      </w:tr>
      <w:tr w:rsidR="00A23F42" w:rsidRPr="006E0780" w:rsidTr="00ED5FF2">
        <w:trPr>
          <w:jc w:val="center"/>
        </w:trPr>
        <w:tc>
          <w:tcPr>
            <w:tcW w:w="474" w:type="pct"/>
          </w:tcPr>
          <w:p w:rsidR="00A23F42" w:rsidRPr="006E0780" w:rsidRDefault="00A23F42" w:rsidP="00ED5FF2">
            <w:pPr>
              <w:widowControl/>
              <w:autoSpaceDN w:val="0"/>
              <w:rPr>
                <w:rFonts w:ascii="標楷體" w:eastAsia="標楷體" w:hAnsi="標楷體"/>
              </w:rPr>
            </w:pPr>
            <w:r w:rsidRPr="006E0780">
              <w:rPr>
                <w:rFonts w:ascii="標楷體" w:eastAsia="標楷體" w:hAnsi="標楷體"/>
              </w:rPr>
              <w:t>第</w:t>
            </w:r>
            <w:r w:rsidRPr="006E0780">
              <w:rPr>
                <w:rFonts w:ascii="標楷體" w:eastAsia="標楷體" w:hAnsi="標楷體"/>
                <w:u w:val="single"/>
              </w:rPr>
              <w:t>12</w:t>
            </w:r>
            <w:r w:rsidRPr="006E0780">
              <w:rPr>
                <w:rFonts w:ascii="標楷體" w:eastAsia="標楷體" w:hAnsi="標楷體"/>
              </w:rPr>
              <w:t>條</w:t>
            </w:r>
          </w:p>
          <w:p w:rsidR="00A23F42" w:rsidRPr="006E0780" w:rsidRDefault="00A23F42" w:rsidP="00ED5FF2">
            <w:pPr>
              <w:widowControl/>
              <w:ind w:left="446" w:hangingChars="186" w:hanging="446"/>
              <w:rPr>
                <w:rFonts w:eastAsia="標楷體"/>
                <w:kern w:val="0"/>
              </w:rPr>
            </w:pPr>
          </w:p>
        </w:tc>
        <w:tc>
          <w:tcPr>
            <w:tcW w:w="4526" w:type="pct"/>
          </w:tcPr>
          <w:p w:rsidR="00A23F42" w:rsidRPr="006E0780" w:rsidRDefault="00A23F42" w:rsidP="00ED5FF2">
            <w:pPr>
              <w:widowControl/>
              <w:jc w:val="both"/>
              <w:rPr>
                <w:rFonts w:eastAsia="標楷體"/>
              </w:rPr>
            </w:pPr>
            <w:r w:rsidRPr="006E0780">
              <w:rPr>
                <w:rFonts w:eastAsia="標楷體" w:hint="eastAsia"/>
                <w:kern w:val="0"/>
                <w:u w:val="single"/>
              </w:rPr>
              <w:t>送審</w:t>
            </w:r>
            <w:r w:rsidRPr="006E0780">
              <w:rPr>
                <w:rFonts w:eastAsia="標楷體" w:hint="eastAsia"/>
                <w:kern w:val="0"/>
              </w:rPr>
              <w:t>教師得依其</w:t>
            </w:r>
            <w:r w:rsidRPr="006E0780">
              <w:rPr>
                <w:rFonts w:eastAsia="標楷體" w:hint="eastAsia"/>
                <w:kern w:val="0"/>
                <w:u w:val="single"/>
              </w:rPr>
              <w:t>專長或</w:t>
            </w:r>
            <w:r w:rsidRPr="006E0780">
              <w:rPr>
                <w:rFonts w:eastAsia="標楷體" w:hint="eastAsia"/>
                <w:kern w:val="0"/>
              </w:rPr>
              <w:t>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一、教師在該學術領域之研究成果有具體貢獻者，得以專門著作送審。綜合型審查範圍及基準定於本校專任教師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13</w:t>
            </w:r>
            <w:r w:rsidRPr="006E0780">
              <w:rPr>
                <w:rFonts w:eastAsia="標楷體"/>
                <w:u w:val="single"/>
              </w:rPr>
              <w:t>條</w:t>
            </w:r>
          </w:p>
          <w:p w:rsidR="00A23F42" w:rsidRPr="006E0780" w:rsidRDefault="00A23F42" w:rsidP="00ED5FF2">
            <w:pPr>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lastRenderedPageBreak/>
              <w:t>以境外學位或文憑送審者，依專科以上教師資格審定辦法之規定辦理查證</w:t>
            </w:r>
            <w:r w:rsidRPr="006E0780">
              <w:rPr>
                <w:rFonts w:eastAsia="標楷體" w:hint="eastAsia"/>
                <w:u w:val="single"/>
              </w:rPr>
              <w:t>(</w:t>
            </w:r>
            <w:r w:rsidRPr="006E0780">
              <w:rPr>
                <w:rFonts w:eastAsia="標楷體" w:hint="eastAsia"/>
                <w:u w:val="single"/>
              </w:rPr>
              <w:t>檢</w:t>
            </w:r>
            <w:proofErr w:type="gramStart"/>
            <w:r w:rsidRPr="006E0780">
              <w:rPr>
                <w:rFonts w:eastAsia="標楷體" w:hint="eastAsia"/>
                <w:u w:val="single"/>
              </w:rPr>
              <w:t>覈</w:t>
            </w:r>
            <w:proofErr w:type="gramEnd"/>
            <w:r w:rsidRPr="006E0780">
              <w:rPr>
                <w:rFonts w:eastAsia="標楷體" w:hint="eastAsia"/>
                <w:u w:val="single"/>
              </w:rPr>
              <w:t>)</w:t>
            </w:r>
            <w:r w:rsidRPr="006E0780">
              <w:rPr>
                <w:rFonts w:eastAsia="標楷體" w:hint="eastAsia"/>
                <w:u w:val="single"/>
              </w:rPr>
              <w:t>後</w:t>
            </w:r>
            <w:proofErr w:type="gramStart"/>
            <w:r w:rsidRPr="006E0780">
              <w:rPr>
                <w:rFonts w:eastAsia="標楷體" w:hint="eastAsia"/>
                <w:u w:val="single"/>
              </w:rPr>
              <w:t>採</w:t>
            </w:r>
            <w:proofErr w:type="gramEnd"/>
            <w:r w:rsidRPr="006E0780">
              <w:rPr>
                <w:rFonts w:eastAsia="標楷體" w:hint="eastAsia"/>
                <w:u w:val="single"/>
              </w:rPr>
              <w:t>認。</w:t>
            </w:r>
          </w:p>
          <w:p w:rsidR="00A23F42" w:rsidRPr="006E0780" w:rsidRDefault="00A23F42" w:rsidP="00ED5FF2">
            <w:pPr>
              <w:jc w:val="both"/>
              <w:rPr>
                <w:rFonts w:eastAsia="標楷體"/>
                <w:u w:val="single"/>
              </w:rPr>
            </w:pPr>
            <w:r w:rsidRPr="006E0780">
              <w:rPr>
                <w:rFonts w:eastAsia="標楷體" w:hint="eastAsia"/>
                <w:u w:val="single"/>
              </w:rPr>
              <w:lastRenderedPageBreak/>
              <w:t>以就讀學校正式核發之臨時學位證明書送審者，經查證後得依其所載取得該學位事實認定時間送審。但於取得正式學位證書後，應於一個月內送交本校查核並影印存檔，學位證書所載畢業日期與臨時學位證明書</w:t>
            </w:r>
            <w:proofErr w:type="gramStart"/>
            <w:r w:rsidRPr="006E0780">
              <w:rPr>
                <w:rFonts w:eastAsia="標楷體" w:hint="eastAsia"/>
                <w:u w:val="single"/>
              </w:rPr>
              <w:t>未符者</w:t>
            </w:r>
            <w:proofErr w:type="gramEnd"/>
            <w:r w:rsidRPr="006E0780">
              <w:rPr>
                <w:rFonts w:eastAsia="標楷體" w:hint="eastAsia"/>
                <w:u w:val="single"/>
              </w:rPr>
              <w:t>，依學位證書所載日期認定之。</w:t>
            </w:r>
          </w:p>
          <w:p w:rsidR="00A23F42" w:rsidRPr="006E0780" w:rsidRDefault="00A23F42" w:rsidP="00ED5FF2">
            <w:pPr>
              <w:jc w:val="both"/>
              <w:rPr>
                <w:rFonts w:eastAsia="標楷體"/>
                <w:u w:val="single"/>
              </w:rPr>
            </w:pPr>
            <w:r w:rsidRPr="006E0780">
              <w:rPr>
                <w:rFonts w:eastAsia="標楷體" w:hint="eastAsia"/>
                <w:u w:val="single"/>
              </w:rPr>
              <w:t>未依前項</w:t>
            </w:r>
            <w:proofErr w:type="gramStart"/>
            <w:r w:rsidRPr="006E0780">
              <w:rPr>
                <w:rFonts w:eastAsia="標楷體" w:hint="eastAsia"/>
                <w:u w:val="single"/>
              </w:rPr>
              <w:t>規定送繳</w:t>
            </w:r>
            <w:proofErr w:type="gramEnd"/>
            <w:r w:rsidRPr="006E0780">
              <w:rPr>
                <w:rFonts w:eastAsia="標楷體" w:hint="eastAsia"/>
                <w:u w:val="single"/>
              </w:rPr>
              <w:t>，其教師資格尚在學校審查程序中者，應駁回申請；已審定合格發給教師證書者，由本校報教育部廢止其教師資格，並追繳或註銷該等級之教師證書。</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14</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新聘、升等審查分初審、</w:t>
            </w:r>
            <w:proofErr w:type="gramStart"/>
            <w:r w:rsidRPr="006E0780">
              <w:rPr>
                <w:rFonts w:eastAsia="標楷體"/>
              </w:rPr>
              <w:t>複</w:t>
            </w:r>
            <w:proofErr w:type="gramEnd"/>
            <w:r w:rsidRPr="006E0780">
              <w:rPr>
                <w:rFonts w:eastAsia="標楷體"/>
              </w:rPr>
              <w:t>審、決審三級，分別由</w:t>
            </w:r>
            <w:proofErr w:type="gramStart"/>
            <w:r w:rsidRPr="006E0780">
              <w:rPr>
                <w:rFonts w:eastAsia="標楷體"/>
              </w:rPr>
              <w:t>各級教評</w:t>
            </w:r>
            <w:proofErr w:type="gramEnd"/>
            <w:r w:rsidRPr="006E0780">
              <w:rPr>
                <w:rFonts w:eastAsia="標楷體"/>
              </w:rPr>
              <w:t>會審查。</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第二章</w:t>
            </w:r>
          </w:p>
        </w:tc>
        <w:tc>
          <w:tcPr>
            <w:tcW w:w="4526" w:type="pct"/>
          </w:tcPr>
          <w:p w:rsidR="00A23F42" w:rsidRPr="006E0780" w:rsidRDefault="00A23F42" w:rsidP="00ED5FF2">
            <w:pPr>
              <w:spacing w:beforeLines="50" w:before="180"/>
              <w:jc w:val="both"/>
              <w:rPr>
                <w:rFonts w:eastAsia="標楷體"/>
              </w:rPr>
            </w:pPr>
            <w:r w:rsidRPr="006E0780">
              <w:rPr>
                <w:rFonts w:eastAsia="標楷體"/>
                <w:kern w:val="0"/>
              </w:rPr>
              <w:t>新聘</w:t>
            </w:r>
          </w:p>
        </w:tc>
      </w:tr>
      <w:tr w:rsidR="00A23F42" w:rsidRPr="006E0780" w:rsidTr="00ED5FF2">
        <w:trPr>
          <w:jc w:val="center"/>
        </w:trPr>
        <w:tc>
          <w:tcPr>
            <w:tcW w:w="474" w:type="pct"/>
          </w:tcPr>
          <w:p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15</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kern w:val="0"/>
              </w:rPr>
            </w:pPr>
            <w:r w:rsidRPr="006E0780">
              <w:rPr>
                <w:rFonts w:eastAsia="標楷體" w:hint="eastAsia"/>
                <w:kern w:val="0"/>
              </w:rPr>
              <w:t>辦理教師新聘之作業如下：</w:t>
            </w:r>
          </w:p>
          <w:p w:rsidR="00A23F42" w:rsidRPr="006E0780" w:rsidRDefault="00A23F42" w:rsidP="00ED5FF2">
            <w:pPr>
              <w:jc w:val="both"/>
              <w:rPr>
                <w:rFonts w:eastAsia="標楷體"/>
                <w:kern w:val="0"/>
              </w:rPr>
            </w:pPr>
            <w:r w:rsidRPr="006E0780">
              <w:rPr>
                <w:rFonts w:eastAsia="標楷體" w:hint="eastAsia"/>
                <w:kern w:val="0"/>
              </w:rPr>
              <w:t>一、初審：</w:t>
            </w:r>
          </w:p>
          <w:p w:rsidR="00A23F42" w:rsidRPr="006E0780" w:rsidRDefault="00A23F42" w:rsidP="00ED5FF2">
            <w:pPr>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系級教評</w:t>
            </w:r>
            <w:proofErr w:type="gramEnd"/>
            <w:r w:rsidRPr="006E0780">
              <w:rPr>
                <w:rFonts w:eastAsia="標楷體" w:hint="eastAsia"/>
              </w:rPr>
              <w:t>會辦理，召開前先由</w:t>
            </w:r>
            <w:proofErr w:type="gramStart"/>
            <w:r w:rsidRPr="006E0780">
              <w:rPr>
                <w:rFonts w:eastAsia="標楷體" w:hint="eastAsia"/>
              </w:rPr>
              <w:t>系級教評</w:t>
            </w:r>
            <w:proofErr w:type="gramEnd"/>
            <w:r w:rsidRPr="006E0780">
              <w:rPr>
                <w:rFonts w:eastAsia="標楷體" w:hint="eastAsia"/>
              </w:rPr>
              <w:t>會或授權部分委員先就送審教師之年資、任用或送審資格、著作形式及學經歷證件等進行預審及查核。</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會參考送審教師之教學、研究、服務及輔導等是否符合系（所、中心）發展目標和研究考核計分標準進行初審，審議時須有三分之二以上委員出席並經出席委員三分之二以上同意為通過初審。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w:t>
            </w:r>
            <w:proofErr w:type="gramStart"/>
            <w:r w:rsidRPr="006E0780">
              <w:rPr>
                <w:rFonts w:eastAsia="標楷體" w:hint="eastAsia"/>
              </w:rPr>
              <w:t>註</w:t>
            </w:r>
            <w:proofErr w:type="gramEnd"/>
            <w:r w:rsidRPr="006E0780">
              <w:rPr>
                <w:rFonts w:eastAsia="標楷體" w:hint="eastAsia"/>
              </w:rPr>
              <w:t>評語連同總成績、送審著作及會議紀錄送請該</w:t>
            </w:r>
            <w:proofErr w:type="gramStart"/>
            <w:r w:rsidRPr="006E0780">
              <w:rPr>
                <w:rFonts w:eastAsia="標楷體" w:hint="eastAsia"/>
              </w:rPr>
              <w:t>院級教評</w:t>
            </w:r>
            <w:proofErr w:type="gramEnd"/>
            <w:r w:rsidRPr="006E0780">
              <w:rPr>
                <w:rFonts w:eastAsia="標楷體" w:hint="eastAsia"/>
              </w:rPr>
              <w:t>會</w:t>
            </w:r>
            <w:proofErr w:type="gramStart"/>
            <w:r w:rsidRPr="006E0780">
              <w:rPr>
                <w:rFonts w:eastAsia="標楷體" w:hint="eastAsia"/>
              </w:rPr>
              <w:t>複</w:t>
            </w:r>
            <w:proofErr w:type="gramEnd"/>
            <w:r w:rsidRPr="006E0780">
              <w:rPr>
                <w:rFonts w:eastAsia="標楷體" w:hint="eastAsia"/>
              </w:rPr>
              <w:t>審。</w:t>
            </w:r>
          </w:p>
          <w:p w:rsidR="00A23F42" w:rsidRPr="006E0780" w:rsidRDefault="00A23F42" w:rsidP="00ED5FF2">
            <w:pPr>
              <w:jc w:val="both"/>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A23F42" w:rsidRPr="006E0780" w:rsidRDefault="00A23F42" w:rsidP="00ED5FF2">
            <w:pPr>
              <w:ind w:leftChars="200" w:left="888" w:hangingChars="170" w:hanging="408"/>
              <w:jc w:val="both"/>
              <w:rPr>
                <w:rFonts w:eastAsia="標楷體"/>
                <w:kern w:val="0"/>
              </w:rPr>
            </w:pPr>
            <w:r w:rsidRPr="006E0780">
              <w:rPr>
                <w:rFonts w:eastAsia="標楷體"/>
              </w:rPr>
              <w:t>(</w:t>
            </w:r>
            <w:proofErr w:type="gramStart"/>
            <w:r w:rsidRPr="006E0780">
              <w:rPr>
                <w:rFonts w:eastAsia="標楷體" w:hint="eastAsia"/>
              </w:rPr>
              <w:t>一</w:t>
            </w:r>
            <w:proofErr w:type="gramEnd"/>
            <w:r w:rsidRPr="006E0780">
              <w:rPr>
                <w:rFonts w:eastAsia="標楷體"/>
              </w:rPr>
              <w:t>)</w:t>
            </w:r>
            <w:proofErr w:type="gramStart"/>
            <w:r w:rsidRPr="006E0780">
              <w:rPr>
                <w:rFonts w:eastAsia="標楷體" w:hint="eastAsia"/>
              </w:rPr>
              <w:t>院級教評</w:t>
            </w:r>
            <w:proofErr w:type="gramEnd"/>
            <w:r w:rsidRPr="006E0780">
              <w:rPr>
                <w:rFonts w:eastAsia="標楷體" w:hint="eastAsia"/>
              </w:rPr>
              <w:t>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w:t>
            </w:r>
            <w:proofErr w:type="gramStart"/>
            <w:r w:rsidRPr="006E0780">
              <w:rPr>
                <w:rFonts w:eastAsia="標楷體"/>
                <w:kern w:val="0"/>
              </w:rPr>
              <w:t>院</w:t>
            </w:r>
            <w:r w:rsidRPr="006E0780">
              <w:rPr>
                <w:rFonts w:eastAsia="標楷體" w:hint="eastAsia"/>
                <w:kern w:val="0"/>
              </w:rPr>
              <w:t>級</w:t>
            </w:r>
            <w:r w:rsidRPr="006E0780">
              <w:rPr>
                <w:rFonts w:eastAsia="標楷體"/>
                <w:kern w:val="0"/>
              </w:rPr>
              <w:t>教評</w:t>
            </w:r>
            <w:proofErr w:type="gramEnd"/>
            <w:r w:rsidRPr="006E0780">
              <w:rPr>
                <w:rFonts w:eastAsia="標楷體"/>
                <w:kern w:val="0"/>
              </w:rPr>
              <w:t>會進行評議。評議通過之</w:t>
            </w:r>
            <w:r w:rsidRPr="006E0780">
              <w:rPr>
                <w:rFonts w:eastAsia="標楷體" w:hint="eastAsia"/>
              </w:rPr>
              <w:t>送審教師</w:t>
            </w:r>
            <w:r w:rsidRPr="006E0780">
              <w:rPr>
                <w:rFonts w:eastAsia="標楷體"/>
                <w:kern w:val="0"/>
              </w:rPr>
              <w:t>即通過</w:t>
            </w:r>
            <w:proofErr w:type="gramStart"/>
            <w:r w:rsidRPr="006E0780">
              <w:rPr>
                <w:rFonts w:eastAsia="標楷體"/>
                <w:kern w:val="0"/>
              </w:rPr>
              <w:t>複</w:t>
            </w:r>
            <w:proofErr w:type="gramEnd"/>
            <w:r w:rsidRPr="006E0780">
              <w:rPr>
                <w:rFonts w:eastAsia="標楷體"/>
                <w:kern w:val="0"/>
              </w:rPr>
              <w:t>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r w:rsidRPr="006E0780">
              <w:rPr>
                <w:rFonts w:eastAsia="標楷體"/>
              </w:rPr>
              <w:t>，</w:t>
            </w:r>
            <w:proofErr w:type="gramStart"/>
            <w:r w:rsidRPr="006E0780">
              <w:rPr>
                <w:rFonts w:eastAsia="標楷體"/>
              </w:rPr>
              <w:t>院</w:t>
            </w:r>
            <w:r w:rsidRPr="006E0780">
              <w:rPr>
                <w:rFonts w:eastAsia="標楷體" w:hint="eastAsia"/>
              </w:rPr>
              <w:t>級</w:t>
            </w:r>
            <w:r w:rsidRPr="006E0780">
              <w:rPr>
                <w:rFonts w:eastAsia="標楷體"/>
              </w:rPr>
              <w:t>教評</w:t>
            </w:r>
            <w:proofErr w:type="gramEnd"/>
            <w:r w:rsidRPr="006E0780">
              <w:rPr>
                <w:rFonts w:eastAsia="標楷體"/>
              </w:rPr>
              <w:t>會召集人應加</w:t>
            </w:r>
            <w:proofErr w:type="gramStart"/>
            <w:r w:rsidRPr="006E0780">
              <w:rPr>
                <w:rFonts w:eastAsia="標楷體"/>
              </w:rPr>
              <w:t>註</w:t>
            </w:r>
            <w:proofErr w:type="gramEnd"/>
            <w:r w:rsidRPr="006E0780">
              <w:rPr>
                <w:rFonts w:eastAsia="標楷體"/>
              </w:rPr>
              <w:t>教學、服務及其他應行考慮事項之評語，連同評審成績、各項表件、會議紀錄及其送審著作</w:t>
            </w:r>
            <w:proofErr w:type="gramStart"/>
            <w:r w:rsidRPr="006E0780">
              <w:rPr>
                <w:rFonts w:eastAsia="標楷體"/>
              </w:rPr>
              <w:t>送請校教</w:t>
            </w:r>
            <w:proofErr w:type="gramEnd"/>
            <w:r w:rsidRPr="006E0780">
              <w:rPr>
                <w:rFonts w:eastAsia="標楷體"/>
              </w:rPr>
              <w:t>評會決審。</w:t>
            </w:r>
          </w:p>
          <w:p w:rsidR="00A23F42" w:rsidRPr="006E0780" w:rsidRDefault="00A23F42" w:rsidP="00ED5FF2">
            <w:pPr>
              <w:jc w:val="both"/>
              <w:rPr>
                <w:rFonts w:eastAsia="標楷體"/>
              </w:rPr>
            </w:pPr>
            <w:r w:rsidRPr="006E0780">
              <w:rPr>
                <w:rFonts w:eastAsia="標楷體" w:hint="eastAsia"/>
              </w:rPr>
              <w:t>三、決審：</w:t>
            </w:r>
          </w:p>
          <w:p w:rsidR="00A23F42" w:rsidRPr="006E0780" w:rsidRDefault="00A23F42" w:rsidP="00ED5FF2">
            <w:pPr>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會召集人列席說明，說明後即行退席。校教評會依據新聘教師</w:t>
            </w:r>
            <w:proofErr w:type="gramStart"/>
            <w:r w:rsidRPr="006E0780">
              <w:rPr>
                <w:rFonts w:eastAsia="標楷體" w:hint="eastAsia"/>
              </w:rPr>
              <w:t>複</w:t>
            </w:r>
            <w:proofErr w:type="gramEnd"/>
            <w:r w:rsidRPr="006E0780">
              <w:rPr>
                <w:rFonts w:eastAsia="標楷體" w:hint="eastAsia"/>
              </w:rPr>
              <w:t>審相關資料及是否符合本校發展目標進行綜合審查，決議時以出席委員三分之二以上同意為通過決審。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A23F42" w:rsidRPr="006E0780" w:rsidRDefault="00A23F42" w:rsidP="00ED5FF2">
            <w:pPr>
              <w:jc w:val="both"/>
              <w:rPr>
                <w:rFonts w:eastAsia="標楷體"/>
              </w:rPr>
            </w:pPr>
            <w:r w:rsidRPr="006E0780">
              <w:rPr>
                <w:rFonts w:eastAsia="標楷體" w:hint="eastAsia"/>
              </w:rPr>
              <w:t>行政單位於辦理本條所定程序中發現送審資料之疑義時，應</w:t>
            </w:r>
            <w:proofErr w:type="gramStart"/>
            <w:r w:rsidRPr="006E0780">
              <w:rPr>
                <w:rFonts w:eastAsia="標楷體" w:hint="eastAsia"/>
              </w:rPr>
              <w:t>提送校教</w:t>
            </w:r>
            <w:proofErr w:type="gramEnd"/>
            <w:r w:rsidRPr="006E0780">
              <w:rPr>
                <w:rFonts w:eastAsia="標楷體" w:hint="eastAsia"/>
              </w:rPr>
              <w:t>評會審議。</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16</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三</w:t>
            </w:r>
            <w:r w:rsidRPr="006E0780">
              <w:rPr>
                <w:rFonts w:eastAsia="標楷體"/>
              </w:rPr>
              <w:t>章</w:t>
            </w:r>
          </w:p>
        </w:tc>
        <w:tc>
          <w:tcPr>
            <w:tcW w:w="4526" w:type="pct"/>
          </w:tcPr>
          <w:p w:rsidR="00A23F42" w:rsidRPr="006E0780" w:rsidRDefault="00A23F42" w:rsidP="00ED5FF2">
            <w:pPr>
              <w:spacing w:beforeLines="50" w:before="180"/>
              <w:jc w:val="both"/>
              <w:rPr>
                <w:rFonts w:eastAsia="標楷體"/>
              </w:rPr>
            </w:pPr>
            <w:r w:rsidRPr="006E0780">
              <w:rPr>
                <w:rFonts w:eastAsia="標楷體" w:hint="eastAsia"/>
                <w:kern w:val="0"/>
              </w:rPr>
              <w:t>升等</w:t>
            </w:r>
          </w:p>
        </w:tc>
      </w:tr>
      <w:tr w:rsidR="00A23F42" w:rsidRPr="006E0780" w:rsidTr="00ED5FF2">
        <w:trPr>
          <w:jc w:val="center"/>
        </w:trPr>
        <w:tc>
          <w:tcPr>
            <w:tcW w:w="474" w:type="pct"/>
          </w:tcPr>
          <w:p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17</w:t>
            </w:r>
            <w:r w:rsidRPr="006E0780">
              <w:rPr>
                <w:rFonts w:eastAsia="標楷體"/>
              </w:rPr>
              <w:t>條</w:t>
            </w:r>
          </w:p>
        </w:tc>
        <w:tc>
          <w:tcPr>
            <w:tcW w:w="4526" w:type="pct"/>
          </w:tcPr>
          <w:p w:rsidR="00A23F42" w:rsidRPr="006E0780" w:rsidRDefault="00A23F42" w:rsidP="00ED5FF2">
            <w:pPr>
              <w:jc w:val="both"/>
              <w:rPr>
                <w:rFonts w:eastAsia="標楷體"/>
                <w:kern w:val="0"/>
              </w:rPr>
            </w:pPr>
            <w:r w:rsidRPr="006E0780">
              <w:rPr>
                <w:rFonts w:eastAsia="標楷體" w:hint="eastAsia"/>
                <w:kern w:val="0"/>
              </w:rPr>
              <w:t>辦理教師升等之作業如下：</w:t>
            </w:r>
          </w:p>
          <w:p w:rsidR="00A23F42" w:rsidRPr="006E0780" w:rsidRDefault="00A23F42" w:rsidP="00ED5FF2">
            <w:pPr>
              <w:jc w:val="both"/>
              <w:rPr>
                <w:rFonts w:eastAsia="標楷體"/>
                <w:kern w:val="0"/>
              </w:rPr>
            </w:pPr>
            <w:r w:rsidRPr="006E0780">
              <w:rPr>
                <w:rFonts w:eastAsia="標楷體" w:hint="eastAsia"/>
                <w:kern w:val="0"/>
              </w:rPr>
              <w:t>一、初審：</w:t>
            </w:r>
          </w:p>
          <w:p w:rsidR="00A23F42" w:rsidRPr="006E0780" w:rsidRDefault="00A23F42" w:rsidP="00ED5FF2">
            <w:pPr>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系級教評</w:t>
            </w:r>
            <w:proofErr w:type="gramEnd"/>
            <w:r w:rsidRPr="006E0780">
              <w:rPr>
                <w:rFonts w:eastAsia="標楷體" w:hint="eastAsia"/>
              </w:rPr>
              <w:t>會辦理，召開前先由</w:t>
            </w:r>
            <w:proofErr w:type="gramStart"/>
            <w:r w:rsidRPr="006E0780">
              <w:rPr>
                <w:rFonts w:eastAsia="標楷體" w:hint="eastAsia"/>
              </w:rPr>
              <w:t>系級教評</w:t>
            </w:r>
            <w:proofErr w:type="gramEnd"/>
            <w:r w:rsidRPr="006E0780">
              <w:rPr>
                <w:rFonts w:eastAsia="標楷體" w:hint="eastAsia"/>
              </w:rPr>
              <w:t>會或授權部分委員先就送審教師之年資、任用或送審資格、著作形式及學經歷證件等進行預審及查核。</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會就送審教師之教學、研究、服務及輔導等評量成績</w:t>
            </w:r>
            <w:r w:rsidRPr="006E0780">
              <w:rPr>
                <w:rFonts w:eastAsia="標楷體" w:hint="eastAsia"/>
              </w:rPr>
              <w:lastRenderedPageBreak/>
              <w:t>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w:t>
            </w:r>
            <w:proofErr w:type="gramStart"/>
            <w:r w:rsidRPr="006E0780">
              <w:rPr>
                <w:rFonts w:eastAsia="標楷體" w:hint="eastAsia"/>
              </w:rPr>
              <w:t>註</w:t>
            </w:r>
            <w:proofErr w:type="gramEnd"/>
            <w:r w:rsidRPr="006E0780">
              <w:rPr>
                <w:rFonts w:eastAsia="標楷體" w:hint="eastAsia"/>
              </w:rPr>
              <w:t>評語連同總成績、送審著作及會議紀錄送請該</w:t>
            </w:r>
            <w:proofErr w:type="gramStart"/>
            <w:r w:rsidRPr="006E0780">
              <w:rPr>
                <w:rFonts w:eastAsia="標楷體" w:hint="eastAsia"/>
              </w:rPr>
              <w:t>院級教評</w:t>
            </w:r>
            <w:proofErr w:type="gramEnd"/>
            <w:r w:rsidRPr="006E0780">
              <w:rPr>
                <w:rFonts w:eastAsia="標楷體" w:hint="eastAsia"/>
              </w:rPr>
              <w:t>會</w:t>
            </w:r>
            <w:proofErr w:type="gramStart"/>
            <w:r w:rsidRPr="006E0780">
              <w:rPr>
                <w:rFonts w:eastAsia="標楷體" w:hint="eastAsia"/>
              </w:rPr>
              <w:t>複</w:t>
            </w:r>
            <w:proofErr w:type="gramEnd"/>
            <w:r w:rsidRPr="006E0780">
              <w:rPr>
                <w:rFonts w:eastAsia="標楷體" w:hint="eastAsia"/>
              </w:rPr>
              <w:t>審。</w:t>
            </w:r>
          </w:p>
          <w:p w:rsidR="00A23F42" w:rsidRPr="006E0780" w:rsidRDefault="00A23F42" w:rsidP="00ED5FF2">
            <w:pPr>
              <w:jc w:val="both"/>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A23F42" w:rsidRPr="006E0780" w:rsidRDefault="00A23F42" w:rsidP="00ED5FF2">
            <w:pPr>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院級教評</w:t>
            </w:r>
            <w:proofErr w:type="gramEnd"/>
            <w:r w:rsidRPr="006E0780">
              <w:rPr>
                <w:rFonts w:eastAsia="標楷體" w:hint="eastAsia"/>
              </w:rPr>
              <w:t>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w:t>
            </w:r>
            <w:proofErr w:type="gramStart"/>
            <w:r w:rsidRPr="006E0780">
              <w:rPr>
                <w:rFonts w:eastAsia="標楷體" w:hint="eastAsia"/>
              </w:rPr>
              <w:t>院級教評</w:t>
            </w:r>
            <w:proofErr w:type="gramEnd"/>
            <w:r w:rsidRPr="006E0780">
              <w:rPr>
                <w:rFonts w:eastAsia="標楷體" w:hint="eastAsia"/>
              </w:rPr>
              <w:t>會進行評議。評議通過即通過</w:t>
            </w:r>
            <w:proofErr w:type="gramStart"/>
            <w:r w:rsidRPr="006E0780">
              <w:rPr>
                <w:rFonts w:eastAsia="標楷體" w:hint="eastAsia"/>
              </w:rPr>
              <w:t>複</w:t>
            </w:r>
            <w:proofErr w:type="gramEnd"/>
            <w:r w:rsidRPr="006E0780">
              <w:rPr>
                <w:rFonts w:eastAsia="標楷體" w:hint="eastAsia"/>
              </w:rPr>
              <w:t>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proofErr w:type="gramStart"/>
            <w:r w:rsidRPr="006E0780">
              <w:rPr>
                <w:rFonts w:eastAsia="標楷體"/>
              </w:rPr>
              <w:t>院</w:t>
            </w:r>
            <w:r w:rsidRPr="006E0780">
              <w:rPr>
                <w:rFonts w:eastAsia="標楷體" w:hint="eastAsia"/>
              </w:rPr>
              <w:t>級教</w:t>
            </w:r>
            <w:r w:rsidRPr="006E0780">
              <w:rPr>
                <w:rFonts w:eastAsia="標楷體"/>
              </w:rPr>
              <w:t>評</w:t>
            </w:r>
            <w:proofErr w:type="gramEnd"/>
            <w:r w:rsidRPr="006E0780">
              <w:rPr>
                <w:rFonts w:eastAsia="標楷體"/>
              </w:rPr>
              <w:t>會召集人應加</w:t>
            </w:r>
            <w:proofErr w:type="gramStart"/>
            <w:r w:rsidRPr="006E0780">
              <w:rPr>
                <w:rFonts w:eastAsia="標楷體"/>
              </w:rPr>
              <w:t>註</w:t>
            </w:r>
            <w:proofErr w:type="gramEnd"/>
            <w:r w:rsidRPr="006E0780">
              <w:rPr>
                <w:rFonts w:eastAsia="標楷體"/>
              </w:rPr>
              <w:t>教學、服務及其他應行考慮事項之評語，連同評審成績、各項表件、會議紀錄及其送審著作</w:t>
            </w:r>
            <w:proofErr w:type="gramStart"/>
            <w:r w:rsidRPr="006E0780">
              <w:rPr>
                <w:rFonts w:eastAsia="標楷體"/>
              </w:rPr>
              <w:t>送請校教</w:t>
            </w:r>
            <w:proofErr w:type="gramEnd"/>
            <w:r w:rsidRPr="006E0780">
              <w:rPr>
                <w:rFonts w:eastAsia="標楷體"/>
              </w:rPr>
              <w:t>評會決審。</w:t>
            </w:r>
          </w:p>
          <w:p w:rsidR="00A23F42" w:rsidRPr="006E0780" w:rsidRDefault="00A23F42" w:rsidP="00ED5FF2">
            <w:pPr>
              <w:jc w:val="both"/>
              <w:rPr>
                <w:rFonts w:eastAsia="標楷體"/>
              </w:rPr>
            </w:pPr>
            <w:r w:rsidRPr="006E0780">
              <w:rPr>
                <w:rFonts w:eastAsia="標楷體" w:hint="eastAsia"/>
              </w:rPr>
              <w:t>三、決審：</w:t>
            </w:r>
          </w:p>
          <w:p w:rsidR="00A23F42" w:rsidRPr="006E0780" w:rsidRDefault="00A23F42" w:rsidP="00ED5FF2">
            <w:pPr>
              <w:ind w:leftChars="200" w:left="864" w:hangingChars="160" w:hanging="384"/>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會召集人列席說明，說明後即行退席。校教評會進行審查應尊重外審審查結果，如外審成績達及格標準者，除有改變外審結果之事實，應予通過決審。</w:t>
            </w:r>
          </w:p>
          <w:p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A23F42" w:rsidRPr="006E0780" w:rsidRDefault="00A23F42" w:rsidP="00ED5FF2">
            <w:pPr>
              <w:jc w:val="both"/>
              <w:rPr>
                <w:rFonts w:eastAsia="標楷體"/>
              </w:rPr>
            </w:pPr>
            <w:r w:rsidRPr="006E0780">
              <w:rPr>
                <w:rFonts w:eastAsia="標楷體" w:hint="eastAsia"/>
              </w:rPr>
              <w:t>行政單位於辦理本條所定程序中發現送審資料之疑義時，應</w:t>
            </w:r>
            <w:proofErr w:type="gramStart"/>
            <w:r w:rsidRPr="006E0780">
              <w:rPr>
                <w:rFonts w:eastAsia="標楷體" w:hint="eastAsia"/>
              </w:rPr>
              <w:t>提送校教</w:t>
            </w:r>
            <w:proofErr w:type="gramEnd"/>
            <w:r w:rsidRPr="006E0780">
              <w:rPr>
                <w:rFonts w:eastAsia="標楷體" w:hint="eastAsia"/>
              </w:rPr>
              <w:t>評會審議。</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18</w:t>
            </w:r>
            <w:r w:rsidRPr="006E0780">
              <w:rPr>
                <w:rFonts w:eastAsia="標楷體"/>
              </w:rPr>
              <w:t>條</w:t>
            </w:r>
          </w:p>
        </w:tc>
        <w:tc>
          <w:tcPr>
            <w:tcW w:w="4526" w:type="pct"/>
          </w:tcPr>
          <w:p w:rsidR="00A23F42" w:rsidRPr="006E0780" w:rsidRDefault="00A23F42" w:rsidP="00ED5FF2">
            <w:pPr>
              <w:jc w:val="both"/>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報教育部核定之學期開始</w:t>
            </w:r>
            <w:proofErr w:type="gramStart"/>
            <w:r w:rsidRPr="006E0780">
              <w:rPr>
                <w:rFonts w:eastAsia="標楷體" w:hint="eastAsia"/>
                <w:u w:val="single"/>
              </w:rPr>
              <w:t>年月起計</w:t>
            </w:r>
            <w:proofErr w:type="gramEnd"/>
            <w:r w:rsidRPr="006E0780">
              <w:rPr>
                <w:rFonts w:eastAsia="標楷體" w:hint="eastAsia"/>
                <w:kern w:val="0"/>
              </w:rPr>
              <w:t>。</w:t>
            </w:r>
          </w:p>
          <w:p w:rsidR="00A23F42" w:rsidRPr="006E0780" w:rsidRDefault="00A23F42" w:rsidP="00ED5FF2">
            <w:pPr>
              <w:jc w:val="both"/>
              <w:rPr>
                <w:rFonts w:eastAsia="標楷體"/>
                <w:kern w:val="0"/>
              </w:rPr>
            </w:pPr>
            <w:r w:rsidRPr="006E0780">
              <w:rPr>
                <w:rFonts w:eastAsia="標楷體" w:hint="eastAsia"/>
                <w:kern w:val="0"/>
                <w:u w:val="single"/>
              </w:rPr>
              <w:t>升等教師因審查不通過提起救濟致原處分撤銷，並經重新審定通過者，其年資得依前項</w:t>
            </w:r>
            <w:proofErr w:type="gramStart"/>
            <w:r w:rsidRPr="006E0780">
              <w:rPr>
                <w:rFonts w:eastAsia="標楷體" w:hint="eastAsia"/>
                <w:kern w:val="0"/>
                <w:u w:val="single"/>
              </w:rPr>
              <w:t>規定起計</w:t>
            </w:r>
            <w:proofErr w:type="gramEnd"/>
            <w:r w:rsidRPr="006E0780">
              <w:rPr>
                <w:rFonts w:eastAsia="標楷體" w:hint="eastAsia"/>
                <w:kern w:val="0"/>
              </w:rPr>
              <w:t>。</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四</w:t>
            </w:r>
            <w:r w:rsidRPr="006E0780">
              <w:rPr>
                <w:rFonts w:eastAsia="標楷體"/>
              </w:rPr>
              <w:t>章</w:t>
            </w:r>
          </w:p>
        </w:tc>
        <w:tc>
          <w:tcPr>
            <w:tcW w:w="4526" w:type="pct"/>
          </w:tcPr>
          <w:p w:rsidR="00A23F42" w:rsidRPr="006E0780" w:rsidRDefault="00A23F42" w:rsidP="00ED5FF2">
            <w:pPr>
              <w:spacing w:beforeLines="50" w:before="180"/>
              <w:jc w:val="both"/>
              <w:rPr>
                <w:rFonts w:eastAsia="標楷體"/>
              </w:rPr>
            </w:pPr>
            <w:r w:rsidRPr="006E0780">
              <w:rPr>
                <w:rFonts w:eastAsia="標楷體" w:hint="eastAsia"/>
                <w:kern w:val="0"/>
              </w:rPr>
              <w:t>其他規定</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19</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u w:val="single"/>
              </w:rPr>
            </w:pPr>
            <w:r w:rsidRPr="006E0780">
              <w:rPr>
                <w:rFonts w:eastAsia="標楷體" w:hint="eastAsia"/>
              </w:rPr>
              <w:t>著作外審程序如下：</w:t>
            </w:r>
          </w:p>
          <w:p w:rsidR="00A23F42" w:rsidRPr="006E0780" w:rsidRDefault="00A23F42" w:rsidP="00ED5FF2">
            <w:pPr>
              <w:ind w:left="458" w:hangingChars="191" w:hanging="458"/>
              <w:jc w:val="both"/>
              <w:rPr>
                <w:rFonts w:eastAsia="標楷體"/>
              </w:rPr>
            </w:pPr>
            <w:r w:rsidRPr="006E0780">
              <w:rPr>
                <w:rFonts w:eastAsia="標楷體" w:hint="eastAsia"/>
                <w:u w:val="single"/>
              </w:rPr>
              <w:t>一</w:t>
            </w:r>
            <w:r w:rsidRPr="006E0780">
              <w:rPr>
                <w:rFonts w:eastAsia="標楷體" w:hint="eastAsia"/>
              </w:rPr>
              <w:t>、外審委員分別由系級、</w:t>
            </w:r>
            <w:proofErr w:type="gramStart"/>
            <w:r w:rsidRPr="006E0780">
              <w:rPr>
                <w:rFonts w:eastAsia="標楷體" w:hint="eastAsia"/>
              </w:rPr>
              <w:t>院級教評</w:t>
            </w:r>
            <w:proofErr w:type="gramEnd"/>
            <w:r w:rsidRPr="006E0780">
              <w:rPr>
                <w:rFonts w:eastAsia="標楷體" w:hint="eastAsia"/>
              </w:rPr>
              <w:t>會各推薦與送審教師專業領域相符之校外學者專家</w:t>
            </w:r>
            <w:r w:rsidRPr="006E0780">
              <w:rPr>
                <w:rFonts w:eastAsia="標楷體"/>
              </w:rPr>
              <w:t>6</w:t>
            </w:r>
            <w:r w:rsidRPr="006E0780">
              <w:rPr>
                <w:rFonts w:eastAsia="標楷體" w:hint="eastAsia"/>
              </w:rPr>
              <w:t>至</w:t>
            </w:r>
            <w:r w:rsidRPr="006E0780">
              <w:rPr>
                <w:rFonts w:eastAsia="標楷體"/>
              </w:rPr>
              <w:t>8</w:t>
            </w:r>
            <w:r w:rsidRPr="006E0780">
              <w:rPr>
                <w:rFonts w:eastAsia="標楷體" w:hint="eastAsia"/>
              </w:rPr>
              <w:t>名。</w:t>
            </w:r>
          </w:p>
          <w:p w:rsidR="00A23F42" w:rsidRPr="006E0780" w:rsidRDefault="00A23F42" w:rsidP="00ED5FF2">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Pr="006E0780">
              <w:rPr>
                <w:rFonts w:eastAsia="標楷體"/>
              </w:rPr>
              <w:t>由校教評會主席籌組著作</w:t>
            </w:r>
            <w:proofErr w:type="gramStart"/>
            <w:r w:rsidRPr="006E0780">
              <w:rPr>
                <w:rFonts w:eastAsia="標楷體"/>
              </w:rPr>
              <w:t>外審圈選</w:t>
            </w:r>
            <w:proofErr w:type="gramEnd"/>
            <w:r w:rsidRPr="006E0780">
              <w:rPr>
                <w:rFonts w:eastAsia="標楷體"/>
              </w:rPr>
              <w:t>小組</w:t>
            </w:r>
            <w:r w:rsidRPr="006E0780">
              <w:rPr>
                <w:rFonts w:eastAsia="標楷體" w:hint="eastAsia"/>
              </w:rPr>
              <w:t>，參考前款推薦名單及本校專家人才資料庫</w:t>
            </w:r>
            <w:r w:rsidRPr="006E0780">
              <w:rPr>
                <w:rFonts w:eastAsia="標楷體" w:hint="eastAsia"/>
              </w:rPr>
              <w:t>6</w:t>
            </w:r>
            <w:r w:rsidRPr="006E0780">
              <w:rPr>
                <w:rFonts w:eastAsia="標楷體" w:hint="eastAsia"/>
              </w:rPr>
              <w:t>至</w:t>
            </w:r>
            <w:r w:rsidRPr="006E0780">
              <w:rPr>
                <w:rFonts w:eastAsia="標楷體" w:hint="eastAsia"/>
              </w:rPr>
              <w:t>8</w:t>
            </w:r>
            <w:r w:rsidRPr="006E0780">
              <w:rPr>
                <w:rFonts w:eastAsia="標楷體" w:hint="eastAsia"/>
              </w:rPr>
              <w:t>名後，選定外審委員，辦理</w:t>
            </w:r>
            <w:r w:rsidRPr="006E0780">
              <w:rPr>
                <w:rFonts w:eastAsia="標楷體"/>
                <w:sz w:val="23"/>
                <w:szCs w:val="23"/>
              </w:rPr>
              <w:t>著作外審</w:t>
            </w:r>
            <w:r w:rsidRPr="006E0780">
              <w:rPr>
                <w:sz w:val="23"/>
                <w:szCs w:val="23"/>
              </w:rPr>
              <w:t>。</w:t>
            </w:r>
          </w:p>
          <w:p w:rsidR="00A23F42" w:rsidRPr="006E0780" w:rsidRDefault="00A23F42" w:rsidP="00ED5FF2">
            <w:pPr>
              <w:ind w:left="458" w:hangingChars="191" w:hanging="458"/>
              <w:jc w:val="both"/>
              <w:rPr>
                <w:rFonts w:eastAsia="標楷體"/>
              </w:rPr>
            </w:pPr>
            <w:r w:rsidRPr="006E0780">
              <w:rPr>
                <w:rFonts w:eastAsia="標楷體" w:hint="eastAsia"/>
                <w:u w:val="single"/>
              </w:rPr>
              <w:t>三</w:t>
            </w:r>
            <w:r w:rsidRPr="006E0780">
              <w:rPr>
                <w:rFonts w:eastAsia="標楷體" w:hint="eastAsia"/>
              </w:rPr>
              <w:t>、送審教師得提供迴避名單，至多以</w:t>
            </w:r>
            <w:r w:rsidRPr="006E0780">
              <w:rPr>
                <w:rFonts w:eastAsia="標楷體"/>
              </w:rPr>
              <w:t>3</w:t>
            </w:r>
            <w:r w:rsidRPr="006E0780">
              <w:rPr>
                <w:rFonts w:eastAsia="標楷體" w:hint="eastAsia"/>
              </w:rPr>
              <w:t>名為限。外審委員資格及迴避原則由校教評會另定之。</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20</w:t>
            </w:r>
            <w:r w:rsidRPr="006E0780">
              <w:rPr>
                <w:rFonts w:eastAsia="標楷體"/>
                <w:u w:val="single"/>
              </w:rPr>
              <w:t>條</w:t>
            </w:r>
          </w:p>
          <w:p w:rsidR="00A23F42" w:rsidRPr="006E0780" w:rsidRDefault="00A23F42" w:rsidP="00ED5FF2">
            <w:pPr>
              <w:jc w:val="both"/>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教評會於教師資格審查程序中，發現外審意見有疑義者，應依下列規定處理：</w:t>
            </w:r>
          </w:p>
          <w:p w:rsidR="00A23F42" w:rsidRPr="006E0780" w:rsidRDefault="00A23F42" w:rsidP="00ED5FF2">
            <w:pPr>
              <w:ind w:left="451" w:hangingChars="188" w:hanging="451"/>
              <w:jc w:val="both"/>
              <w:rPr>
                <w:rFonts w:eastAsia="標楷體"/>
                <w:u w:val="single"/>
              </w:rPr>
            </w:pPr>
            <w:r w:rsidRPr="006E0780">
              <w:rPr>
                <w:rFonts w:eastAsia="標楷體" w:hint="eastAsia"/>
                <w:u w:val="single"/>
              </w:rPr>
              <w:t>一、分數或評語有誤寫、誤算或其他類此</w:t>
            </w:r>
            <w:proofErr w:type="gramStart"/>
            <w:r w:rsidRPr="006E0780">
              <w:rPr>
                <w:rFonts w:eastAsia="標楷體" w:hint="eastAsia"/>
                <w:u w:val="single"/>
              </w:rPr>
              <w:t>之</w:t>
            </w:r>
            <w:proofErr w:type="gramEnd"/>
            <w:r w:rsidRPr="006E0780">
              <w:rPr>
                <w:rFonts w:eastAsia="標楷體" w:hint="eastAsia"/>
                <w:u w:val="single"/>
              </w:rPr>
              <w:t>顯然錯誤：由</w:t>
            </w:r>
            <w:proofErr w:type="gramStart"/>
            <w:r w:rsidRPr="006E0780">
              <w:rPr>
                <w:rFonts w:eastAsia="標楷體" w:hint="eastAsia"/>
                <w:u w:val="single"/>
              </w:rPr>
              <w:t>人資室送</w:t>
            </w:r>
            <w:proofErr w:type="gramEnd"/>
            <w:r w:rsidRPr="006E0780">
              <w:rPr>
                <w:rFonts w:eastAsia="標楷體" w:hint="eastAsia"/>
                <w:u w:val="single"/>
              </w:rPr>
              <w:t>原審查人</w:t>
            </w:r>
            <w:proofErr w:type="gramStart"/>
            <w:r w:rsidRPr="006E0780">
              <w:rPr>
                <w:rFonts w:eastAsia="標楷體" w:hint="eastAsia"/>
                <w:u w:val="single"/>
              </w:rPr>
              <w:t>釐</w:t>
            </w:r>
            <w:proofErr w:type="gramEnd"/>
            <w:r w:rsidRPr="006E0780">
              <w:rPr>
                <w:rFonts w:eastAsia="標楷體" w:hint="eastAsia"/>
                <w:u w:val="single"/>
              </w:rPr>
              <w:t>清後，再送</w:t>
            </w:r>
            <w:proofErr w:type="gramStart"/>
            <w:r w:rsidRPr="006E0780">
              <w:rPr>
                <w:rFonts w:eastAsia="標楷體" w:hint="eastAsia"/>
                <w:u w:val="single"/>
              </w:rPr>
              <w:t>院級教評</w:t>
            </w:r>
            <w:proofErr w:type="gramEnd"/>
            <w:r w:rsidRPr="006E0780">
              <w:rPr>
                <w:rFonts w:eastAsia="標楷體" w:hint="eastAsia"/>
                <w:u w:val="single"/>
              </w:rPr>
              <w:t>會評議。</w:t>
            </w:r>
          </w:p>
          <w:p w:rsidR="00A23F42" w:rsidRPr="006E0780" w:rsidRDefault="00A23F42" w:rsidP="00ED5FF2">
            <w:pPr>
              <w:ind w:left="451" w:hangingChars="188" w:hanging="451"/>
              <w:jc w:val="both"/>
              <w:rPr>
                <w:rFonts w:eastAsia="標楷體"/>
                <w:u w:val="single"/>
              </w:rPr>
            </w:pPr>
            <w:r w:rsidRPr="006E0780">
              <w:rPr>
                <w:rFonts w:eastAsia="標楷體" w:hint="eastAsia"/>
                <w:u w:val="single"/>
              </w:rPr>
              <w:t>二、分數與評語矛盾、涉及研究方法與研究內容，或有其他足以動搖該專業審查可信度與正確性之疑義：由</w:t>
            </w:r>
            <w:proofErr w:type="gramStart"/>
            <w:r w:rsidRPr="006E0780">
              <w:rPr>
                <w:rFonts w:eastAsia="標楷體" w:hint="eastAsia"/>
                <w:u w:val="single"/>
              </w:rPr>
              <w:t>院級教評</w:t>
            </w:r>
            <w:proofErr w:type="gramEnd"/>
            <w:r w:rsidRPr="006E0780">
              <w:rPr>
                <w:rFonts w:eastAsia="標楷體" w:hint="eastAsia"/>
                <w:u w:val="single"/>
              </w:rPr>
              <w:t>會組成專業審查小組審查後，經</w:t>
            </w:r>
            <w:proofErr w:type="gramStart"/>
            <w:r w:rsidRPr="006E0780">
              <w:rPr>
                <w:rFonts w:eastAsia="標楷體" w:hint="eastAsia"/>
                <w:u w:val="single"/>
              </w:rPr>
              <w:t>人資室送</w:t>
            </w:r>
            <w:proofErr w:type="gramEnd"/>
            <w:r w:rsidRPr="006E0780">
              <w:rPr>
                <w:rFonts w:eastAsia="標楷體" w:hint="eastAsia"/>
                <w:u w:val="single"/>
              </w:rPr>
              <w:t>原審查人</w:t>
            </w:r>
            <w:proofErr w:type="gramStart"/>
            <w:r w:rsidRPr="006E0780">
              <w:rPr>
                <w:rFonts w:eastAsia="標楷體" w:hint="eastAsia"/>
                <w:u w:val="single"/>
              </w:rPr>
              <w:t>釐</w:t>
            </w:r>
            <w:proofErr w:type="gramEnd"/>
            <w:r w:rsidRPr="006E0780">
              <w:rPr>
                <w:rFonts w:eastAsia="標楷體" w:hint="eastAsia"/>
                <w:u w:val="single"/>
              </w:rPr>
              <w:t>清，並由專業審查小組及</w:t>
            </w:r>
            <w:proofErr w:type="gramStart"/>
            <w:r w:rsidRPr="006E0780">
              <w:rPr>
                <w:rFonts w:eastAsia="標楷體" w:hint="eastAsia"/>
                <w:u w:val="single"/>
              </w:rPr>
              <w:t>院級教評</w:t>
            </w:r>
            <w:proofErr w:type="gramEnd"/>
            <w:r w:rsidRPr="006E0780">
              <w:rPr>
                <w:rFonts w:eastAsia="標楷體" w:hint="eastAsia"/>
                <w:u w:val="single"/>
              </w:rPr>
              <w:t>會認定。</w:t>
            </w:r>
          </w:p>
          <w:p w:rsidR="00A23F42" w:rsidRPr="006E0780" w:rsidRDefault="00A23F42" w:rsidP="00ED5FF2">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款專業審查小組，應由送審著作專業領域具有充分專業能力之學者專家組成。</w:t>
            </w:r>
          </w:p>
          <w:p w:rsidR="00A23F42" w:rsidRPr="006E0780" w:rsidRDefault="00A23F42" w:rsidP="00ED5FF2">
            <w:pPr>
              <w:jc w:val="both"/>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hint="eastAsia"/>
                <w:u w:val="single"/>
              </w:rPr>
              <w:t>項外審意見符合下列規定者，</w:t>
            </w:r>
            <w:proofErr w:type="gramStart"/>
            <w:r w:rsidRPr="006E0780">
              <w:rPr>
                <w:rFonts w:eastAsia="標楷體" w:hint="eastAsia"/>
                <w:u w:val="single"/>
              </w:rPr>
              <w:t>院級教評</w:t>
            </w:r>
            <w:proofErr w:type="gramEnd"/>
            <w:r w:rsidRPr="006E0780">
              <w:rPr>
                <w:rFonts w:eastAsia="標楷體" w:hint="eastAsia"/>
                <w:u w:val="single"/>
              </w:rPr>
              <w:t>會應列舉明確之具體理由後剔除之，並依剔除之份</w:t>
            </w:r>
            <w:proofErr w:type="gramStart"/>
            <w:r w:rsidRPr="006E0780">
              <w:rPr>
                <w:rFonts w:eastAsia="標楷體" w:hint="eastAsia"/>
                <w:u w:val="single"/>
              </w:rPr>
              <w:t>數請人資室加</w:t>
            </w:r>
            <w:proofErr w:type="gramEnd"/>
            <w:r w:rsidRPr="006E0780">
              <w:rPr>
                <w:rFonts w:eastAsia="標楷體" w:hint="eastAsia"/>
                <w:u w:val="single"/>
              </w:rPr>
              <w:t>送足額之學者專家審查：</w:t>
            </w:r>
          </w:p>
          <w:p w:rsidR="00A23F42" w:rsidRPr="006E0780" w:rsidRDefault="00A23F42" w:rsidP="00ED5FF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w:t>
            </w:r>
            <w:proofErr w:type="gramStart"/>
            <w:r w:rsidRPr="006E0780">
              <w:rPr>
                <w:rFonts w:eastAsia="標楷體" w:hint="eastAsia"/>
                <w:u w:val="single"/>
              </w:rPr>
              <w:t>院級教評</w:t>
            </w:r>
            <w:proofErr w:type="gramEnd"/>
            <w:r w:rsidRPr="006E0780">
              <w:rPr>
                <w:rFonts w:eastAsia="標楷體" w:hint="eastAsia"/>
                <w:u w:val="single"/>
              </w:rPr>
              <w:t>會認定後，確有分數或評語有誤寫、誤算或其他類此</w:t>
            </w:r>
            <w:proofErr w:type="gramStart"/>
            <w:r w:rsidRPr="006E0780">
              <w:rPr>
                <w:rFonts w:eastAsia="標楷體" w:hint="eastAsia"/>
                <w:u w:val="single"/>
              </w:rPr>
              <w:t>之</w:t>
            </w:r>
            <w:proofErr w:type="gramEnd"/>
            <w:r w:rsidRPr="006E0780">
              <w:rPr>
                <w:rFonts w:eastAsia="標楷體" w:hint="eastAsia"/>
                <w:u w:val="single"/>
              </w:rPr>
              <w:t>顯然錯誤之情事。</w:t>
            </w:r>
          </w:p>
          <w:p w:rsidR="00A23F42" w:rsidRPr="006E0780" w:rsidRDefault="00A23F42" w:rsidP="00ED5FF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w:t>
            </w:r>
            <w:proofErr w:type="gramStart"/>
            <w:r w:rsidRPr="006E0780">
              <w:rPr>
                <w:rFonts w:eastAsia="標楷體" w:hint="eastAsia"/>
                <w:u w:val="single"/>
              </w:rPr>
              <w:t>院級教評</w:t>
            </w:r>
            <w:proofErr w:type="gramEnd"/>
            <w:r w:rsidRPr="006E0780">
              <w:rPr>
                <w:rFonts w:eastAsia="標楷體" w:hint="eastAsia"/>
                <w:u w:val="single"/>
              </w:rPr>
              <w:t>會認定後，確有專業學術依據之具體理由，動搖該專業審查可信度與正確性之情事。</w:t>
            </w:r>
          </w:p>
          <w:p w:rsidR="00A23F42" w:rsidRPr="006E0780" w:rsidRDefault="00A23F42" w:rsidP="00ED5FF2">
            <w:pPr>
              <w:jc w:val="both"/>
              <w:rPr>
                <w:rFonts w:eastAsia="標楷體"/>
                <w:u w:val="single"/>
              </w:rPr>
            </w:pPr>
            <w:proofErr w:type="gramStart"/>
            <w:r w:rsidRPr="006E0780">
              <w:rPr>
                <w:rFonts w:eastAsia="標楷體" w:hint="eastAsia"/>
                <w:u w:val="single"/>
              </w:rPr>
              <w:t>院級教評</w:t>
            </w:r>
            <w:proofErr w:type="gramEnd"/>
            <w:r w:rsidRPr="006E0780">
              <w:rPr>
                <w:rFonts w:eastAsia="標楷體" w:hint="eastAsia"/>
                <w:u w:val="single"/>
              </w:rPr>
              <w:t>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21</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rsidR="00A23F42" w:rsidRPr="006E0780" w:rsidRDefault="00A23F42" w:rsidP="00ED5FF2">
            <w:pPr>
              <w:jc w:val="both"/>
              <w:rPr>
                <w:rFonts w:eastAsia="標楷體"/>
              </w:rPr>
            </w:pPr>
            <w:proofErr w:type="gramStart"/>
            <w:r w:rsidRPr="006E0780">
              <w:rPr>
                <w:rFonts w:eastAsia="標楷體"/>
              </w:rPr>
              <w:t>各級教評</w:t>
            </w:r>
            <w:proofErr w:type="gramEnd"/>
            <w:r w:rsidRPr="006E0780">
              <w:rPr>
                <w:rFonts w:eastAsia="標楷體"/>
              </w:rPr>
              <w:t>會違反前項規定者，上級教評會應不予核備並發回原教評會重新審議或得由校長發回原教評會重新審議。</w:t>
            </w:r>
          </w:p>
          <w:p w:rsidR="00A23F42" w:rsidRPr="006E0780" w:rsidRDefault="00A23F42" w:rsidP="00ED5FF2">
            <w:pPr>
              <w:jc w:val="both"/>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r>
      <w:tr w:rsidR="00A23F42" w:rsidRPr="006E0780" w:rsidTr="00ED5FF2">
        <w:trPr>
          <w:jc w:val="center"/>
        </w:trPr>
        <w:tc>
          <w:tcPr>
            <w:tcW w:w="474" w:type="pct"/>
          </w:tcPr>
          <w:p w:rsidR="00A23F42" w:rsidRPr="006E0780" w:rsidRDefault="00A23F42" w:rsidP="00ED5FF2">
            <w:pPr>
              <w:autoSpaceDN w:val="0"/>
              <w:jc w:val="both"/>
              <w:rPr>
                <w:rFonts w:eastAsia="標楷體"/>
              </w:rPr>
            </w:pPr>
            <w:r w:rsidRPr="006E0780">
              <w:rPr>
                <w:rFonts w:eastAsia="標楷體"/>
              </w:rPr>
              <w:t>第</w:t>
            </w:r>
            <w:r w:rsidRPr="006E0780">
              <w:rPr>
                <w:rFonts w:eastAsia="標楷體" w:hint="eastAsia"/>
                <w:u w:val="single"/>
              </w:rPr>
              <w:t>2</w:t>
            </w:r>
            <w:r w:rsidRPr="006E0780">
              <w:rPr>
                <w:rFonts w:eastAsia="標楷體"/>
                <w:u w:val="single"/>
              </w:rPr>
              <w:t>2</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hint="eastAsia"/>
              </w:rPr>
              <w:t>其他新聘、升等作業規定如下：</w:t>
            </w:r>
          </w:p>
          <w:p w:rsidR="00A23F42" w:rsidRPr="006E0780" w:rsidRDefault="00A23F42" w:rsidP="00ED5FF2">
            <w:pPr>
              <w:ind w:left="449" w:hangingChars="187" w:hanging="449"/>
              <w:jc w:val="both"/>
              <w:rPr>
                <w:rFonts w:eastAsia="標楷體"/>
              </w:rPr>
            </w:pPr>
            <w:r w:rsidRPr="006E0780">
              <w:rPr>
                <w:rFonts w:eastAsia="標楷體" w:hint="eastAsia"/>
              </w:rPr>
              <w:t>一、</w:t>
            </w:r>
            <w:proofErr w:type="gramStart"/>
            <w:r w:rsidRPr="006E0780">
              <w:rPr>
                <w:rFonts w:eastAsia="標楷體" w:hint="eastAsia"/>
              </w:rPr>
              <w:t>各級教評</w:t>
            </w:r>
            <w:proofErr w:type="gramEnd"/>
            <w:r w:rsidRPr="006E0780">
              <w:rPr>
                <w:rFonts w:eastAsia="標楷體" w:hint="eastAsia"/>
              </w:rPr>
              <w:t>會應就名額、年資、教學成果等因素予以審慎斟酌。</w:t>
            </w:r>
            <w:proofErr w:type="gramStart"/>
            <w:r w:rsidRPr="006E0780">
              <w:rPr>
                <w:rFonts w:eastAsia="標楷體" w:hint="eastAsia"/>
              </w:rPr>
              <w:t>各級教評</w:t>
            </w:r>
            <w:proofErr w:type="gramEnd"/>
            <w:r w:rsidRPr="006E0780">
              <w:rPr>
                <w:rFonts w:eastAsia="標楷體" w:hint="eastAsia"/>
              </w:rPr>
              <w:t>會對申請升等教師之升等資料，如有認定之疑義，應邀請申請升等教師提出書面或列席說明。</w:t>
            </w:r>
          </w:p>
          <w:p w:rsidR="00A23F42" w:rsidRPr="006E0780" w:rsidRDefault="00A23F42" w:rsidP="00ED5FF2">
            <w:pPr>
              <w:ind w:left="480" w:hangingChars="200" w:hanging="480"/>
              <w:jc w:val="both"/>
              <w:rPr>
                <w:rFonts w:eastAsia="標楷體"/>
              </w:rPr>
            </w:pPr>
            <w:r w:rsidRPr="006E0780">
              <w:rPr>
                <w:rFonts w:eastAsia="標楷體" w:hint="eastAsia"/>
              </w:rPr>
              <w:t>二、</w:t>
            </w:r>
            <w:proofErr w:type="gramStart"/>
            <w:r w:rsidRPr="006E0780">
              <w:rPr>
                <w:rFonts w:eastAsia="標楷體" w:hint="eastAsia"/>
              </w:rPr>
              <w:t>系級教評</w:t>
            </w:r>
            <w:proofErr w:type="gramEnd"/>
            <w:r w:rsidRPr="006E0780">
              <w:rPr>
                <w:rFonts w:eastAsia="標楷體" w:hint="eastAsia"/>
              </w:rPr>
              <w:t>會審查前得邀請每一送審教師，以送審代表著作為題作學術演講。</w:t>
            </w:r>
          </w:p>
          <w:p w:rsidR="00A23F42" w:rsidRPr="006E0780" w:rsidRDefault="00A23F42" w:rsidP="00ED5FF2">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rsidR="00A23F42" w:rsidRPr="006E0780" w:rsidRDefault="00A23F42" w:rsidP="00ED5FF2">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w:t>
            </w:r>
            <w:proofErr w:type="gramStart"/>
            <w:r w:rsidRPr="006E0780">
              <w:rPr>
                <w:rFonts w:eastAsia="標楷體" w:hint="eastAsia"/>
                <w:u w:val="single"/>
              </w:rPr>
              <w:t>低階高審</w:t>
            </w:r>
            <w:proofErr w:type="gramEnd"/>
            <w:r w:rsidRPr="006E0780">
              <w:rPr>
                <w:rFonts w:eastAsia="標楷體" w:hint="eastAsia"/>
                <w:u w:val="single"/>
              </w:rPr>
              <w:t>，並應遵循專業、公正及保密原則，選任具送審著作專業領域之審查人名單辦理外審。</w:t>
            </w:r>
          </w:p>
          <w:p w:rsidR="00A23F42" w:rsidRPr="006E0780" w:rsidRDefault="00A23F42" w:rsidP="00ED5FF2">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proofErr w:type="gramStart"/>
            <w:r w:rsidRPr="006E0780">
              <w:rPr>
                <w:rFonts w:eastAsia="標楷體"/>
              </w:rPr>
              <w:t>各級教評</w:t>
            </w:r>
            <w:proofErr w:type="gramEnd"/>
            <w:r w:rsidRPr="006E0780">
              <w:rPr>
                <w:rFonts w:eastAsia="標楷體"/>
              </w:rPr>
              <w:t>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w:t>
            </w:r>
            <w:proofErr w:type="gramStart"/>
            <w:r w:rsidRPr="006E0780">
              <w:rPr>
                <w:rFonts w:eastAsia="標楷體"/>
              </w:rPr>
              <w:t>時之申覆</w:t>
            </w:r>
            <w:proofErr w:type="gramEnd"/>
            <w:r w:rsidRPr="006E0780">
              <w:rPr>
                <w:rFonts w:eastAsia="標楷體"/>
              </w:rPr>
              <w:t>及申訴管道及程序</w:t>
            </w:r>
            <w:r w:rsidRPr="006E0780">
              <w:rPr>
                <w:rFonts w:eastAsia="標楷體" w:hint="eastAsia"/>
              </w:rPr>
              <w:t>。</w:t>
            </w:r>
          </w:p>
          <w:p w:rsidR="00A23F42" w:rsidRPr="006E0780" w:rsidRDefault="00A23F42" w:rsidP="00ED5FF2">
            <w:pPr>
              <w:ind w:left="480" w:hangingChars="200" w:hanging="480"/>
              <w:jc w:val="both"/>
              <w:rPr>
                <w:rFonts w:eastAsia="標楷體"/>
              </w:rPr>
            </w:pPr>
            <w:r w:rsidRPr="006E0780">
              <w:rPr>
                <w:rFonts w:eastAsia="標楷體" w:hint="eastAsia"/>
                <w:u w:val="single"/>
              </w:rPr>
              <w:t>六</w:t>
            </w:r>
            <w:r w:rsidRPr="006E0780">
              <w:rPr>
                <w:rFonts w:eastAsia="標楷體" w:hint="eastAsia"/>
              </w:rPr>
              <w:t>、</w:t>
            </w:r>
            <w:proofErr w:type="gramStart"/>
            <w:r w:rsidRPr="006E0780">
              <w:rPr>
                <w:rFonts w:eastAsia="標楷體" w:hint="eastAsia"/>
              </w:rPr>
              <w:t>各級教評</w:t>
            </w:r>
            <w:proofErr w:type="gramEnd"/>
            <w:r w:rsidRPr="006E0780">
              <w:rPr>
                <w:rFonts w:eastAsia="標楷體" w:hint="eastAsia"/>
              </w:rPr>
              <w:t>會審議升等或</w:t>
            </w:r>
            <w:proofErr w:type="gramStart"/>
            <w:r w:rsidRPr="006E0780">
              <w:rPr>
                <w:rFonts w:eastAsia="標楷體" w:hint="eastAsia"/>
              </w:rPr>
              <w:t>新聘案之</w:t>
            </w:r>
            <w:proofErr w:type="gramEnd"/>
            <w:r w:rsidRPr="006E0780">
              <w:rPr>
                <w:rFonts w:eastAsia="標楷體" w:hint="eastAsia"/>
              </w:rPr>
              <w:t>迴避原則另定於本校教師評審委員會設置辦法。</w:t>
            </w:r>
          </w:p>
          <w:p w:rsidR="00A23F42" w:rsidRPr="006E0780" w:rsidRDefault="00A23F42" w:rsidP="00ED5FF2">
            <w:pPr>
              <w:ind w:left="480" w:hangingChars="200" w:hanging="480"/>
              <w:jc w:val="both"/>
              <w:rPr>
                <w:rFonts w:eastAsia="標楷體"/>
              </w:rPr>
            </w:pPr>
            <w:r w:rsidRPr="006E0780">
              <w:rPr>
                <w:rFonts w:eastAsia="標楷體" w:hint="eastAsia"/>
                <w:u w:val="single"/>
              </w:rPr>
              <w:t>七</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p w:rsidR="00A23F42" w:rsidRPr="006E0780" w:rsidRDefault="00A23F42" w:rsidP="00ED5FF2">
            <w:pPr>
              <w:ind w:left="449" w:hangingChars="187" w:hanging="449"/>
              <w:jc w:val="both"/>
              <w:rPr>
                <w:rFonts w:eastAsia="標楷體"/>
                <w:u w:val="single"/>
              </w:rPr>
            </w:pPr>
            <w:r w:rsidRPr="006E0780">
              <w:rPr>
                <w:rFonts w:eastAsia="標楷體" w:hint="eastAsia"/>
                <w:u w:val="single"/>
              </w:rPr>
              <w:t>八、審定通過教師之送審專門著作、作品、成就證明、技術報告且無第</w:t>
            </w:r>
            <w:r w:rsidRPr="006E0780">
              <w:rPr>
                <w:rFonts w:eastAsia="標楷體" w:hint="eastAsia"/>
                <w:u w:val="single"/>
              </w:rPr>
              <w:t>9</w:t>
            </w:r>
            <w:r w:rsidRPr="006E0780">
              <w:rPr>
                <w:rFonts w:eastAsia="標楷體" w:hint="eastAsia"/>
                <w:u w:val="single"/>
              </w:rPr>
              <w:t>條第</w:t>
            </w:r>
            <w:r w:rsidRPr="006E0780">
              <w:rPr>
                <w:rFonts w:eastAsia="標楷體" w:hint="eastAsia"/>
                <w:u w:val="single"/>
              </w:rPr>
              <w:t>3</w:t>
            </w:r>
            <w:r w:rsidRPr="006E0780">
              <w:rPr>
                <w:rFonts w:eastAsia="標楷體" w:hint="eastAsia"/>
                <w:u w:val="single"/>
              </w:rPr>
              <w:t>項情形者，將收存於本校圖書館公開、保管。</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23</w:t>
            </w:r>
            <w:r w:rsidRPr="006E0780">
              <w:rPr>
                <w:rFonts w:eastAsia="標楷體"/>
              </w:rPr>
              <w:t>條</w:t>
            </w:r>
          </w:p>
          <w:p w:rsidR="00A23F42" w:rsidRPr="006E0780" w:rsidRDefault="00A23F42" w:rsidP="00ED5FF2">
            <w:pPr>
              <w:widowControl/>
              <w:rPr>
                <w:rFonts w:eastAsia="標楷體"/>
                <w:u w:val="single"/>
              </w:rPr>
            </w:pPr>
          </w:p>
        </w:tc>
        <w:tc>
          <w:tcPr>
            <w:tcW w:w="4526" w:type="pct"/>
          </w:tcPr>
          <w:p w:rsidR="00A23F42" w:rsidRPr="006E0780" w:rsidRDefault="00A23F42" w:rsidP="00ED5FF2">
            <w:pPr>
              <w:jc w:val="both"/>
              <w:rPr>
                <w:rFonts w:eastAsia="標楷體"/>
              </w:rPr>
            </w:pPr>
            <w:r w:rsidRPr="006E0780">
              <w:rPr>
                <w:rFonts w:eastAsia="標楷體"/>
              </w:rPr>
              <w:t>申請升等教師對評審結果有異議時，得向</w:t>
            </w:r>
            <w:proofErr w:type="gramStart"/>
            <w:r w:rsidRPr="006E0780">
              <w:rPr>
                <w:rFonts w:eastAsia="標楷體"/>
              </w:rPr>
              <w:t>各級教評</w:t>
            </w:r>
            <w:proofErr w:type="gramEnd"/>
            <w:r w:rsidRPr="006E0780">
              <w:rPr>
                <w:rFonts w:eastAsia="標楷體"/>
              </w:rPr>
              <w:t>會提出書面申覆，或向教師申訴評議委員會提出申訴，申覆及申訴辦法另訂定之。</w:t>
            </w:r>
          </w:p>
          <w:p w:rsidR="00A23F42" w:rsidRPr="006E0780" w:rsidRDefault="00A23F42" w:rsidP="00ED5FF2">
            <w:pPr>
              <w:widowControl/>
              <w:jc w:val="both"/>
              <w:rPr>
                <w:rFonts w:eastAsia="標楷體"/>
                <w:u w:val="single"/>
              </w:rPr>
            </w:pPr>
            <w:r w:rsidRPr="006E0780">
              <w:rPr>
                <w:rFonts w:eastAsia="標楷體" w:hint="eastAsia"/>
              </w:rPr>
              <w:t>本校三級教評會審查程序</w:t>
            </w:r>
            <w:proofErr w:type="gramStart"/>
            <w:r w:rsidRPr="006E0780">
              <w:rPr>
                <w:rFonts w:eastAsia="標楷體" w:hint="eastAsia"/>
              </w:rPr>
              <w:t>未完成前或</w:t>
            </w:r>
            <w:proofErr w:type="gramEnd"/>
            <w:r w:rsidRPr="006E0780">
              <w:rPr>
                <w:rFonts w:eastAsia="標楷體" w:hint="eastAsia"/>
                <w:u w:val="single"/>
              </w:rPr>
              <w:t>於救濟程序中，送審教師</w:t>
            </w:r>
            <w:r w:rsidRPr="006E0780">
              <w:rPr>
                <w:rFonts w:eastAsia="標楷體" w:hint="eastAsia"/>
              </w:rPr>
              <w:t>不得再次申請同一等級教師資格審查。</w:t>
            </w:r>
          </w:p>
        </w:tc>
      </w:tr>
      <w:tr w:rsidR="00A23F42" w:rsidRPr="006E0780" w:rsidTr="00ED5FF2">
        <w:trPr>
          <w:jc w:val="center"/>
        </w:trPr>
        <w:tc>
          <w:tcPr>
            <w:tcW w:w="474" w:type="pct"/>
          </w:tcPr>
          <w:p w:rsidR="00A23F42" w:rsidRPr="006E0780" w:rsidRDefault="00A23F42" w:rsidP="00ED5FF2">
            <w:pPr>
              <w:autoSpaceDN w:val="0"/>
              <w:jc w:val="both"/>
              <w:rPr>
                <w:rFonts w:eastAsia="標楷體"/>
                <w:kern w:val="0"/>
              </w:rPr>
            </w:pPr>
            <w:r w:rsidRPr="006E0780">
              <w:rPr>
                <w:rFonts w:eastAsia="標楷體"/>
              </w:rPr>
              <w:t>第</w:t>
            </w:r>
            <w:r w:rsidRPr="006E0780">
              <w:rPr>
                <w:rFonts w:eastAsia="標楷體"/>
                <w:u w:val="single"/>
              </w:rPr>
              <w:t>24</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由教育部、</w:t>
            </w:r>
            <w:proofErr w:type="gramStart"/>
            <w:r w:rsidRPr="006E0780">
              <w:rPr>
                <w:rFonts w:eastAsia="標楷體" w:hint="eastAsia"/>
                <w:u w:val="single"/>
              </w:rPr>
              <w:t>國科會</w:t>
            </w:r>
            <w:r w:rsidRPr="006E0780">
              <w:rPr>
                <w:rFonts w:eastAsia="標楷體"/>
              </w:rPr>
              <w:t>資聘之</w:t>
            </w:r>
            <w:proofErr w:type="gramEnd"/>
            <w:r w:rsidRPr="006E0780">
              <w:rPr>
                <w:rFonts w:eastAsia="標楷體"/>
              </w:rPr>
              <w:t>講座、客座教授、副教授或客座學者</w:t>
            </w:r>
            <w:proofErr w:type="gramStart"/>
            <w:r w:rsidRPr="006E0780">
              <w:rPr>
                <w:rFonts w:eastAsia="標楷體"/>
              </w:rPr>
              <w:t>專家均依其</w:t>
            </w:r>
            <w:proofErr w:type="gramEnd"/>
            <w:r w:rsidRPr="006E0780">
              <w:rPr>
                <w:rFonts w:eastAsia="標楷體"/>
              </w:rPr>
              <w:t>聘約規定聘任。</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hint="eastAsia"/>
                <w:u w:val="single"/>
              </w:rPr>
              <w:t>第</w:t>
            </w:r>
            <w:r w:rsidRPr="006E0780">
              <w:rPr>
                <w:rFonts w:eastAsia="標楷體"/>
                <w:u w:val="single"/>
              </w:rPr>
              <w:t>25</w:t>
            </w:r>
            <w:r w:rsidRPr="006E0780">
              <w:rPr>
                <w:rFonts w:eastAsia="標楷體"/>
                <w:u w:val="single"/>
              </w:rPr>
              <w:t>條</w:t>
            </w:r>
          </w:p>
          <w:p w:rsidR="00A23F42" w:rsidRPr="006E0780" w:rsidRDefault="00A23F42" w:rsidP="00ED5FF2">
            <w:pPr>
              <w:autoSpaceDN w:val="0"/>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得撤回其資格審查案，仍應依程序處理。</w:t>
            </w:r>
          </w:p>
          <w:p w:rsidR="00A23F42" w:rsidRPr="006E0780" w:rsidRDefault="00A23F42" w:rsidP="00ED5FF2">
            <w:pPr>
              <w:jc w:val="both"/>
              <w:rPr>
                <w:rFonts w:eastAsia="標楷體"/>
                <w:u w:val="single"/>
              </w:rPr>
            </w:pPr>
            <w:r w:rsidRPr="006E0780">
              <w:rPr>
                <w:rFonts w:eastAsia="標楷體" w:hint="eastAsia"/>
                <w:u w:val="single"/>
              </w:rPr>
              <w:lastRenderedPageBreak/>
              <w:t>經認定有違反學術倫理情事，自校教評會審議決定之日起，為不受理其教師資格審定之申請，經審議確定成立者，應將審議程序及處置結果，報教育部備查。</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26</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本辦法未規定事項，悉依專科以上學校教師資格審定辦法及有關規定辦理。</w:t>
            </w:r>
          </w:p>
        </w:tc>
      </w:tr>
      <w:tr w:rsidR="00A23F42" w:rsidRPr="006E0780" w:rsidTr="00ED5FF2">
        <w:trPr>
          <w:trHeight w:val="73"/>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27</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r>
    </w:tbl>
    <w:p w:rsidR="00A23F42" w:rsidRPr="004B31F1" w:rsidRDefault="00A23F42" w:rsidP="00A23F42">
      <w:pPr>
        <w:pStyle w:val="1"/>
        <w:jc w:val="left"/>
        <w:rPr>
          <w:rFonts w:ascii="Times New Roman" w:hAnsi="Times New Roman"/>
          <w:b/>
          <w:sz w:val="24"/>
        </w:rPr>
      </w:pPr>
    </w:p>
    <w:p w:rsidR="00A23F42" w:rsidRDefault="00A23F42" w:rsidP="00585A44">
      <w:pPr>
        <w:rPr>
          <w:rFonts w:eastAsia="標楷體"/>
          <w:b/>
          <w:bCs/>
          <w:sz w:val="32"/>
        </w:rPr>
      </w:pPr>
      <w:r>
        <w:rPr>
          <w:rFonts w:eastAsia="標楷體"/>
          <w:b/>
          <w:bCs/>
          <w:sz w:val="32"/>
        </w:rPr>
        <w:br w:type="page"/>
      </w:r>
    </w:p>
    <w:p w:rsidR="00116DDD" w:rsidRPr="00321953" w:rsidRDefault="00116DDD" w:rsidP="00585A44">
      <w:pPr>
        <w:rPr>
          <w:rFonts w:eastAsia="標楷體"/>
          <w:b/>
          <w:kern w:val="0"/>
          <w:sz w:val="32"/>
        </w:rPr>
      </w:pPr>
      <w:r w:rsidRPr="00321953">
        <w:rPr>
          <w:rFonts w:eastAsia="標楷體" w:hint="eastAsia"/>
          <w:b/>
          <w:bCs/>
          <w:sz w:val="32"/>
        </w:rPr>
        <w:lastRenderedPageBreak/>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r w:rsidR="00B521F5" w:rsidRPr="00321953">
        <w:rPr>
          <w:rFonts w:eastAsia="標楷體" w:hint="eastAsia"/>
          <w:b/>
          <w:bCs/>
          <w:sz w:val="32"/>
        </w:rPr>
        <w:t>(</w:t>
      </w:r>
      <w:r w:rsidR="00B521F5" w:rsidRPr="00321953">
        <w:rPr>
          <w:rFonts w:eastAsia="標楷體" w:hint="eastAsia"/>
          <w:b/>
          <w:bCs/>
          <w:sz w:val="32"/>
        </w:rPr>
        <w:t>修正條文對照表</w:t>
      </w:r>
      <w:r w:rsidR="00B521F5" w:rsidRPr="00321953">
        <w:rPr>
          <w:rFonts w:eastAsia="標楷體" w:hint="eastAsia"/>
          <w:b/>
          <w:bCs/>
          <w:sz w:val="32"/>
        </w:rPr>
        <w:t>)</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1081101989</w:t>
      </w:r>
      <w:r w:rsidRPr="00321953">
        <w:rPr>
          <w:rFonts w:eastAsia="標楷體"/>
          <w:sz w:val="20"/>
          <w:szCs w:val="20"/>
        </w:rPr>
        <w:t>號函公布</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1091100961</w:t>
      </w:r>
      <w:r w:rsidRPr="00321953">
        <w:rPr>
          <w:rFonts w:eastAsia="標楷體"/>
          <w:sz w:val="20"/>
          <w:szCs w:val="20"/>
        </w:rPr>
        <w:t>號函公布</w:t>
      </w:r>
    </w:p>
    <w:p w:rsidR="004251CA" w:rsidRPr="00321953" w:rsidRDefault="004251CA" w:rsidP="00B521F5">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rsidR="00B521F5" w:rsidRPr="00321953" w:rsidRDefault="003208D3" w:rsidP="00B521F5">
      <w:pPr>
        <w:spacing w:line="0" w:lineRule="atLeast"/>
        <w:ind w:firstLineChars="3118" w:firstLine="6236"/>
        <w:rPr>
          <w:rFonts w:eastAsia="標楷體"/>
          <w:sz w:val="20"/>
          <w:szCs w:val="20"/>
        </w:rPr>
      </w:pPr>
      <w:r w:rsidRPr="00321953">
        <w:rPr>
          <w:rFonts w:eastAsia="標楷體"/>
          <w:sz w:val="20"/>
          <w:szCs w:val="20"/>
        </w:rPr>
        <w:t xml:space="preserve">109.10.08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1091103240</w:t>
      </w:r>
      <w:r w:rsidRPr="00321953">
        <w:rPr>
          <w:rFonts w:eastAsia="標楷體"/>
          <w:sz w:val="20"/>
          <w:szCs w:val="20"/>
        </w:rPr>
        <w:t>號函公布</w:t>
      </w:r>
    </w:p>
    <w:p w:rsidR="00B521F5" w:rsidRPr="005E64C7" w:rsidRDefault="00B521F5" w:rsidP="005E64C7">
      <w:pPr>
        <w:spacing w:line="0" w:lineRule="atLeast"/>
        <w:ind w:firstLineChars="3118" w:firstLine="6236"/>
        <w:rPr>
          <w:rFonts w:eastAsia="標楷體"/>
          <w:sz w:val="20"/>
          <w:szCs w:val="20"/>
        </w:rPr>
      </w:pPr>
      <w:r w:rsidRPr="005E64C7">
        <w:rPr>
          <w:rFonts w:eastAsia="標楷體"/>
          <w:sz w:val="20"/>
          <w:szCs w:val="20"/>
        </w:rPr>
        <w:t>1</w:t>
      </w:r>
      <w:r w:rsidRPr="005E64C7">
        <w:rPr>
          <w:rFonts w:eastAsia="標楷體" w:hint="eastAsia"/>
          <w:sz w:val="20"/>
          <w:szCs w:val="20"/>
        </w:rPr>
        <w:t>11</w:t>
      </w:r>
      <w:r w:rsidRPr="005E64C7">
        <w:rPr>
          <w:rFonts w:eastAsia="標楷體"/>
          <w:sz w:val="20"/>
          <w:szCs w:val="20"/>
        </w:rPr>
        <w:t>.</w:t>
      </w:r>
      <w:r w:rsidRPr="005E64C7">
        <w:rPr>
          <w:rFonts w:eastAsia="標楷體" w:hint="eastAsia"/>
          <w:sz w:val="20"/>
          <w:szCs w:val="20"/>
        </w:rPr>
        <w:t>12</w:t>
      </w:r>
      <w:r w:rsidRPr="005E64C7">
        <w:rPr>
          <w:rFonts w:eastAsia="標楷體"/>
          <w:sz w:val="20"/>
          <w:szCs w:val="20"/>
        </w:rPr>
        <w:t>.</w:t>
      </w:r>
      <w:r w:rsidR="00B85EBC" w:rsidRPr="005E64C7">
        <w:rPr>
          <w:rFonts w:eastAsia="標楷體"/>
          <w:sz w:val="20"/>
          <w:szCs w:val="20"/>
        </w:rPr>
        <w:t>22</w:t>
      </w:r>
      <w:r w:rsidRPr="005E64C7">
        <w:rPr>
          <w:rFonts w:eastAsia="標楷體"/>
          <w:sz w:val="20"/>
          <w:szCs w:val="20"/>
        </w:rPr>
        <w:t xml:space="preserve">  1</w:t>
      </w:r>
      <w:r w:rsidRPr="005E64C7">
        <w:rPr>
          <w:rFonts w:eastAsia="標楷體" w:hint="eastAsia"/>
          <w:sz w:val="20"/>
          <w:szCs w:val="20"/>
        </w:rPr>
        <w:t>11</w:t>
      </w:r>
      <w:r w:rsidRPr="005E64C7">
        <w:rPr>
          <w:rFonts w:eastAsia="標楷體"/>
          <w:sz w:val="20"/>
          <w:szCs w:val="20"/>
        </w:rPr>
        <w:t>學年度第</w:t>
      </w:r>
      <w:r w:rsidR="00B85EBC" w:rsidRPr="005E64C7">
        <w:rPr>
          <w:rFonts w:eastAsia="標楷體" w:hint="eastAsia"/>
          <w:sz w:val="20"/>
          <w:szCs w:val="20"/>
        </w:rPr>
        <w:t>2</w:t>
      </w:r>
      <w:r w:rsidRPr="005E64C7">
        <w:rPr>
          <w:rFonts w:eastAsia="標楷體"/>
          <w:sz w:val="20"/>
          <w:szCs w:val="20"/>
        </w:rPr>
        <w:t>次校務會議通過</w:t>
      </w:r>
    </w:p>
    <w:p w:rsidR="005E64C7" w:rsidRPr="005E64C7" w:rsidRDefault="005E64C7" w:rsidP="006E0780">
      <w:pPr>
        <w:spacing w:afterLines="50" w:after="180" w:line="0" w:lineRule="atLeast"/>
        <w:ind w:firstLineChars="3118" w:firstLine="6236"/>
        <w:rPr>
          <w:rFonts w:eastAsia="標楷體"/>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w:t>
      </w:r>
      <w:proofErr w:type="gramStart"/>
      <w:r w:rsidRPr="005E64C7">
        <w:rPr>
          <w:rFonts w:eastAsia="標楷體"/>
          <w:sz w:val="20"/>
          <w:szCs w:val="20"/>
        </w:rPr>
        <w:t>醫</w:t>
      </w:r>
      <w:proofErr w:type="gramEnd"/>
      <w:r w:rsidRPr="005E64C7">
        <w:rPr>
          <w:rFonts w:eastAsia="標楷體"/>
          <w:sz w:val="20"/>
          <w:szCs w:val="20"/>
        </w:rPr>
        <w:t>人字第</w:t>
      </w:r>
      <w:r w:rsidRPr="005E64C7">
        <w:rPr>
          <w:rFonts w:eastAsia="標楷體"/>
          <w:sz w:val="20"/>
          <w:szCs w:val="20"/>
        </w:rPr>
        <w:t>1111104835</w:t>
      </w:r>
      <w:r w:rsidRPr="005E64C7">
        <w:rPr>
          <w:rFonts w:eastAsia="標楷體"/>
          <w:sz w:val="20"/>
          <w:szCs w:val="20"/>
        </w:rPr>
        <w:t>號函公布</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gridCol w:w="1813"/>
      </w:tblGrid>
      <w:tr w:rsidR="006E0780" w:rsidRPr="006E0780" w:rsidTr="00584442">
        <w:trPr>
          <w:trHeight w:val="396"/>
          <w:tblHeader/>
          <w:jc w:val="center"/>
        </w:trPr>
        <w:tc>
          <w:tcPr>
            <w:tcW w:w="2066" w:type="pct"/>
            <w:vAlign w:val="center"/>
          </w:tcPr>
          <w:p w:rsidR="00584442" w:rsidRPr="006E0780" w:rsidRDefault="00584442" w:rsidP="00584442">
            <w:pPr>
              <w:jc w:val="center"/>
              <w:rPr>
                <w:rFonts w:eastAsia="標楷體"/>
                <w:b/>
                <w:lang w:eastAsia="zh-HK"/>
              </w:rPr>
            </w:pPr>
            <w:r w:rsidRPr="006E0780">
              <w:rPr>
                <w:rFonts w:eastAsia="標楷體" w:hint="eastAsia"/>
                <w:b/>
              </w:rPr>
              <w:t>修正條文</w:t>
            </w:r>
          </w:p>
        </w:tc>
        <w:tc>
          <w:tcPr>
            <w:tcW w:w="2067" w:type="pct"/>
            <w:vAlign w:val="center"/>
          </w:tcPr>
          <w:p w:rsidR="00584442" w:rsidRPr="006E0780" w:rsidRDefault="00584442" w:rsidP="00584442">
            <w:pPr>
              <w:jc w:val="center"/>
              <w:rPr>
                <w:rFonts w:eastAsia="標楷體"/>
                <w:b/>
                <w:lang w:eastAsia="zh-HK"/>
              </w:rPr>
            </w:pPr>
            <w:r w:rsidRPr="006E0780">
              <w:rPr>
                <w:rFonts w:eastAsia="標楷體" w:hint="eastAsia"/>
                <w:b/>
              </w:rPr>
              <w:t>現行條文</w:t>
            </w:r>
          </w:p>
        </w:tc>
        <w:tc>
          <w:tcPr>
            <w:tcW w:w="867" w:type="pct"/>
            <w:vAlign w:val="center"/>
          </w:tcPr>
          <w:p w:rsidR="00584442" w:rsidRPr="006E0780" w:rsidRDefault="00584442" w:rsidP="00584442">
            <w:pPr>
              <w:jc w:val="center"/>
              <w:rPr>
                <w:rFonts w:eastAsia="標楷體"/>
                <w:b/>
              </w:rPr>
            </w:pPr>
            <w:r w:rsidRPr="006E0780">
              <w:rPr>
                <w:rFonts w:eastAsia="標楷體" w:hint="eastAsia"/>
                <w:b/>
              </w:rPr>
              <w:t>說明</w:t>
            </w:r>
          </w:p>
        </w:tc>
      </w:tr>
      <w:tr w:rsidR="006E0780" w:rsidRPr="006E0780" w:rsidTr="00584442">
        <w:trPr>
          <w:trHeight w:val="396"/>
          <w:jc w:val="center"/>
        </w:trPr>
        <w:tc>
          <w:tcPr>
            <w:tcW w:w="2066" w:type="pct"/>
          </w:tcPr>
          <w:p w:rsidR="00584442" w:rsidRPr="006E0780" w:rsidRDefault="00584442" w:rsidP="00584442">
            <w:pPr>
              <w:jc w:val="both"/>
              <w:rPr>
                <w:rFonts w:eastAsia="標楷體"/>
              </w:rPr>
            </w:pPr>
            <w:r w:rsidRPr="006E0780">
              <w:rPr>
                <w:rFonts w:eastAsia="標楷體"/>
              </w:rPr>
              <w:t>第一章</w:t>
            </w:r>
          </w:p>
          <w:p w:rsidR="00584442" w:rsidRPr="006E0780" w:rsidRDefault="00584442" w:rsidP="00584442">
            <w:pPr>
              <w:widowControl/>
              <w:rPr>
                <w:rFonts w:eastAsia="標楷體"/>
              </w:rPr>
            </w:pPr>
            <w:r w:rsidRPr="006E0780">
              <w:rPr>
                <w:rFonts w:eastAsia="標楷體"/>
              </w:rPr>
              <w:t>總則</w:t>
            </w:r>
          </w:p>
        </w:tc>
        <w:tc>
          <w:tcPr>
            <w:tcW w:w="2067" w:type="pct"/>
          </w:tcPr>
          <w:p w:rsidR="00584442" w:rsidRPr="006E0780" w:rsidRDefault="00584442" w:rsidP="00584442">
            <w:pPr>
              <w:jc w:val="both"/>
              <w:rPr>
                <w:rFonts w:eastAsia="標楷體"/>
              </w:rPr>
            </w:pPr>
            <w:r w:rsidRPr="006E0780">
              <w:rPr>
                <w:rFonts w:eastAsia="標楷體"/>
              </w:rPr>
              <w:t>第一章</w:t>
            </w:r>
          </w:p>
          <w:p w:rsidR="00584442" w:rsidRPr="006E0780" w:rsidRDefault="00584442" w:rsidP="00584442">
            <w:pPr>
              <w:widowControl/>
              <w:rPr>
                <w:rFonts w:eastAsia="標楷體"/>
              </w:rPr>
            </w:pPr>
            <w:r w:rsidRPr="006E0780">
              <w:rPr>
                <w:rFonts w:eastAsia="標楷體"/>
              </w:rPr>
              <w:t>總則</w:t>
            </w:r>
          </w:p>
        </w:tc>
        <w:tc>
          <w:tcPr>
            <w:tcW w:w="867" w:type="pct"/>
          </w:tcPr>
          <w:p w:rsidR="00584442" w:rsidRPr="006E0780" w:rsidRDefault="00584442" w:rsidP="00584442">
            <w:pPr>
              <w:widowControl/>
              <w:rPr>
                <w:rFonts w:eastAsia="標楷體"/>
              </w:rPr>
            </w:pPr>
            <w:proofErr w:type="gramStart"/>
            <w:r w:rsidRPr="006E0780">
              <w:rPr>
                <w:rFonts w:eastAsia="標楷體" w:hint="eastAsia"/>
              </w:rPr>
              <w:t>章名未</w:t>
            </w:r>
            <w:proofErr w:type="gramEnd"/>
            <w:r w:rsidRPr="006E0780">
              <w:rPr>
                <w:rFonts w:eastAsia="標楷體" w:hint="eastAsia"/>
              </w:rPr>
              <w:t>修正。</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rsidR="00584442" w:rsidRPr="006E0780" w:rsidRDefault="00584442" w:rsidP="001944DA">
            <w:pPr>
              <w:widowControl/>
              <w:rPr>
                <w:rFonts w:eastAsia="標楷體"/>
              </w:rPr>
            </w:pPr>
            <w:r w:rsidRPr="006E0780">
              <w:rPr>
                <w:rFonts w:eastAsia="標楷體" w:hint="eastAsia"/>
                <w:szCs w:val="16"/>
              </w:rPr>
              <w:t>本校為辦理教師聘任及升等作業，充分保障教師權益，依據</w:t>
            </w:r>
            <w:r w:rsidR="001944DA" w:rsidRPr="006E0780">
              <w:rPr>
                <w:rFonts w:eastAsia="標楷體" w:hint="eastAsia"/>
                <w:szCs w:val="16"/>
              </w:rPr>
              <w:t>教育人員任用條例、</w:t>
            </w:r>
            <w:r w:rsidRPr="006E0780">
              <w:rPr>
                <w:rFonts w:eastAsia="標楷體" w:hint="eastAsia"/>
                <w:szCs w:val="16"/>
              </w:rPr>
              <w:t>教育人員任用條例施行細則、專科以上學校教師資格審定辦法及本校教師聘任規則規定訂定本辦法。</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rsidR="00584442" w:rsidRPr="006E0780" w:rsidRDefault="00584442" w:rsidP="00584442">
            <w:pPr>
              <w:widowControl/>
              <w:rPr>
                <w:rFonts w:eastAsia="標楷體"/>
              </w:rPr>
            </w:pPr>
            <w:r w:rsidRPr="006E0780">
              <w:rPr>
                <w:rFonts w:eastAsia="標楷體" w:hint="eastAsia"/>
                <w:szCs w:val="16"/>
              </w:rPr>
              <w:t>本校為辦理教師聘任及升等作業，充分保障教師權益，</w:t>
            </w:r>
            <w:r w:rsidRPr="006E0780">
              <w:rPr>
                <w:rFonts w:eastAsia="標楷體" w:hint="eastAsia"/>
                <w:szCs w:val="16"/>
                <w:u w:val="single"/>
              </w:rPr>
              <w:t>特</w:t>
            </w:r>
            <w:r w:rsidRPr="006E0780">
              <w:rPr>
                <w:rFonts w:eastAsia="標楷體" w:hint="eastAsia"/>
                <w:szCs w:val="16"/>
              </w:rPr>
              <w:t>依據</w:t>
            </w:r>
            <w:r w:rsidRPr="006E0780">
              <w:rPr>
                <w:rFonts w:eastAsia="標楷體" w:hint="eastAsia"/>
                <w:szCs w:val="16"/>
                <w:u w:val="single"/>
              </w:rPr>
              <w:t>「</w:t>
            </w:r>
            <w:r w:rsidRPr="006E0780">
              <w:rPr>
                <w:rFonts w:eastAsia="標楷體" w:hint="eastAsia"/>
                <w:szCs w:val="16"/>
              </w:rPr>
              <w:t>教育人員任用條例</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教育人員任用條例施行細則</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專科以上學校教師資格審定辦法」</w:t>
            </w:r>
            <w:r w:rsidRPr="006E0780">
              <w:rPr>
                <w:rFonts w:eastAsia="標楷體" w:hint="eastAsia"/>
                <w:szCs w:val="16"/>
                <w:u w:val="single"/>
              </w:rPr>
              <w:t>、</w:t>
            </w:r>
            <w:r w:rsidRPr="006E0780">
              <w:rPr>
                <w:rFonts w:eastAsia="標楷體" w:hint="eastAsia"/>
                <w:szCs w:val="16"/>
              </w:rPr>
              <w:t>本校</w:t>
            </w:r>
            <w:r w:rsidRPr="006E0780">
              <w:rPr>
                <w:rFonts w:eastAsia="標楷體" w:hint="eastAsia"/>
                <w:szCs w:val="16"/>
                <w:u w:val="single"/>
              </w:rPr>
              <w:t>「</w:t>
            </w:r>
            <w:r w:rsidRPr="006E0780">
              <w:rPr>
                <w:rFonts w:eastAsia="標楷體" w:hint="eastAsia"/>
                <w:szCs w:val="16"/>
              </w:rPr>
              <w:t>教師聘任規則</w:t>
            </w:r>
            <w:r w:rsidRPr="006E0780">
              <w:rPr>
                <w:rFonts w:eastAsia="標楷體" w:hint="eastAsia"/>
                <w:szCs w:val="16"/>
                <w:u w:val="single"/>
              </w:rPr>
              <w:t>」</w:t>
            </w:r>
            <w:r w:rsidRPr="006E0780">
              <w:rPr>
                <w:rFonts w:eastAsia="標楷體" w:hint="eastAsia"/>
                <w:szCs w:val="16"/>
              </w:rPr>
              <w:t>規定訂定</w:t>
            </w:r>
            <w:r w:rsidRPr="006E0780">
              <w:rPr>
                <w:rFonts w:eastAsia="標楷體" w:hint="eastAsia"/>
                <w:szCs w:val="16"/>
                <w:u w:val="single"/>
              </w:rPr>
              <w:t>「高雄醫學大學教師聘任及升等資格審定辦法」（以下簡稱</w:t>
            </w:r>
            <w:r w:rsidRPr="006E0780">
              <w:rPr>
                <w:rFonts w:eastAsia="標楷體" w:hint="eastAsia"/>
                <w:szCs w:val="16"/>
              </w:rPr>
              <w:t>本辦法</w:t>
            </w:r>
            <w:r w:rsidRPr="006E0780">
              <w:rPr>
                <w:rFonts w:eastAsia="標楷體" w:hint="eastAsia"/>
                <w:szCs w:val="16"/>
                <w:u w:val="single"/>
              </w:rPr>
              <w:t>）</w:t>
            </w:r>
            <w:r w:rsidRPr="006E0780">
              <w:rPr>
                <w:rFonts w:eastAsia="標楷體" w:hint="eastAsia"/>
                <w:szCs w:val="16"/>
              </w:rPr>
              <w:t>。</w:t>
            </w:r>
          </w:p>
        </w:tc>
        <w:tc>
          <w:tcPr>
            <w:tcW w:w="867" w:type="pct"/>
          </w:tcPr>
          <w:p w:rsidR="00584442" w:rsidRPr="006E0780" w:rsidRDefault="00584442" w:rsidP="00584442">
            <w:pPr>
              <w:widowControl/>
              <w:rPr>
                <w:rFonts w:eastAsia="標楷體"/>
              </w:rPr>
            </w:pPr>
            <w:r w:rsidRPr="006E0780">
              <w:rPr>
                <w:rFonts w:eastAsia="標楷體" w:hint="eastAsia"/>
              </w:rPr>
              <w:t>刪除劃底線文字。</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rsidR="00584442" w:rsidRPr="006E0780" w:rsidRDefault="00584442" w:rsidP="00584442">
            <w:pPr>
              <w:widowControl/>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rsidR="00584442" w:rsidRPr="006E0780" w:rsidRDefault="00584442" w:rsidP="00584442">
            <w:pPr>
              <w:widowControl/>
              <w:rPr>
                <w:rFonts w:eastAsia="標楷體"/>
              </w:rPr>
            </w:pPr>
            <w:r w:rsidRPr="006E0780">
              <w:rPr>
                <w:rFonts w:eastAsia="標楷體"/>
              </w:rPr>
              <w:t>本校新聘教師及教師升等，應在各系</w:t>
            </w:r>
            <w:r w:rsidRPr="006E0780">
              <w:rPr>
                <w:rFonts w:eastAsia="標楷體"/>
              </w:rPr>
              <w:t>(</w:t>
            </w:r>
            <w:r w:rsidRPr="006E0780">
              <w:rPr>
                <w:rFonts w:eastAsia="標楷體"/>
              </w:rPr>
              <w:t>所、中心</w:t>
            </w:r>
            <w:r w:rsidRPr="006E0780">
              <w:rPr>
                <w:rFonts w:eastAsia="標楷體"/>
              </w:rPr>
              <w:t>)</w:t>
            </w:r>
            <w:r w:rsidRPr="006E0780">
              <w:rPr>
                <w:rFonts w:eastAsia="標楷體"/>
              </w:rPr>
              <w:t>編配教師員額內為之。</w:t>
            </w:r>
          </w:p>
        </w:tc>
        <w:tc>
          <w:tcPr>
            <w:tcW w:w="867" w:type="pct"/>
          </w:tcPr>
          <w:p w:rsidR="00584442" w:rsidRPr="006E0780" w:rsidRDefault="00584442" w:rsidP="00584442">
            <w:pPr>
              <w:widowControl/>
              <w:rPr>
                <w:rFonts w:eastAsia="標楷體"/>
              </w:rPr>
            </w:pPr>
            <w:r w:rsidRPr="006E0780">
              <w:rPr>
                <w:rFonts w:eastAsia="標楷體" w:hint="eastAsia"/>
              </w:rPr>
              <w:t>增列學位學程。</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w:t>
            </w:r>
            <w:proofErr w:type="gramStart"/>
            <w:r w:rsidRPr="006E0780">
              <w:rPr>
                <w:rFonts w:eastAsia="標楷體" w:hint="eastAsia"/>
                <w:kern w:val="0"/>
              </w:rPr>
              <w:t>人資室</w:t>
            </w:r>
            <w:proofErr w:type="gramEnd"/>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rsidR="00584442" w:rsidRPr="006E0780" w:rsidRDefault="00584442" w:rsidP="00584442">
            <w:pPr>
              <w:widowControl/>
              <w:rPr>
                <w:rFonts w:eastAsia="標楷體"/>
                <w:kern w:val="0"/>
              </w:rPr>
            </w:pPr>
            <w:r w:rsidRPr="006E0780">
              <w:rPr>
                <w:rFonts w:eastAsia="標楷體"/>
                <w:kern w:val="0"/>
              </w:rPr>
              <w:t>前項教師新聘、升等之作業時程，由</w:t>
            </w:r>
            <w:proofErr w:type="gramStart"/>
            <w:r w:rsidRPr="006E0780">
              <w:rPr>
                <w:rFonts w:eastAsia="標楷體" w:hint="eastAsia"/>
                <w:kern w:val="0"/>
              </w:rPr>
              <w:t>人資室</w:t>
            </w:r>
            <w:r w:rsidRPr="006E0780">
              <w:rPr>
                <w:rFonts w:eastAsia="標楷體"/>
                <w:kern w:val="0"/>
              </w:rPr>
              <w:t>另</w:t>
            </w:r>
            <w:proofErr w:type="gramEnd"/>
            <w:r w:rsidRPr="006E0780">
              <w:rPr>
                <w:rFonts w:eastAsia="標楷體" w:hint="eastAsia"/>
                <w:kern w:val="0"/>
              </w:rPr>
              <w:t>定</w:t>
            </w:r>
            <w:r w:rsidRPr="006E0780">
              <w:rPr>
                <w:rFonts w:eastAsia="標楷體"/>
                <w:kern w:val="0"/>
              </w:rPr>
              <w:t>之，並於辦理前公告。</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w:t>
            </w:r>
            <w:proofErr w:type="gramStart"/>
            <w:r w:rsidRPr="006E0780">
              <w:rPr>
                <w:rFonts w:eastAsia="標楷體" w:hint="eastAsia"/>
                <w:kern w:val="0"/>
              </w:rPr>
              <w:t>人資室</w:t>
            </w:r>
            <w:proofErr w:type="gramEnd"/>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kern w:val="0"/>
              </w:rPr>
              <w:t>(</w:t>
            </w:r>
            <w:r w:rsidRPr="006E0780">
              <w:rPr>
                <w:rFonts w:eastAsia="標楷體"/>
                <w:kern w:val="0"/>
              </w:rPr>
              <w:t>所、中心</w:t>
            </w:r>
            <w:r w:rsidRPr="006E0780">
              <w:rPr>
                <w:rFonts w:eastAsia="標楷體"/>
                <w:kern w:val="0"/>
              </w:rPr>
              <w:t>)</w:t>
            </w:r>
            <w:r w:rsidRPr="006E0780">
              <w:rPr>
                <w:rFonts w:eastAsia="標楷體"/>
                <w:kern w:val="0"/>
              </w:rPr>
              <w:t>辦理教師資格審查。</w:t>
            </w:r>
          </w:p>
          <w:p w:rsidR="00584442" w:rsidRPr="006E0780" w:rsidRDefault="00584442" w:rsidP="00584442">
            <w:pPr>
              <w:widowControl/>
              <w:rPr>
                <w:rFonts w:eastAsia="標楷體"/>
                <w:kern w:val="0"/>
              </w:rPr>
            </w:pPr>
            <w:r w:rsidRPr="006E0780">
              <w:rPr>
                <w:rFonts w:eastAsia="標楷體"/>
                <w:kern w:val="0"/>
              </w:rPr>
              <w:t>前項教師新聘、升等之作業時程，由</w:t>
            </w:r>
            <w:proofErr w:type="gramStart"/>
            <w:r w:rsidRPr="006E0780">
              <w:rPr>
                <w:rFonts w:eastAsia="標楷體" w:hint="eastAsia"/>
                <w:kern w:val="0"/>
              </w:rPr>
              <w:t>人資室</w:t>
            </w:r>
            <w:r w:rsidRPr="006E0780">
              <w:rPr>
                <w:rFonts w:eastAsia="標楷體"/>
                <w:kern w:val="0"/>
              </w:rPr>
              <w:t>另</w:t>
            </w:r>
            <w:proofErr w:type="gramEnd"/>
            <w:r w:rsidRPr="006E0780">
              <w:rPr>
                <w:rFonts w:eastAsia="標楷體" w:hint="eastAsia"/>
                <w:kern w:val="0"/>
              </w:rPr>
              <w:t>定</w:t>
            </w:r>
            <w:r w:rsidRPr="006E0780">
              <w:rPr>
                <w:rFonts w:eastAsia="標楷體"/>
                <w:kern w:val="0"/>
              </w:rPr>
              <w:t>之，並於辦理前公告。</w:t>
            </w:r>
          </w:p>
        </w:tc>
        <w:tc>
          <w:tcPr>
            <w:tcW w:w="867" w:type="pct"/>
          </w:tcPr>
          <w:p w:rsidR="00584442" w:rsidRPr="006E0780" w:rsidRDefault="00584442" w:rsidP="00584442">
            <w:pPr>
              <w:widowControl/>
              <w:rPr>
                <w:rFonts w:eastAsia="標楷體"/>
                <w:kern w:val="0"/>
              </w:rPr>
            </w:pPr>
            <w:r w:rsidRPr="006E0780">
              <w:rPr>
                <w:rFonts w:eastAsia="標楷體" w:hint="eastAsia"/>
              </w:rPr>
              <w:t>增列學位學程。</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4</w:t>
            </w:r>
            <w:r w:rsidRPr="006E0780">
              <w:rPr>
                <w:rFonts w:eastAsia="標楷體"/>
              </w:rPr>
              <w:t>條</w:t>
            </w:r>
          </w:p>
          <w:p w:rsidR="00584442" w:rsidRPr="006E0780" w:rsidRDefault="00584442" w:rsidP="00584442">
            <w:pPr>
              <w:widowControl/>
              <w:rPr>
                <w:rFonts w:eastAsia="標楷體"/>
              </w:rPr>
            </w:pPr>
            <w:r w:rsidRPr="006E0780">
              <w:rPr>
                <w:rFonts w:eastAsia="標楷體"/>
              </w:rPr>
              <w:t>教師申請新聘或升等應具下列基本資格</w:t>
            </w:r>
            <w:proofErr w:type="gramStart"/>
            <w:r w:rsidRPr="006E0780">
              <w:rPr>
                <w:rFonts w:eastAsia="標楷體"/>
              </w:rPr>
              <w:t>﹕</w:t>
            </w:r>
            <w:proofErr w:type="gramEnd"/>
          </w:p>
          <w:p w:rsidR="00584442" w:rsidRPr="006E0780" w:rsidRDefault="00584442" w:rsidP="00584442">
            <w:pPr>
              <w:widowControl/>
              <w:ind w:left="475" w:hangingChars="198" w:hanging="475"/>
              <w:rPr>
                <w:rFonts w:eastAsia="標楷體"/>
              </w:rPr>
            </w:pPr>
            <w:r w:rsidRPr="006E0780">
              <w:rPr>
                <w:rFonts w:eastAsia="標楷體"/>
              </w:rPr>
              <w:t>一、講師應具下列資格之</w:t>
            </w:r>
            <w:proofErr w:type="gramStart"/>
            <w:r w:rsidRPr="006E0780">
              <w:rPr>
                <w:rFonts w:eastAsia="標楷體"/>
              </w:rPr>
              <w:t>一﹕</w:t>
            </w:r>
            <w:proofErr w:type="gramEnd"/>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w:t>
            </w:r>
            <w:r w:rsidRPr="006E0780">
              <w:rPr>
                <w:rFonts w:eastAsia="標楷體" w:hint="eastAsia"/>
                <w:u w:val="single"/>
              </w:rPr>
              <w:lastRenderedPageBreak/>
              <w:t>良者</w:t>
            </w:r>
            <w:r w:rsidRPr="006E0780">
              <w:rPr>
                <w:rFonts w:eastAsia="標楷體" w:hint="eastAsia"/>
              </w:rPr>
              <w:t>，並有專門著作者。</w:t>
            </w:r>
            <w:r w:rsidRPr="006E0780">
              <w:rPr>
                <w:rFonts w:eastAsia="標楷體"/>
              </w:rPr>
              <w:br/>
            </w:r>
            <w:r w:rsidRPr="006E0780">
              <w:rPr>
                <w:rFonts w:eastAsia="標楷體"/>
              </w:rPr>
              <w:br/>
            </w:r>
            <w:r w:rsidRPr="006E0780">
              <w:rPr>
                <w:rFonts w:eastAsia="標楷體"/>
              </w:rPr>
              <w:br/>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w:t>
            </w:r>
            <w:proofErr w:type="gramStart"/>
            <w:r w:rsidRPr="006E0780">
              <w:rPr>
                <w:rFonts w:eastAsia="標楷體" w:hint="eastAsia"/>
              </w:rPr>
              <w:t>與所習學科</w:t>
            </w:r>
            <w:proofErr w:type="gramEnd"/>
            <w:r w:rsidRPr="006E0780">
              <w:rPr>
                <w:rFonts w:eastAsia="標楷體" w:hint="eastAsia"/>
              </w:rPr>
              <w:t>有相關之研究工作、專門職業或職務六年以上，成績優良，並有專門著作者。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二、助理教授應具下列資格之</w:t>
            </w:r>
            <w:proofErr w:type="gramStart"/>
            <w:r w:rsidRPr="006E0780">
              <w:rPr>
                <w:rFonts w:eastAsia="標楷體"/>
              </w:rPr>
              <w:t>一﹕</w:t>
            </w:r>
            <w:proofErr w:type="gramEnd"/>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三、副教授應具下列資格之</w:t>
            </w:r>
            <w:proofErr w:type="gramStart"/>
            <w:r w:rsidRPr="006E0780">
              <w:rPr>
                <w:rFonts w:eastAsia="標楷體"/>
              </w:rPr>
              <w:t>一﹕</w:t>
            </w:r>
            <w:proofErr w:type="gramEnd"/>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四、教授應具下列資格之</w:t>
            </w:r>
            <w:proofErr w:type="gramStart"/>
            <w:r w:rsidRPr="006E0780">
              <w:rPr>
                <w:rFonts w:eastAsia="標楷體"/>
              </w:rPr>
              <w:t>一﹕</w:t>
            </w:r>
            <w:proofErr w:type="gramEnd"/>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有關之研究工作、專門職業或職務八</w:t>
            </w:r>
            <w:r w:rsidRPr="006E0780">
              <w:rPr>
                <w:rFonts w:eastAsia="標楷體" w:hint="eastAsia"/>
              </w:rPr>
              <w:lastRenderedPageBreak/>
              <w:t>年以上，有創作或發明，在學術上有重要貢獻或重要專門著作者。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w:t>
            </w:r>
            <w:proofErr w:type="gramStart"/>
            <w:r w:rsidRPr="006E0780">
              <w:rPr>
                <w:rFonts w:eastAsia="標楷體"/>
                <w:kern w:val="0"/>
              </w:rPr>
              <w:t>教育部</w:t>
            </w:r>
            <w:r w:rsidRPr="006E0780">
              <w:rPr>
                <w:rFonts w:eastAsia="標楷體" w:hint="eastAsia"/>
                <w:kern w:val="0"/>
              </w:rPr>
              <w:t>同職級</w:t>
            </w:r>
            <w:proofErr w:type="gramEnd"/>
            <w:r w:rsidRPr="006E0780">
              <w:rPr>
                <w:rFonts w:eastAsia="標楷體" w:hint="eastAsia"/>
                <w:kern w:val="0"/>
              </w:rPr>
              <w:t>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roofErr w:type="gramStart"/>
            <w:r w:rsidRPr="006E0780">
              <w:rPr>
                <w:rFonts w:eastAsia="標楷體"/>
              </w:rPr>
              <w:t>﹕</w:t>
            </w:r>
            <w:proofErr w:type="gramEnd"/>
          </w:p>
          <w:p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w:t>
            </w:r>
            <w:proofErr w:type="gramStart"/>
            <w:r w:rsidRPr="006E0780">
              <w:rPr>
                <w:rFonts w:eastAsia="標楷體" w:hint="eastAsia"/>
              </w:rPr>
              <w:t>起迄</w:t>
            </w:r>
            <w:proofErr w:type="gramEnd"/>
            <w:r w:rsidRPr="006E0780">
              <w:rPr>
                <w:rFonts w:eastAsia="標楷體" w:hint="eastAsia"/>
              </w:rPr>
              <w:t>年月計算。</w:t>
            </w:r>
          </w:p>
          <w:p w:rsidR="00584442" w:rsidRPr="006E0780" w:rsidRDefault="00584442" w:rsidP="00584442">
            <w:pPr>
              <w:ind w:left="480" w:hangingChars="200" w:hanging="480"/>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w:t>
            </w:r>
            <w:proofErr w:type="gramStart"/>
            <w:r w:rsidRPr="006E0780">
              <w:rPr>
                <w:rFonts w:eastAsia="標楷體" w:hint="eastAsia"/>
              </w:rPr>
              <w:t>載</w:t>
            </w:r>
            <w:r w:rsidRPr="006E0780">
              <w:rPr>
                <w:rFonts w:eastAsia="標楷體" w:hint="eastAsia"/>
                <w:u w:val="single"/>
              </w:rPr>
              <w:t>起資年月起計</w:t>
            </w:r>
            <w:proofErr w:type="gramEnd"/>
            <w:r w:rsidRPr="006E0780">
              <w:rPr>
                <w:rFonts w:eastAsia="標楷體" w:hint="eastAsia"/>
                <w:u w:val="single"/>
              </w:rPr>
              <w:t>，並有擔任該等級教師實際聘任之年資始得</w:t>
            </w:r>
            <w:proofErr w:type="gramStart"/>
            <w:r w:rsidRPr="006E0780">
              <w:rPr>
                <w:rFonts w:eastAsia="標楷體" w:hint="eastAsia"/>
                <w:u w:val="single"/>
              </w:rPr>
              <w:t>採</w:t>
            </w:r>
            <w:proofErr w:type="gramEnd"/>
            <w:r w:rsidRPr="006E0780">
              <w:rPr>
                <w:rFonts w:eastAsia="標楷體" w:hint="eastAsia"/>
                <w:u w:val="single"/>
              </w:rPr>
              <w:t>計</w:t>
            </w:r>
            <w:r w:rsidRPr="006E0780">
              <w:rPr>
                <w:rFonts w:eastAsia="標楷體" w:hint="eastAsia"/>
              </w:rPr>
              <w:t>。兼任教師年資折半計算。</w:t>
            </w:r>
          </w:p>
          <w:p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2</w:t>
            </w:r>
            <w:r w:rsidRPr="006E0780">
              <w:rPr>
                <w:rFonts w:eastAsia="標楷體" w:hint="eastAsia"/>
              </w:rPr>
              <w:t>年。</w:t>
            </w:r>
          </w:p>
          <w:p w:rsidR="00584442" w:rsidRPr="006E0780" w:rsidRDefault="00584442" w:rsidP="009A0879">
            <w:pPr>
              <w:ind w:left="480" w:hangingChars="200" w:hanging="480"/>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c>
          <w:tcPr>
            <w:tcW w:w="2067" w:type="pct"/>
          </w:tcPr>
          <w:p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rPr>
              <w:t>4</w:t>
            </w:r>
            <w:r w:rsidRPr="006E0780">
              <w:rPr>
                <w:rFonts w:eastAsia="標楷體"/>
              </w:rPr>
              <w:t>條</w:t>
            </w:r>
          </w:p>
          <w:p w:rsidR="00584442" w:rsidRPr="006E0780" w:rsidRDefault="00584442" w:rsidP="00584442">
            <w:pPr>
              <w:widowControl/>
              <w:rPr>
                <w:rFonts w:eastAsia="標楷體"/>
              </w:rPr>
            </w:pPr>
            <w:r w:rsidRPr="006E0780">
              <w:rPr>
                <w:rFonts w:eastAsia="標楷體"/>
              </w:rPr>
              <w:t>教師申請新聘或升等應具下列基本資格</w:t>
            </w:r>
            <w:proofErr w:type="gramStart"/>
            <w:r w:rsidRPr="006E0780">
              <w:rPr>
                <w:rFonts w:eastAsia="標楷體"/>
              </w:rPr>
              <w:t>﹕</w:t>
            </w:r>
            <w:proofErr w:type="gramEnd"/>
          </w:p>
          <w:p w:rsidR="00584442" w:rsidRPr="006E0780" w:rsidRDefault="00584442" w:rsidP="00584442">
            <w:pPr>
              <w:widowControl/>
              <w:ind w:left="475" w:hangingChars="198" w:hanging="475"/>
              <w:rPr>
                <w:rFonts w:eastAsia="標楷體"/>
              </w:rPr>
            </w:pPr>
            <w:r w:rsidRPr="006E0780">
              <w:rPr>
                <w:rFonts w:eastAsia="標楷體"/>
              </w:rPr>
              <w:t>一、講師應具下列資格之</w:t>
            </w:r>
            <w:proofErr w:type="gramStart"/>
            <w:r w:rsidRPr="006E0780">
              <w:rPr>
                <w:rFonts w:eastAsia="標楷體"/>
              </w:rPr>
              <w:t>一﹕</w:t>
            </w:r>
            <w:proofErr w:type="gramEnd"/>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在研究院、所研究，得有碩士學位或同等學歷證書，並有專</w:t>
            </w:r>
            <w:r w:rsidRPr="006E0780">
              <w:rPr>
                <w:rFonts w:eastAsia="標楷體" w:hint="eastAsia"/>
              </w:rPr>
              <w:lastRenderedPageBreak/>
              <w:t>門著作者。</w:t>
            </w:r>
            <w:r w:rsidRPr="006E0780">
              <w:rPr>
                <w:rFonts w:eastAsia="標楷體" w:hint="eastAsia"/>
                <w:u w:val="single"/>
              </w:rPr>
              <w:t>如具有碩士學位，成績優良，無專門著作者，得依各學系工作性質及需要報請專案審查。</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w:t>
            </w:r>
            <w:proofErr w:type="gramStart"/>
            <w:r w:rsidRPr="006E0780">
              <w:rPr>
                <w:rFonts w:eastAsia="標楷體" w:hint="eastAsia"/>
              </w:rPr>
              <w:t>與所習學科</w:t>
            </w:r>
            <w:proofErr w:type="gramEnd"/>
            <w:r w:rsidRPr="006E0780">
              <w:rPr>
                <w:rFonts w:eastAsia="標楷體" w:hint="eastAsia"/>
              </w:rPr>
              <w:t>有相關之研究工作、專門職業或職務六年以上，成績優良，並有專門著作者。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二、助理教授應具下列資格之</w:t>
            </w:r>
            <w:proofErr w:type="gramStart"/>
            <w:r w:rsidRPr="006E0780">
              <w:rPr>
                <w:rFonts w:eastAsia="標楷體"/>
              </w:rPr>
              <w:t>一﹕</w:t>
            </w:r>
            <w:proofErr w:type="gramEnd"/>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三、副教授應具下列資格之</w:t>
            </w:r>
            <w:proofErr w:type="gramStart"/>
            <w:r w:rsidRPr="006E0780">
              <w:rPr>
                <w:rFonts w:eastAsia="標楷體"/>
              </w:rPr>
              <w:t>一﹕</w:t>
            </w:r>
            <w:proofErr w:type="gramEnd"/>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四、教授應具下列資格之</w:t>
            </w:r>
            <w:proofErr w:type="gramStart"/>
            <w:r w:rsidRPr="006E0780">
              <w:rPr>
                <w:rFonts w:eastAsia="標楷體"/>
              </w:rPr>
              <w:t>一﹕</w:t>
            </w:r>
            <w:proofErr w:type="gramEnd"/>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有關之研究工作、專門職業或職務八</w:t>
            </w:r>
            <w:r w:rsidRPr="006E0780">
              <w:rPr>
                <w:rFonts w:eastAsia="標楷體" w:hint="eastAsia"/>
              </w:rPr>
              <w:lastRenderedPageBreak/>
              <w:t>年以上，有創作或發明，在學術上有重要貢獻或重要專門著作者。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應於原任</w:t>
            </w:r>
            <w:r w:rsidRPr="006E0780">
              <w:rPr>
                <w:rFonts w:eastAsia="標楷體" w:hint="eastAsia"/>
              </w:rPr>
              <w:t>職級滿</w:t>
            </w:r>
            <w:r w:rsidRPr="006E0780">
              <w:rPr>
                <w:rFonts w:eastAsia="標楷體" w:hint="eastAsia"/>
              </w:rPr>
              <w:t>3</w:t>
            </w:r>
            <w:r w:rsidRPr="006E0780">
              <w:rPr>
                <w:rFonts w:eastAsia="標楷體" w:hint="eastAsia"/>
              </w:rPr>
              <w:t>年</w:t>
            </w:r>
            <w:r w:rsidRPr="006E0780">
              <w:rPr>
                <w:rFonts w:eastAsia="標楷體" w:hint="eastAsia"/>
                <w:u w:val="single"/>
              </w:rPr>
              <w:t>，始得申請升等。</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w:t>
            </w:r>
            <w:proofErr w:type="gramStart"/>
            <w:r w:rsidRPr="006E0780">
              <w:rPr>
                <w:rFonts w:eastAsia="標楷體"/>
                <w:kern w:val="0"/>
              </w:rPr>
              <w:t>教育部</w:t>
            </w:r>
            <w:r w:rsidRPr="006E0780">
              <w:rPr>
                <w:rFonts w:eastAsia="標楷體" w:hint="eastAsia"/>
                <w:kern w:val="0"/>
              </w:rPr>
              <w:t>同職級</w:t>
            </w:r>
            <w:proofErr w:type="gramEnd"/>
            <w:r w:rsidRPr="006E0780">
              <w:rPr>
                <w:rFonts w:eastAsia="標楷體" w:hint="eastAsia"/>
                <w:kern w:val="0"/>
              </w:rPr>
              <w:t>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roofErr w:type="gramStart"/>
            <w:r w:rsidRPr="006E0780">
              <w:rPr>
                <w:rFonts w:eastAsia="標楷體"/>
              </w:rPr>
              <w:t>﹕</w:t>
            </w:r>
            <w:proofErr w:type="gramEnd"/>
          </w:p>
          <w:p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w:t>
            </w:r>
            <w:proofErr w:type="gramStart"/>
            <w:r w:rsidRPr="006E0780">
              <w:rPr>
                <w:rFonts w:eastAsia="標楷體" w:hint="eastAsia"/>
              </w:rPr>
              <w:t>起迄</w:t>
            </w:r>
            <w:proofErr w:type="gramEnd"/>
            <w:r w:rsidRPr="006E0780">
              <w:rPr>
                <w:rFonts w:eastAsia="標楷體" w:hint="eastAsia"/>
              </w:rPr>
              <w:t>年月計算。</w:t>
            </w:r>
          </w:p>
          <w:p w:rsidR="00584442" w:rsidRPr="006E0780" w:rsidRDefault="00584442" w:rsidP="00584442">
            <w:pPr>
              <w:ind w:left="480" w:hangingChars="200" w:hanging="480"/>
              <w:rPr>
                <w:rFonts w:eastAsia="標楷體"/>
              </w:rPr>
            </w:pPr>
            <w:r w:rsidRPr="006E0780">
              <w:rPr>
                <w:rFonts w:eastAsia="標楷體" w:hint="eastAsia"/>
              </w:rPr>
              <w:t>二、曾任教師之年資，依教師證書所載年資起算之年月計算。兼任教師年資折半計算。</w:t>
            </w:r>
          </w:p>
          <w:p w:rsidR="00584442" w:rsidRPr="006E0780" w:rsidRDefault="00584442" w:rsidP="00584442">
            <w:pPr>
              <w:ind w:left="480" w:hangingChars="200" w:hanging="480"/>
              <w:rPr>
                <w:rFonts w:eastAsia="標楷體"/>
              </w:rPr>
            </w:pPr>
          </w:p>
          <w:p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一</w:t>
            </w:r>
            <w:r w:rsidRPr="006E0780">
              <w:rPr>
                <w:rFonts w:eastAsia="標楷體" w:hint="eastAsia"/>
              </w:rPr>
              <w:t>年，經核准借調者，於升等時其借調年資最多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二</w:t>
            </w:r>
            <w:r w:rsidRPr="006E0780">
              <w:rPr>
                <w:rFonts w:eastAsia="標楷體" w:hint="eastAsia"/>
              </w:rPr>
              <w:t>年。</w:t>
            </w:r>
          </w:p>
          <w:p w:rsidR="00584442" w:rsidRPr="006E0780" w:rsidRDefault="00584442" w:rsidP="00584442">
            <w:pPr>
              <w:ind w:left="480" w:hangingChars="200" w:hanging="480"/>
              <w:rPr>
                <w:rFonts w:eastAsia="標楷體"/>
                <w:u w:val="single"/>
              </w:rPr>
            </w:pPr>
            <w:r w:rsidRPr="006E0780">
              <w:rPr>
                <w:rFonts w:eastAsia="標楷體" w:hint="eastAsia"/>
                <w:u w:val="single"/>
              </w:rPr>
              <w:t>四、以全時在國內外進修、研究或出國講學，該學期未實際在校授課者不得送審</w:t>
            </w:r>
            <w:r w:rsidRPr="006E0780">
              <w:rPr>
                <w:rFonts w:eastAsia="標楷體" w:hint="eastAsia"/>
              </w:rPr>
              <w:t>。</w:t>
            </w:r>
          </w:p>
          <w:p w:rsidR="00584442" w:rsidRPr="006E0780" w:rsidRDefault="00584442" w:rsidP="00584442">
            <w:pPr>
              <w:ind w:leftChars="1" w:left="523" w:hangingChars="217" w:hanging="521"/>
              <w:rPr>
                <w:rFonts w:eastAsia="標楷體"/>
              </w:rPr>
            </w:pPr>
            <w:r w:rsidRPr="006E0780">
              <w:rPr>
                <w:rFonts w:eastAsia="標楷體" w:hint="eastAsia"/>
                <w:u w:val="single"/>
              </w:rPr>
              <w:t>五、</w:t>
            </w:r>
            <w:r w:rsidRPr="006E0780">
              <w:rPr>
                <w:rFonts w:eastAsia="標楷體"/>
              </w:rPr>
              <w:t>兼任教師資格送審規定依本校兼任教師聘任要點辦理。</w:t>
            </w:r>
          </w:p>
        </w:tc>
        <w:tc>
          <w:tcPr>
            <w:tcW w:w="867" w:type="pct"/>
          </w:tcPr>
          <w:p w:rsidR="00584442" w:rsidRPr="006E0780" w:rsidRDefault="00584442" w:rsidP="00584442">
            <w:pPr>
              <w:widowControl/>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第</w:t>
            </w:r>
            <w:r w:rsidRPr="006E0780">
              <w:rPr>
                <w:rFonts w:eastAsia="標楷體" w:hint="eastAsia"/>
              </w:rPr>
              <w:t>1</w:t>
            </w:r>
            <w:r w:rsidRPr="006E0780">
              <w:rPr>
                <w:rFonts w:eastAsia="標楷體" w:hint="eastAsia"/>
              </w:rPr>
              <w:t>項第</w:t>
            </w:r>
            <w:r w:rsidRPr="006E0780">
              <w:rPr>
                <w:rFonts w:eastAsia="標楷體" w:hint="eastAsia"/>
              </w:rPr>
              <w:t>1</w:t>
            </w:r>
            <w:r w:rsidRPr="006E0780">
              <w:rPr>
                <w:rFonts w:eastAsia="標楷體" w:hint="eastAsia"/>
              </w:rPr>
              <w:t>款第</w:t>
            </w:r>
            <w:r w:rsidRPr="006E0780">
              <w:rPr>
                <w:rFonts w:eastAsia="標楷體" w:hint="eastAsia"/>
              </w:rPr>
              <w:t>1</w:t>
            </w:r>
            <w:r w:rsidRPr="006E0780">
              <w:rPr>
                <w:rFonts w:eastAsia="標楷體" w:hint="eastAsia"/>
              </w:rPr>
              <w:t>目</w:t>
            </w:r>
            <w:r w:rsidRPr="006E0780">
              <w:rPr>
                <w:rFonts w:eastAsia="標楷體" w:hint="eastAsia"/>
              </w:rPr>
              <w:t>:</w:t>
            </w:r>
            <w:r w:rsidRPr="006E0780">
              <w:rPr>
                <w:rFonts w:eastAsia="標楷體" w:hint="eastAsia"/>
              </w:rPr>
              <w:t>依據教育人員任用條例第</w:t>
            </w:r>
            <w:r w:rsidRPr="006E0780">
              <w:rPr>
                <w:rFonts w:eastAsia="標楷體" w:hint="eastAsia"/>
              </w:rPr>
              <w:t>1</w:t>
            </w:r>
            <w:r w:rsidRPr="006E0780">
              <w:rPr>
                <w:rFonts w:eastAsia="標楷體"/>
              </w:rPr>
              <w:t>6</w:t>
            </w:r>
            <w:r w:rsidRPr="006E0780">
              <w:rPr>
                <w:rFonts w:eastAsia="標楷體" w:hint="eastAsia"/>
              </w:rPr>
              <w:t>條修正。</w:t>
            </w: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FF7AFD" w:rsidRPr="006E0780" w:rsidRDefault="00584442" w:rsidP="00584442">
            <w:pPr>
              <w:widowControl/>
              <w:rPr>
                <w:rFonts w:eastAsia="標楷體"/>
              </w:rPr>
            </w:pPr>
            <w:r w:rsidRPr="006E0780">
              <w:rPr>
                <w:rFonts w:eastAsia="標楷體" w:hint="eastAsia"/>
              </w:rPr>
              <w:t>2</w:t>
            </w:r>
            <w:r w:rsidRPr="006E0780">
              <w:rPr>
                <w:rFonts w:eastAsia="標楷體"/>
              </w:rPr>
              <w:t>.</w:t>
            </w:r>
            <w:r w:rsidR="00FF7AFD" w:rsidRPr="006E0780">
              <w:rPr>
                <w:rFonts w:eastAsia="標楷體" w:hint="eastAsia"/>
              </w:rPr>
              <w:t>第</w:t>
            </w:r>
            <w:r w:rsidR="00FF7AFD" w:rsidRPr="006E0780">
              <w:rPr>
                <w:rFonts w:eastAsia="標楷體" w:hint="eastAsia"/>
              </w:rPr>
              <w:t>2</w:t>
            </w:r>
            <w:r w:rsidR="00FF7AFD" w:rsidRPr="006E0780">
              <w:rPr>
                <w:rFonts w:eastAsia="標楷體" w:hint="eastAsia"/>
              </w:rPr>
              <w:t>項修正劃底線文字。</w:t>
            </w:r>
          </w:p>
          <w:p w:rsidR="00FF7AFD" w:rsidRPr="006E0780" w:rsidRDefault="00FF7AFD" w:rsidP="00584442">
            <w:pPr>
              <w:widowControl/>
              <w:rPr>
                <w:rFonts w:eastAsia="標楷體"/>
              </w:rPr>
            </w:pPr>
          </w:p>
          <w:p w:rsidR="00584442" w:rsidRPr="006E0780" w:rsidRDefault="00FF7AFD" w:rsidP="00584442">
            <w:pPr>
              <w:widowControl/>
              <w:rPr>
                <w:rFonts w:eastAsia="標楷體"/>
              </w:rPr>
            </w:pPr>
            <w:r w:rsidRPr="006E0780">
              <w:rPr>
                <w:rFonts w:eastAsia="標楷體" w:hint="eastAsia"/>
              </w:rPr>
              <w:t>3.</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rPr>
              <w:t>2</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款</w:t>
            </w:r>
            <w:r w:rsidR="00584442" w:rsidRPr="006E0780">
              <w:rPr>
                <w:rFonts w:eastAsia="標楷體" w:hint="eastAsia"/>
              </w:rPr>
              <w:t xml:space="preserve">: </w:t>
            </w:r>
            <w:r w:rsidR="00584442" w:rsidRPr="006E0780">
              <w:rPr>
                <w:rFonts w:eastAsia="標楷體" w:hint="eastAsia"/>
              </w:rPr>
              <w:t>依大專校院</w:t>
            </w:r>
            <w:r w:rsidR="009A0879" w:rsidRPr="006E0780">
              <w:rPr>
                <w:rFonts w:eastAsia="標楷體" w:hint="eastAsia"/>
              </w:rPr>
              <w:t>教</w:t>
            </w:r>
            <w:r w:rsidR="00584442" w:rsidRPr="006E0780">
              <w:rPr>
                <w:rFonts w:eastAsia="標楷體" w:hint="eastAsia"/>
              </w:rPr>
              <w:t>教師送審教師資格審定辦法</w:t>
            </w:r>
            <w:r w:rsidR="009A0879" w:rsidRPr="006E0780">
              <w:rPr>
                <w:rFonts w:eastAsia="標楷體" w:hint="eastAsia"/>
              </w:rPr>
              <w:t>(</w:t>
            </w:r>
            <w:r w:rsidR="009A0879" w:rsidRPr="006E0780">
              <w:rPr>
                <w:rFonts w:eastAsia="標楷體" w:hint="eastAsia"/>
              </w:rPr>
              <w:t>以下</w:t>
            </w:r>
            <w:proofErr w:type="gramStart"/>
            <w:r w:rsidR="009A0879" w:rsidRPr="006E0780">
              <w:rPr>
                <w:rFonts w:eastAsia="標楷體" w:hint="eastAsia"/>
              </w:rPr>
              <w:t>簡稱部定辦法</w:t>
            </w:r>
            <w:proofErr w:type="gramEnd"/>
            <w:r w:rsidR="009A0879" w:rsidRPr="006E0780">
              <w:rPr>
                <w:rFonts w:eastAsia="標楷體" w:hint="eastAsia"/>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條修正，以明確教師年資</w:t>
            </w:r>
            <w:proofErr w:type="gramStart"/>
            <w:r w:rsidR="00584442" w:rsidRPr="006E0780">
              <w:rPr>
                <w:rFonts w:eastAsia="標楷體" w:hint="eastAsia"/>
              </w:rPr>
              <w:t>採</w:t>
            </w:r>
            <w:proofErr w:type="gramEnd"/>
            <w:r w:rsidR="00584442" w:rsidRPr="006E0780">
              <w:rPr>
                <w:rFonts w:eastAsia="標楷體" w:hint="eastAsia"/>
              </w:rPr>
              <w:t>計方式。</w:t>
            </w:r>
          </w:p>
          <w:p w:rsidR="00584442" w:rsidRPr="006E0780" w:rsidRDefault="00584442" w:rsidP="00584442">
            <w:pPr>
              <w:widowControl/>
              <w:rPr>
                <w:rFonts w:eastAsia="標楷體"/>
              </w:rPr>
            </w:pPr>
          </w:p>
          <w:p w:rsidR="00584442" w:rsidRPr="006E0780" w:rsidRDefault="000D025E" w:rsidP="00584442">
            <w:pPr>
              <w:widowControl/>
              <w:rPr>
                <w:rFonts w:eastAsia="標楷體"/>
              </w:rPr>
            </w:pPr>
            <w:r w:rsidRPr="006E0780">
              <w:rPr>
                <w:rFonts w:eastAsia="標楷體" w:hint="eastAsia"/>
              </w:rPr>
              <w:t>4</w:t>
            </w:r>
            <w:r w:rsidR="00584442" w:rsidRPr="006E0780">
              <w:rPr>
                <w:rFonts w:eastAsia="標楷體"/>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hint="eastAsia"/>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rPr>
              <w:t>由原第</w:t>
            </w:r>
            <w:r w:rsidR="00584442" w:rsidRPr="006E0780">
              <w:rPr>
                <w:rFonts w:eastAsia="標楷體" w:hint="eastAsia"/>
              </w:rPr>
              <w:t>3</w:t>
            </w:r>
            <w:r w:rsidR="00584442" w:rsidRPr="006E0780">
              <w:rPr>
                <w:rFonts w:eastAsia="標楷體" w:hint="eastAsia"/>
              </w:rPr>
              <w:t>項第</w:t>
            </w:r>
            <w:r w:rsidR="00584442" w:rsidRPr="006E0780">
              <w:rPr>
                <w:rFonts w:eastAsia="標楷體"/>
              </w:rPr>
              <w:t>5</w:t>
            </w:r>
            <w:r w:rsidR="00584442" w:rsidRPr="006E0780">
              <w:rPr>
                <w:rFonts w:eastAsia="標楷體" w:hint="eastAsia"/>
              </w:rPr>
              <w:t>款移列為本款。</w:t>
            </w:r>
          </w:p>
          <w:p w:rsidR="00584442" w:rsidRPr="006E0780" w:rsidRDefault="00584442" w:rsidP="00584442">
            <w:pPr>
              <w:widowControl/>
              <w:rPr>
                <w:rFonts w:eastAsia="標楷體"/>
              </w:rPr>
            </w:pPr>
          </w:p>
          <w:p w:rsidR="00584442" w:rsidRPr="006E0780" w:rsidRDefault="000D025E" w:rsidP="00E1092C">
            <w:pPr>
              <w:widowControl/>
              <w:rPr>
                <w:rFonts w:eastAsia="標楷體"/>
              </w:rPr>
            </w:pPr>
            <w:r w:rsidRPr="006E0780">
              <w:rPr>
                <w:rFonts w:eastAsia="標楷體" w:hint="eastAsia"/>
              </w:rPr>
              <w:t>5</w:t>
            </w:r>
            <w:r w:rsidR="009A0879" w:rsidRPr="006E0780">
              <w:rPr>
                <w:rFonts w:eastAsia="標楷體" w:hint="eastAsia"/>
              </w:rPr>
              <w:t>.</w:t>
            </w:r>
            <w:r w:rsidR="009A0879" w:rsidRPr="006E0780">
              <w:rPr>
                <w:rFonts w:eastAsia="標楷體" w:hint="eastAsia"/>
              </w:rPr>
              <w:t>原第</w:t>
            </w:r>
            <w:r w:rsidR="009A0879" w:rsidRPr="006E0780">
              <w:rPr>
                <w:rFonts w:eastAsia="標楷體" w:hint="eastAsia"/>
              </w:rPr>
              <w:t>4</w:t>
            </w:r>
            <w:r w:rsidR="009A0879" w:rsidRPr="006E0780">
              <w:rPr>
                <w:rFonts w:eastAsia="標楷體" w:hint="eastAsia"/>
              </w:rPr>
              <w:t>款移列為第</w:t>
            </w:r>
            <w:r w:rsidR="00E1092C" w:rsidRPr="006E0780">
              <w:rPr>
                <w:rFonts w:eastAsia="標楷體"/>
              </w:rPr>
              <w:t>5</w:t>
            </w:r>
            <w:r w:rsidR="009A0879" w:rsidRPr="006E0780">
              <w:rPr>
                <w:rFonts w:eastAsia="標楷體" w:hint="eastAsia"/>
              </w:rPr>
              <w:t>條第</w:t>
            </w:r>
            <w:r w:rsidR="009A0879" w:rsidRPr="006E0780">
              <w:rPr>
                <w:rFonts w:eastAsia="標楷體" w:hint="eastAsia"/>
              </w:rPr>
              <w:t>1</w:t>
            </w:r>
            <w:r w:rsidR="009A0879" w:rsidRPr="006E0780">
              <w:rPr>
                <w:rFonts w:eastAsia="標楷體" w:hint="eastAsia"/>
              </w:rPr>
              <w:t>款。</w:t>
            </w:r>
          </w:p>
        </w:tc>
      </w:tr>
      <w:tr w:rsidR="006E0780" w:rsidRPr="006E0780" w:rsidTr="00584442">
        <w:trPr>
          <w:jc w:val="center"/>
        </w:trPr>
        <w:tc>
          <w:tcPr>
            <w:tcW w:w="2066" w:type="pct"/>
          </w:tcPr>
          <w:p w:rsidR="001944DA" w:rsidRPr="006E0780" w:rsidRDefault="001944DA" w:rsidP="001944DA">
            <w:pPr>
              <w:rPr>
                <w:rFonts w:eastAsia="標楷體"/>
                <w:u w:val="single"/>
              </w:rPr>
            </w:pPr>
            <w:r w:rsidRPr="006E0780">
              <w:rPr>
                <w:rFonts w:eastAsia="標楷體" w:hint="eastAsia"/>
                <w:u w:val="single"/>
              </w:rPr>
              <w:lastRenderedPageBreak/>
              <w:t>第</w:t>
            </w:r>
            <w:r w:rsidR="008C566A" w:rsidRPr="006E0780">
              <w:rPr>
                <w:rFonts w:eastAsia="標楷體"/>
                <w:u w:val="single"/>
              </w:rPr>
              <w:t>5</w:t>
            </w:r>
            <w:r w:rsidRPr="006E0780">
              <w:rPr>
                <w:rFonts w:eastAsia="標楷體" w:hint="eastAsia"/>
                <w:u w:val="single"/>
              </w:rPr>
              <w:t>條</w:t>
            </w:r>
          </w:p>
          <w:p w:rsidR="001944DA" w:rsidRPr="006E0780" w:rsidRDefault="001944DA" w:rsidP="001944DA">
            <w:pPr>
              <w:rPr>
                <w:rFonts w:eastAsia="標楷體"/>
                <w:u w:val="single"/>
              </w:rPr>
            </w:pPr>
            <w:r w:rsidRPr="006E0780">
              <w:rPr>
                <w:rFonts w:eastAsia="標楷體" w:hint="eastAsia"/>
                <w:u w:val="single"/>
              </w:rPr>
              <w:t>教師有下列各款情形之</w:t>
            </w:r>
            <w:proofErr w:type="gramStart"/>
            <w:r w:rsidRPr="006E0780">
              <w:rPr>
                <w:rFonts w:eastAsia="標楷體" w:hint="eastAsia"/>
                <w:u w:val="single"/>
              </w:rPr>
              <w:t>一</w:t>
            </w:r>
            <w:proofErr w:type="gramEnd"/>
            <w:r w:rsidRPr="006E0780">
              <w:rPr>
                <w:rFonts w:eastAsia="標楷體" w:hint="eastAsia"/>
                <w:u w:val="single"/>
              </w:rPr>
              <w:t>者，不得送審</w:t>
            </w:r>
            <w:r w:rsidRPr="006E0780">
              <w:rPr>
                <w:rFonts w:ascii="標楷體" w:eastAsia="標楷體" w:hAnsi="標楷體" w:hint="eastAsia"/>
                <w:u w:val="single"/>
              </w:rPr>
              <w:t>：</w:t>
            </w:r>
          </w:p>
          <w:p w:rsidR="001944DA" w:rsidRPr="006E0780" w:rsidRDefault="001944DA" w:rsidP="001944DA">
            <w:pPr>
              <w:ind w:leftChars="15" w:left="461" w:hangingChars="177" w:hanging="425"/>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rsidR="001944DA" w:rsidRPr="006E0780" w:rsidRDefault="001944DA" w:rsidP="001944DA">
            <w:pPr>
              <w:ind w:left="461" w:hangingChars="192" w:hanging="461"/>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w:t>
            </w:r>
            <w:proofErr w:type="gramStart"/>
            <w:r w:rsidRPr="006E0780">
              <w:rPr>
                <w:rFonts w:eastAsia="標楷體" w:hint="eastAsia"/>
                <w:u w:val="single"/>
              </w:rPr>
              <w:t>不</w:t>
            </w:r>
            <w:proofErr w:type="gramEnd"/>
            <w:r w:rsidRPr="006E0780">
              <w:rPr>
                <w:rFonts w:eastAsia="標楷體" w:hint="eastAsia"/>
                <w:u w:val="single"/>
              </w:rPr>
              <w:t>續聘處理程序中。但因教師未符學校升等期</w:t>
            </w:r>
            <w:r w:rsidRPr="006E0780">
              <w:rPr>
                <w:rFonts w:eastAsia="標楷體" w:hint="eastAsia"/>
                <w:u w:val="single"/>
              </w:rPr>
              <w:lastRenderedPageBreak/>
              <w:t>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rsidR="001944DA" w:rsidRPr="006E0780" w:rsidRDefault="001944DA" w:rsidP="001944DA">
            <w:pPr>
              <w:ind w:left="461" w:hangingChars="192" w:hanging="461"/>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rsidR="001944DA" w:rsidRPr="006E0780" w:rsidRDefault="009A0879" w:rsidP="009A0879">
            <w:pPr>
              <w:ind w:left="458" w:hangingChars="191" w:hanging="458"/>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c>
          <w:tcPr>
            <w:tcW w:w="2067" w:type="pct"/>
          </w:tcPr>
          <w:p w:rsidR="001944DA" w:rsidRPr="006E0780" w:rsidRDefault="001944DA" w:rsidP="00584442">
            <w:pPr>
              <w:rPr>
                <w:rFonts w:eastAsia="標楷體"/>
              </w:rPr>
            </w:pPr>
          </w:p>
        </w:tc>
        <w:tc>
          <w:tcPr>
            <w:tcW w:w="867" w:type="pct"/>
          </w:tcPr>
          <w:p w:rsidR="000D025E" w:rsidRPr="006E0780" w:rsidRDefault="0030212B" w:rsidP="008C566A">
            <w:pPr>
              <w:rPr>
                <w:rFonts w:eastAsia="標楷體"/>
              </w:rPr>
            </w:pPr>
            <w:r w:rsidRPr="006E0780">
              <w:rPr>
                <w:rFonts w:eastAsia="標楷體" w:hint="eastAsia"/>
              </w:rPr>
              <w:t>本條新增。</w:t>
            </w:r>
          </w:p>
          <w:p w:rsidR="001944DA" w:rsidRPr="006E0780" w:rsidRDefault="008C566A" w:rsidP="008C566A">
            <w:pPr>
              <w:rPr>
                <w:rFonts w:eastAsia="標楷體"/>
              </w:rPr>
            </w:pPr>
            <w:r w:rsidRPr="006E0780">
              <w:rPr>
                <w:rFonts w:eastAsia="標楷體" w:hint="eastAsia"/>
              </w:rPr>
              <w:t>第</w:t>
            </w:r>
            <w:r w:rsidRPr="006E0780">
              <w:rPr>
                <w:rFonts w:eastAsia="標楷體" w:hint="eastAsia"/>
              </w:rPr>
              <w:t>1</w:t>
            </w:r>
            <w:r w:rsidRPr="006E0780">
              <w:rPr>
                <w:rFonts w:eastAsia="標楷體" w:hint="eastAsia"/>
              </w:rPr>
              <w:t>款</w:t>
            </w:r>
            <w:r w:rsidRPr="006E0780">
              <w:rPr>
                <w:rFonts w:eastAsia="標楷體" w:hint="eastAsia"/>
              </w:rPr>
              <w:t>:</w:t>
            </w:r>
            <w:r w:rsidR="0008184B" w:rsidRPr="006E0780">
              <w:rPr>
                <w:rFonts w:eastAsia="標楷體" w:hint="eastAsia"/>
              </w:rPr>
              <w:t>由</w:t>
            </w:r>
            <w:r w:rsidR="001944DA" w:rsidRPr="006E0780">
              <w:rPr>
                <w:rFonts w:eastAsia="標楷體" w:hint="eastAsia"/>
              </w:rPr>
              <w:t>原第</w:t>
            </w:r>
            <w:r w:rsidRPr="006E0780">
              <w:rPr>
                <w:rFonts w:eastAsia="標楷體" w:hint="eastAsia"/>
              </w:rPr>
              <w:t>4</w:t>
            </w:r>
            <w:r w:rsidRPr="006E0780">
              <w:rPr>
                <w:rFonts w:eastAsia="標楷體" w:hint="eastAsia"/>
              </w:rPr>
              <w:t>條</w:t>
            </w:r>
            <w:r w:rsidR="001944DA" w:rsidRPr="006E0780">
              <w:rPr>
                <w:rFonts w:eastAsia="標楷體" w:hint="eastAsia"/>
              </w:rPr>
              <w:t>第</w:t>
            </w:r>
            <w:r w:rsidR="001944DA" w:rsidRPr="006E0780">
              <w:rPr>
                <w:rFonts w:eastAsia="標楷體" w:hint="eastAsia"/>
              </w:rPr>
              <w:t>4</w:t>
            </w:r>
            <w:r w:rsidRPr="006E0780">
              <w:rPr>
                <w:rFonts w:eastAsia="標楷體" w:hint="eastAsia"/>
              </w:rPr>
              <w:t>款移列</w:t>
            </w:r>
            <w:r w:rsidR="001944DA" w:rsidRPr="006E0780">
              <w:rPr>
                <w:rFonts w:eastAsia="標楷體" w:hint="eastAsia"/>
              </w:rPr>
              <w:t>；</w:t>
            </w:r>
            <w:proofErr w:type="gramStart"/>
            <w:r w:rsidR="009A0879" w:rsidRPr="006E0780">
              <w:rPr>
                <w:rFonts w:eastAsia="標楷體" w:hint="eastAsia"/>
              </w:rPr>
              <w:t>餘</w:t>
            </w:r>
            <w:r w:rsidR="001944DA" w:rsidRPr="006E0780">
              <w:rPr>
                <w:rFonts w:eastAsia="標楷體" w:hint="eastAsia"/>
              </w:rPr>
              <w:t>依部定</w:t>
            </w:r>
            <w:proofErr w:type="gramEnd"/>
            <w:r w:rsidR="001944DA" w:rsidRPr="006E0780">
              <w:rPr>
                <w:rFonts w:eastAsia="標楷體" w:hint="eastAsia"/>
              </w:rPr>
              <w:t>辦法第</w:t>
            </w:r>
            <w:r w:rsidR="001944DA" w:rsidRPr="006E0780">
              <w:rPr>
                <w:rFonts w:eastAsia="標楷體" w:hint="eastAsia"/>
              </w:rPr>
              <w:t>2</w:t>
            </w:r>
            <w:r w:rsidR="001944DA" w:rsidRPr="006E0780">
              <w:rPr>
                <w:rFonts w:eastAsia="標楷體" w:hint="eastAsia"/>
              </w:rPr>
              <w:t>條增訂教師涉及</w:t>
            </w:r>
            <w:proofErr w:type="gramStart"/>
            <w:r w:rsidR="001944DA" w:rsidRPr="006E0780">
              <w:rPr>
                <w:rFonts w:eastAsia="標楷體" w:hint="eastAsia"/>
              </w:rPr>
              <w:t>教師法停聘</w:t>
            </w:r>
            <w:proofErr w:type="gramEnd"/>
            <w:r w:rsidR="001944DA" w:rsidRPr="006E0780">
              <w:rPr>
                <w:rFonts w:eastAsia="標楷體" w:hint="eastAsia"/>
              </w:rPr>
              <w:t>、解聘、</w:t>
            </w:r>
            <w:proofErr w:type="gramStart"/>
            <w:r w:rsidR="001944DA" w:rsidRPr="006E0780">
              <w:rPr>
                <w:rFonts w:eastAsia="標楷體" w:hint="eastAsia"/>
              </w:rPr>
              <w:t>不</w:t>
            </w:r>
            <w:proofErr w:type="gramEnd"/>
            <w:r w:rsidR="001944DA" w:rsidRPr="006E0780">
              <w:rPr>
                <w:rFonts w:eastAsia="標楷體" w:hint="eastAsia"/>
              </w:rPr>
              <w:t>續聘或資遣情形時，不得送審之規定。</w:t>
            </w: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008C566A" w:rsidRPr="006E0780">
              <w:rPr>
                <w:rFonts w:eastAsia="標楷體" w:hint="eastAsia"/>
                <w:u w:val="single"/>
              </w:rPr>
              <w:t>6</w:t>
            </w:r>
            <w:r w:rsidRPr="006E0780">
              <w:rPr>
                <w:rFonts w:eastAsia="標楷體"/>
              </w:rPr>
              <w:t>條</w:t>
            </w:r>
          </w:p>
          <w:p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584442" w:rsidRPr="006E0780" w:rsidRDefault="00584442" w:rsidP="00584442">
            <w:pPr>
              <w:widowControl/>
              <w:rPr>
                <w:rFonts w:eastAsia="標楷體"/>
                <w:kern w:val="0"/>
              </w:rPr>
            </w:pPr>
            <w:r w:rsidRPr="006E0780">
              <w:rPr>
                <w:rFonts w:eastAsia="標楷體"/>
                <w:kern w:val="0"/>
              </w:rPr>
              <w:t>前項傑出表現應符合下列條件：</w:t>
            </w:r>
          </w:p>
          <w:p w:rsidR="00584442" w:rsidRPr="006E0780" w:rsidRDefault="00584442" w:rsidP="00584442">
            <w:pPr>
              <w:widowControl/>
              <w:rPr>
                <w:rFonts w:eastAsia="標楷體"/>
                <w:kern w:val="0"/>
              </w:rPr>
            </w:pPr>
            <w:r w:rsidRPr="006E0780">
              <w:rPr>
                <w:rFonts w:eastAsia="標楷體"/>
                <w:kern w:val="0"/>
              </w:rPr>
              <w:t>一、基本條件：</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體格健康仍堪繼續從事教學工作。</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w:t>
            </w:r>
            <w:proofErr w:type="gramStart"/>
            <w:r w:rsidRPr="006E0780">
              <w:rPr>
                <w:rFonts w:eastAsia="標楷體"/>
                <w:kern w:val="0"/>
              </w:rPr>
              <w:t>一</w:t>
            </w:r>
            <w:proofErr w:type="gramEnd"/>
            <w:r w:rsidRPr="006E0780">
              <w:rPr>
                <w:rFonts w:eastAsia="標楷體"/>
                <w:kern w:val="0"/>
              </w:rPr>
              <w:t>：</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擔任中央研究院院士或他國國家科學院院士。</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584442" w:rsidRPr="006E0780" w:rsidRDefault="00584442" w:rsidP="00584442">
            <w:pPr>
              <w:ind w:leftChars="190" w:left="456"/>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proofErr w:type="gramStart"/>
            <w:r w:rsidRPr="006E0780">
              <w:rPr>
                <w:rFonts w:eastAsia="標楷體" w:hint="eastAsia"/>
                <w:kern w:val="0"/>
                <w:u w:val="single"/>
              </w:rPr>
              <w:t>）</w:t>
            </w:r>
            <w:proofErr w:type="gramEnd"/>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5</w:t>
            </w:r>
            <w:r w:rsidRPr="006E0780">
              <w:rPr>
                <w:rFonts w:eastAsia="標楷體"/>
              </w:rPr>
              <w:t>條</w:t>
            </w:r>
          </w:p>
          <w:p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584442" w:rsidRPr="006E0780" w:rsidRDefault="00584442" w:rsidP="00584442">
            <w:pPr>
              <w:widowControl/>
              <w:rPr>
                <w:rFonts w:eastAsia="標楷體"/>
                <w:kern w:val="0"/>
              </w:rPr>
            </w:pPr>
            <w:r w:rsidRPr="006E0780">
              <w:rPr>
                <w:rFonts w:eastAsia="標楷體"/>
                <w:kern w:val="0"/>
              </w:rPr>
              <w:t>前項傑出表現應符合下列條件：</w:t>
            </w:r>
          </w:p>
          <w:p w:rsidR="00584442" w:rsidRPr="006E0780" w:rsidRDefault="00584442" w:rsidP="00584442">
            <w:pPr>
              <w:widowControl/>
              <w:rPr>
                <w:rFonts w:eastAsia="標楷體"/>
                <w:kern w:val="0"/>
              </w:rPr>
            </w:pPr>
            <w:r w:rsidRPr="006E0780">
              <w:rPr>
                <w:rFonts w:eastAsia="標楷體"/>
                <w:kern w:val="0"/>
              </w:rPr>
              <w:t>一、基本條件：</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體格健康仍堪繼續從事教學工作。</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w:t>
            </w:r>
            <w:proofErr w:type="gramStart"/>
            <w:r w:rsidRPr="006E0780">
              <w:rPr>
                <w:rFonts w:eastAsia="標楷體"/>
                <w:kern w:val="0"/>
              </w:rPr>
              <w:t>一</w:t>
            </w:r>
            <w:proofErr w:type="gramEnd"/>
            <w:r w:rsidRPr="006E0780">
              <w:rPr>
                <w:rFonts w:eastAsia="標楷體"/>
                <w:kern w:val="0"/>
              </w:rPr>
              <w:t>：</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擔任中央研究院院士或他國國家科學院院士。</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kern w:val="0"/>
                <w:u w:val="single"/>
              </w:rPr>
              <w:t>科技部</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867" w:type="pct"/>
          </w:tcPr>
          <w:p w:rsidR="008C566A" w:rsidRPr="006E0780" w:rsidRDefault="008C566A" w:rsidP="00584442">
            <w:pPr>
              <w:rPr>
                <w:rFonts w:eastAsia="標楷體"/>
              </w:rPr>
            </w:pPr>
            <w:r w:rsidRPr="006E0780">
              <w:rPr>
                <w:rFonts w:eastAsia="標楷體" w:hint="eastAsia"/>
              </w:rPr>
              <w:t>條次變更。</w:t>
            </w:r>
          </w:p>
          <w:p w:rsidR="00584442" w:rsidRPr="006E0780" w:rsidRDefault="00584442" w:rsidP="00584442">
            <w:pPr>
              <w:rPr>
                <w:rFonts w:eastAsia="標楷體"/>
              </w:rPr>
            </w:pPr>
            <w:r w:rsidRPr="006E0780">
              <w:rPr>
                <w:rFonts w:eastAsia="標楷體" w:hint="eastAsia"/>
              </w:rPr>
              <w:t>科技部更名為國家科學及技術委員會。</w:t>
            </w:r>
          </w:p>
          <w:p w:rsidR="00584442" w:rsidRPr="006E0780" w:rsidRDefault="00584442" w:rsidP="00584442">
            <w:pPr>
              <w:widowControl/>
              <w:rPr>
                <w:rFonts w:eastAsia="標楷體"/>
                <w:kern w:val="0"/>
              </w:rPr>
            </w:pPr>
          </w:p>
        </w:tc>
      </w:tr>
      <w:tr w:rsidR="006E0780" w:rsidRPr="006E0780" w:rsidTr="00584442">
        <w:trPr>
          <w:jc w:val="center"/>
        </w:trPr>
        <w:tc>
          <w:tcPr>
            <w:tcW w:w="2066" w:type="pct"/>
          </w:tcPr>
          <w:p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7</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w:t>
            </w:r>
            <w:proofErr w:type="gramStart"/>
            <w:r w:rsidRPr="006E0780">
              <w:rPr>
                <w:rFonts w:eastAsia="標楷體"/>
                <w:kern w:val="0"/>
              </w:rPr>
              <w:t>系級教評</w:t>
            </w:r>
            <w:proofErr w:type="gramEnd"/>
            <w:r w:rsidRPr="006E0780">
              <w:rPr>
                <w:rFonts w:eastAsia="標楷體"/>
                <w:kern w:val="0"/>
              </w:rPr>
              <w:t>會、院級教師評審委員會</w:t>
            </w:r>
            <w:r w:rsidRPr="006E0780">
              <w:rPr>
                <w:rFonts w:eastAsia="標楷體"/>
                <w:kern w:val="0"/>
              </w:rPr>
              <w:t>(</w:t>
            </w:r>
            <w:r w:rsidRPr="006E0780">
              <w:rPr>
                <w:rFonts w:eastAsia="標楷體"/>
                <w:kern w:val="0"/>
              </w:rPr>
              <w:t>以下簡稱</w:t>
            </w:r>
            <w:proofErr w:type="gramStart"/>
            <w:r w:rsidRPr="006E0780">
              <w:rPr>
                <w:rFonts w:eastAsia="標楷體"/>
                <w:kern w:val="0"/>
              </w:rPr>
              <w:t>院級教評</w:t>
            </w:r>
            <w:proofErr w:type="gramEnd"/>
            <w:r w:rsidRPr="006E0780">
              <w:rPr>
                <w:rFonts w:eastAsia="標楷體"/>
                <w:kern w:val="0"/>
              </w:rPr>
              <w:t>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584442" w:rsidRPr="006E0780" w:rsidRDefault="00584442" w:rsidP="00584442">
            <w:pPr>
              <w:widowControl/>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w:t>
            </w:r>
            <w:proofErr w:type="gramStart"/>
            <w:r w:rsidRPr="006E0780">
              <w:rPr>
                <w:rFonts w:eastAsia="標楷體"/>
                <w:kern w:val="0"/>
              </w:rPr>
              <w:t>副教授部證資格</w:t>
            </w:r>
            <w:proofErr w:type="gramEnd"/>
            <w:r w:rsidRPr="006E0780">
              <w:rPr>
                <w:rFonts w:eastAsia="標楷體"/>
                <w:kern w:val="0"/>
              </w:rPr>
              <w:t>者，經專案核定後得</w:t>
            </w:r>
            <w:proofErr w:type="gramStart"/>
            <w:r w:rsidRPr="006E0780">
              <w:rPr>
                <w:rFonts w:eastAsia="標楷體"/>
                <w:kern w:val="0"/>
              </w:rPr>
              <w:t>逕</w:t>
            </w:r>
            <w:proofErr w:type="gramEnd"/>
            <w:r w:rsidRPr="006E0780">
              <w:rPr>
                <w:rFonts w:eastAsia="標楷體"/>
                <w:kern w:val="0"/>
              </w:rPr>
              <w:t>由</w:t>
            </w:r>
            <w:proofErr w:type="gramStart"/>
            <w:r w:rsidRPr="006E0780">
              <w:rPr>
                <w:rFonts w:eastAsia="標楷體"/>
                <w:kern w:val="0"/>
              </w:rPr>
              <w:t>院級教評</w:t>
            </w:r>
            <w:proofErr w:type="gramEnd"/>
            <w:r w:rsidRPr="006E0780">
              <w:rPr>
                <w:rFonts w:eastAsia="標楷體"/>
                <w:kern w:val="0"/>
              </w:rPr>
              <w:t>會及校教評會審查。</w:t>
            </w:r>
          </w:p>
        </w:tc>
        <w:tc>
          <w:tcPr>
            <w:tcW w:w="2067" w:type="pct"/>
          </w:tcPr>
          <w:p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u w:val="single"/>
              </w:rPr>
              <w:t>6</w:t>
            </w:r>
            <w:r w:rsidRPr="006E0780">
              <w:rPr>
                <w:rFonts w:eastAsia="標楷體"/>
              </w:rPr>
              <w:t>條</w:t>
            </w:r>
          </w:p>
          <w:p w:rsidR="00584442" w:rsidRPr="006E0780" w:rsidRDefault="00584442" w:rsidP="00584442">
            <w:pPr>
              <w:rPr>
                <w:rFonts w:eastAsia="標楷體"/>
                <w:kern w:val="0"/>
              </w:rPr>
            </w:pPr>
            <w:r w:rsidRPr="006E0780">
              <w:rPr>
                <w:rFonts w:eastAsia="標楷體"/>
                <w:kern w:val="0"/>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w:t>
            </w:r>
            <w:proofErr w:type="gramStart"/>
            <w:r w:rsidRPr="006E0780">
              <w:rPr>
                <w:rFonts w:eastAsia="標楷體"/>
                <w:kern w:val="0"/>
              </w:rPr>
              <w:t>系級教評</w:t>
            </w:r>
            <w:proofErr w:type="gramEnd"/>
            <w:r w:rsidRPr="006E0780">
              <w:rPr>
                <w:rFonts w:eastAsia="標楷體"/>
                <w:kern w:val="0"/>
              </w:rPr>
              <w:t>會、院級教師評審委員會</w:t>
            </w:r>
            <w:r w:rsidRPr="006E0780">
              <w:rPr>
                <w:rFonts w:eastAsia="標楷體"/>
                <w:kern w:val="0"/>
              </w:rPr>
              <w:t>(</w:t>
            </w:r>
            <w:r w:rsidRPr="006E0780">
              <w:rPr>
                <w:rFonts w:eastAsia="標楷體"/>
                <w:kern w:val="0"/>
              </w:rPr>
              <w:t>以下簡稱</w:t>
            </w:r>
            <w:proofErr w:type="gramStart"/>
            <w:r w:rsidRPr="006E0780">
              <w:rPr>
                <w:rFonts w:eastAsia="標楷體"/>
                <w:kern w:val="0"/>
              </w:rPr>
              <w:t>院級教評</w:t>
            </w:r>
            <w:proofErr w:type="gramEnd"/>
            <w:r w:rsidRPr="006E0780">
              <w:rPr>
                <w:rFonts w:eastAsia="標楷體"/>
                <w:kern w:val="0"/>
              </w:rPr>
              <w:t>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584442" w:rsidRPr="006E0780" w:rsidRDefault="00584442" w:rsidP="00584442">
            <w:pPr>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w:t>
            </w:r>
            <w:proofErr w:type="gramStart"/>
            <w:r w:rsidRPr="006E0780">
              <w:rPr>
                <w:rFonts w:eastAsia="標楷體"/>
                <w:kern w:val="0"/>
              </w:rPr>
              <w:t>副教授部證資格</w:t>
            </w:r>
            <w:proofErr w:type="gramEnd"/>
            <w:r w:rsidRPr="006E0780">
              <w:rPr>
                <w:rFonts w:eastAsia="標楷體"/>
                <w:kern w:val="0"/>
              </w:rPr>
              <w:t>者，經專案核定後得</w:t>
            </w:r>
            <w:proofErr w:type="gramStart"/>
            <w:r w:rsidRPr="006E0780">
              <w:rPr>
                <w:rFonts w:eastAsia="標楷體"/>
                <w:kern w:val="0"/>
              </w:rPr>
              <w:t>逕</w:t>
            </w:r>
            <w:proofErr w:type="gramEnd"/>
            <w:r w:rsidRPr="006E0780">
              <w:rPr>
                <w:rFonts w:eastAsia="標楷體"/>
                <w:kern w:val="0"/>
              </w:rPr>
              <w:t>由</w:t>
            </w:r>
            <w:proofErr w:type="gramStart"/>
            <w:r w:rsidRPr="006E0780">
              <w:rPr>
                <w:rFonts w:eastAsia="標楷體"/>
                <w:kern w:val="0"/>
              </w:rPr>
              <w:t>院級教評</w:t>
            </w:r>
            <w:proofErr w:type="gramEnd"/>
            <w:r w:rsidRPr="006E0780">
              <w:rPr>
                <w:rFonts w:eastAsia="標楷體"/>
                <w:kern w:val="0"/>
              </w:rPr>
              <w:t>會及校教評會審查。</w:t>
            </w:r>
          </w:p>
        </w:tc>
        <w:tc>
          <w:tcPr>
            <w:tcW w:w="867" w:type="pct"/>
          </w:tcPr>
          <w:p w:rsidR="00584442" w:rsidRPr="006E0780" w:rsidRDefault="00A10B1B" w:rsidP="00584442">
            <w:pPr>
              <w:rPr>
                <w:rFonts w:eastAsia="標楷體"/>
              </w:rPr>
            </w:pPr>
            <w:r w:rsidRPr="006E0780">
              <w:rPr>
                <w:rFonts w:eastAsia="標楷體" w:hint="eastAsia"/>
              </w:rPr>
              <w:lastRenderedPageBreak/>
              <w:t>條次變更，</w:t>
            </w:r>
            <w:r w:rsidR="00584442" w:rsidRPr="006E0780">
              <w:rPr>
                <w:rFonts w:eastAsia="標楷體" w:hint="eastAsia"/>
              </w:rPr>
              <w:t>修正劃底線文字。</w:t>
            </w:r>
          </w:p>
          <w:p w:rsidR="00584442" w:rsidRPr="006E0780" w:rsidRDefault="00584442" w:rsidP="00584442">
            <w:pPr>
              <w:rPr>
                <w:rFonts w:eastAsia="標楷體"/>
              </w:rPr>
            </w:pP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00A10B1B" w:rsidRPr="006E0780">
              <w:rPr>
                <w:rFonts w:eastAsia="標楷體" w:hint="eastAsia"/>
                <w:u w:val="single"/>
              </w:rPr>
              <w:t>8</w:t>
            </w:r>
            <w:r w:rsidRPr="006E0780">
              <w:rPr>
                <w:rFonts w:eastAsia="標楷體"/>
              </w:rPr>
              <w:t>條</w:t>
            </w:r>
          </w:p>
          <w:p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w:t>
            </w:r>
            <w:proofErr w:type="gramStart"/>
            <w:r w:rsidRPr="006E0780">
              <w:rPr>
                <w:rFonts w:eastAsia="標楷體" w:hint="eastAsia"/>
              </w:rPr>
              <w:t>以利廣招</w:t>
            </w:r>
            <w:proofErr w:type="gramEnd"/>
            <w:r w:rsidRPr="006E0780">
              <w:rPr>
                <w:rFonts w:eastAsia="標楷體" w:hint="eastAsia"/>
              </w:rPr>
              <w:t>國內外優秀人才</w:t>
            </w:r>
            <w:r w:rsidRPr="006E0780">
              <w:rPr>
                <w:rFonts w:eastAsia="標楷體"/>
              </w:rPr>
              <w:t>。</w:t>
            </w:r>
            <w:r w:rsidRPr="006E0780">
              <w:rPr>
                <w:rFonts w:eastAsia="標楷體" w:hint="eastAsia"/>
              </w:rPr>
              <w:t>應徵資料由</w:t>
            </w:r>
            <w:proofErr w:type="gramStart"/>
            <w:r w:rsidRPr="006E0780">
              <w:rPr>
                <w:rFonts w:eastAsia="標楷體" w:hint="eastAsia"/>
              </w:rPr>
              <w:t>人資室轉交</w:t>
            </w:r>
            <w:proofErr w:type="gramEnd"/>
            <w:r w:rsidRPr="006E0780">
              <w:rPr>
                <w:rFonts w:eastAsia="標楷體" w:hint="eastAsia"/>
              </w:rPr>
              <w:t>學系</w:t>
            </w:r>
            <w:r w:rsidRPr="006E0780">
              <w:rPr>
                <w:rFonts w:eastAsia="標楷體"/>
              </w:rPr>
              <w:t>(</w:t>
            </w:r>
            <w:r w:rsidRPr="006E0780">
              <w:rPr>
                <w:rFonts w:eastAsia="標楷體" w:hint="eastAsia"/>
              </w:rPr>
              <w:t>所、中心</w:t>
            </w:r>
            <w:r w:rsidRPr="006E0780">
              <w:rPr>
                <w:rFonts w:eastAsia="標楷體"/>
              </w:rPr>
              <w:t>)</w:t>
            </w:r>
            <w:proofErr w:type="gramStart"/>
            <w:r w:rsidRPr="006E0780">
              <w:rPr>
                <w:rFonts w:eastAsia="標楷體" w:hint="eastAsia"/>
              </w:rPr>
              <w:t>務</w:t>
            </w:r>
            <w:proofErr w:type="gramEnd"/>
            <w:r w:rsidRPr="006E0780">
              <w:rPr>
                <w:rFonts w:eastAsia="標楷體" w:hint="eastAsia"/>
              </w:rPr>
              <w:t>會議或學科</w:t>
            </w:r>
            <w:proofErr w:type="gramStart"/>
            <w:r w:rsidRPr="006E0780">
              <w:rPr>
                <w:rFonts w:eastAsia="標楷體" w:hint="eastAsia"/>
              </w:rPr>
              <w:t>科務</w:t>
            </w:r>
            <w:proofErr w:type="gramEnd"/>
            <w:r w:rsidRPr="006E0780">
              <w:rPr>
                <w:rFonts w:eastAsia="標楷體" w:hint="eastAsia"/>
              </w:rPr>
              <w:t>會議辦理教師甄選，徵聘單位應審議所有應徵人員資料並做成紀錄送</w:t>
            </w:r>
            <w:proofErr w:type="gramStart"/>
            <w:r w:rsidRPr="006E0780">
              <w:rPr>
                <w:rFonts w:eastAsia="標楷體" w:hint="eastAsia"/>
              </w:rPr>
              <w:t>各級教評</w:t>
            </w:r>
            <w:proofErr w:type="gramEnd"/>
            <w:r w:rsidRPr="006E0780">
              <w:rPr>
                <w:rFonts w:eastAsia="標楷體" w:hint="eastAsia"/>
              </w:rPr>
              <w:t>會備查。</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w:t>
            </w:r>
            <w:proofErr w:type="gramStart"/>
            <w:r w:rsidRPr="006E0780">
              <w:rPr>
                <w:rFonts w:eastAsia="標楷體" w:hint="eastAsia"/>
              </w:rPr>
              <w:t>以利廣招</w:t>
            </w:r>
            <w:proofErr w:type="gramEnd"/>
            <w:r w:rsidRPr="006E0780">
              <w:rPr>
                <w:rFonts w:eastAsia="標楷體" w:hint="eastAsia"/>
              </w:rPr>
              <w:t>國內外優秀人才</w:t>
            </w:r>
            <w:r w:rsidRPr="006E0780">
              <w:rPr>
                <w:rFonts w:eastAsia="標楷體"/>
              </w:rPr>
              <w:t>。</w:t>
            </w:r>
            <w:r w:rsidRPr="006E0780">
              <w:rPr>
                <w:rFonts w:eastAsia="標楷體" w:hint="eastAsia"/>
              </w:rPr>
              <w:t>應徵資料由</w:t>
            </w:r>
            <w:proofErr w:type="gramStart"/>
            <w:r w:rsidRPr="006E0780">
              <w:rPr>
                <w:rFonts w:eastAsia="標楷體" w:hint="eastAsia"/>
              </w:rPr>
              <w:t>人資室轉交</w:t>
            </w:r>
            <w:proofErr w:type="gramEnd"/>
            <w:r w:rsidRPr="006E0780">
              <w:rPr>
                <w:rFonts w:eastAsia="標楷體" w:hint="eastAsia"/>
              </w:rPr>
              <w:t>學系</w:t>
            </w:r>
            <w:r w:rsidRPr="006E0780">
              <w:rPr>
                <w:rFonts w:eastAsia="標楷體"/>
              </w:rPr>
              <w:t>(</w:t>
            </w:r>
            <w:r w:rsidRPr="006E0780">
              <w:rPr>
                <w:rFonts w:eastAsia="標楷體" w:hint="eastAsia"/>
              </w:rPr>
              <w:t>所、中心</w:t>
            </w:r>
            <w:r w:rsidRPr="006E0780">
              <w:rPr>
                <w:rFonts w:eastAsia="標楷體"/>
              </w:rPr>
              <w:t>)</w:t>
            </w:r>
            <w:proofErr w:type="gramStart"/>
            <w:r w:rsidRPr="006E0780">
              <w:rPr>
                <w:rFonts w:eastAsia="標楷體" w:hint="eastAsia"/>
              </w:rPr>
              <w:t>務</w:t>
            </w:r>
            <w:proofErr w:type="gramEnd"/>
            <w:r w:rsidRPr="006E0780">
              <w:rPr>
                <w:rFonts w:eastAsia="標楷體" w:hint="eastAsia"/>
              </w:rPr>
              <w:t>會議或學科</w:t>
            </w:r>
            <w:proofErr w:type="gramStart"/>
            <w:r w:rsidRPr="006E0780">
              <w:rPr>
                <w:rFonts w:eastAsia="標楷體" w:hint="eastAsia"/>
              </w:rPr>
              <w:t>科務</w:t>
            </w:r>
            <w:proofErr w:type="gramEnd"/>
            <w:r w:rsidRPr="006E0780">
              <w:rPr>
                <w:rFonts w:eastAsia="標楷體" w:hint="eastAsia"/>
              </w:rPr>
              <w:t>會議辦理教師甄選，徵聘單位應審議所有應徵人員資料並做成紀錄送</w:t>
            </w:r>
            <w:proofErr w:type="gramStart"/>
            <w:r w:rsidRPr="006E0780">
              <w:rPr>
                <w:rFonts w:eastAsia="標楷體" w:hint="eastAsia"/>
              </w:rPr>
              <w:t>各級教評</w:t>
            </w:r>
            <w:proofErr w:type="gramEnd"/>
            <w:r w:rsidRPr="006E0780">
              <w:rPr>
                <w:rFonts w:eastAsia="標楷體" w:hint="eastAsia"/>
              </w:rPr>
              <w:t>會備查。</w:t>
            </w:r>
          </w:p>
        </w:tc>
        <w:tc>
          <w:tcPr>
            <w:tcW w:w="867" w:type="pct"/>
          </w:tcPr>
          <w:p w:rsidR="00584442" w:rsidRPr="006E0780" w:rsidRDefault="00A10B1B" w:rsidP="00584442">
            <w:pPr>
              <w:rPr>
                <w:rFonts w:eastAsia="標楷體"/>
              </w:rPr>
            </w:pPr>
            <w:r w:rsidRPr="006E0780">
              <w:rPr>
                <w:rFonts w:eastAsia="標楷體" w:hint="eastAsia"/>
              </w:rPr>
              <w:t>條次變更，</w:t>
            </w:r>
            <w:r w:rsidR="00584442" w:rsidRPr="006E0780">
              <w:rPr>
                <w:rFonts w:eastAsia="標楷體" w:hint="eastAsia"/>
              </w:rPr>
              <w:t>刪除底線文字。</w:t>
            </w:r>
          </w:p>
          <w:p w:rsidR="00584442" w:rsidRPr="006E0780" w:rsidRDefault="00584442" w:rsidP="00584442">
            <w:pPr>
              <w:rPr>
                <w:rFonts w:eastAsia="標楷體"/>
              </w:rPr>
            </w:pPr>
          </w:p>
          <w:p w:rsidR="00584442" w:rsidRPr="006E0780" w:rsidRDefault="00584442" w:rsidP="00584442">
            <w:pPr>
              <w:widowControl/>
              <w:rPr>
                <w:rFonts w:eastAsia="標楷體"/>
                <w:kern w:val="0"/>
              </w:rPr>
            </w:pPr>
          </w:p>
        </w:tc>
      </w:tr>
      <w:tr w:rsidR="006E0780" w:rsidRPr="006E0780" w:rsidTr="00584442">
        <w:trPr>
          <w:jc w:val="center"/>
        </w:trPr>
        <w:tc>
          <w:tcPr>
            <w:tcW w:w="2066" w:type="pct"/>
          </w:tcPr>
          <w:p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9</w:t>
            </w:r>
            <w:r w:rsidRPr="006E0780">
              <w:rPr>
                <w:rFonts w:eastAsia="標楷體"/>
              </w:rPr>
              <w:t>條</w:t>
            </w:r>
          </w:p>
          <w:p w:rsidR="00584442" w:rsidRPr="006E0780" w:rsidRDefault="0008184B" w:rsidP="0008184B">
            <w:pPr>
              <w:rPr>
                <w:rFonts w:eastAsia="標楷體"/>
              </w:rPr>
            </w:pPr>
            <w:r w:rsidRPr="006E0780">
              <w:rPr>
                <w:rFonts w:eastAsia="標楷體" w:hint="eastAsia"/>
                <w:kern w:val="0"/>
              </w:rPr>
              <w:t>同現行條文</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u w:val="single"/>
              </w:rPr>
              <w:t>8</w:t>
            </w:r>
            <w:r w:rsidRPr="006E0780">
              <w:rPr>
                <w:rFonts w:eastAsia="標楷體"/>
              </w:rPr>
              <w:t>條</w:t>
            </w:r>
          </w:p>
          <w:p w:rsidR="00584442" w:rsidRPr="006E0780" w:rsidRDefault="00584442" w:rsidP="00584442">
            <w:pPr>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w:t>
            </w:r>
            <w:proofErr w:type="gramStart"/>
            <w:r w:rsidRPr="006E0780">
              <w:rPr>
                <w:rFonts w:eastAsia="標楷體"/>
              </w:rPr>
              <w:t>依原升等</w:t>
            </w:r>
            <w:proofErr w:type="gramEnd"/>
            <w:r w:rsidRPr="006E0780">
              <w:rPr>
                <w:rFonts w:eastAsia="標楷體"/>
              </w:rPr>
              <w:t>辦法送審；但審定程序及標準仍應依本辦法辦理，其原辦法申請資格如下</w:t>
            </w:r>
            <w:proofErr w:type="gramStart"/>
            <w:r w:rsidRPr="006E0780">
              <w:rPr>
                <w:rFonts w:eastAsia="標楷體"/>
              </w:rPr>
              <w:t>﹕</w:t>
            </w:r>
            <w:proofErr w:type="gramEnd"/>
          </w:p>
          <w:p w:rsidR="00584442" w:rsidRPr="006E0780" w:rsidRDefault="00584442" w:rsidP="00584442">
            <w:pPr>
              <w:ind w:left="480" w:hangingChars="200" w:hanging="480"/>
              <w:rPr>
                <w:rFonts w:eastAsia="標楷體"/>
                <w:kern w:val="0"/>
              </w:rPr>
            </w:pPr>
            <w:r w:rsidRPr="006E0780">
              <w:rPr>
                <w:rFonts w:eastAsia="標楷體"/>
                <w:kern w:val="0"/>
              </w:rPr>
              <w:t>一、在研究院、所研究，得有碩士學位或其同等學歷證書，成績優良者。</w:t>
            </w:r>
          </w:p>
          <w:p w:rsidR="00584442" w:rsidRPr="006E0780" w:rsidRDefault="00584442" w:rsidP="00584442">
            <w:pPr>
              <w:ind w:left="480" w:hangingChars="200" w:hanging="480"/>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rsidR="00584442" w:rsidRPr="006E0780" w:rsidRDefault="00584442" w:rsidP="00584442">
            <w:pPr>
              <w:ind w:left="480" w:hangingChars="200" w:hanging="480"/>
              <w:rPr>
                <w:rFonts w:eastAsia="標楷體"/>
                <w:kern w:val="0"/>
              </w:rPr>
            </w:pPr>
            <w:r w:rsidRPr="006E0780">
              <w:rPr>
                <w:rFonts w:eastAsia="標楷體"/>
                <w:kern w:val="0"/>
              </w:rPr>
              <w:t>三、已取得講師證書，具有下列資格之</w:t>
            </w:r>
            <w:proofErr w:type="gramStart"/>
            <w:r w:rsidRPr="006E0780">
              <w:rPr>
                <w:rFonts w:eastAsia="標楷體"/>
                <w:kern w:val="0"/>
              </w:rPr>
              <w:t>一</w:t>
            </w:r>
            <w:proofErr w:type="gramEnd"/>
            <w:r w:rsidRPr="006E0780">
              <w:rPr>
                <w:rFonts w:eastAsia="標楷體"/>
                <w:kern w:val="0"/>
              </w:rPr>
              <w:t>者，得申請</w:t>
            </w:r>
            <w:proofErr w:type="gramStart"/>
            <w:r w:rsidRPr="006E0780">
              <w:rPr>
                <w:rFonts w:eastAsia="標楷體"/>
                <w:kern w:val="0"/>
              </w:rPr>
              <w:t>逕</w:t>
            </w:r>
            <w:proofErr w:type="gramEnd"/>
            <w:r w:rsidRPr="006E0780">
              <w:rPr>
                <w:rFonts w:eastAsia="標楷體"/>
                <w:kern w:val="0"/>
              </w:rPr>
              <w:t>送副教授資格審查，但必須符合修正分級後其副教授之要求水準。</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rPr>
              <w:t>一</w:t>
            </w:r>
            <w:proofErr w:type="gramEnd"/>
            <w:r w:rsidRPr="006E0780">
              <w:rPr>
                <w:rFonts w:eastAsia="標楷體"/>
              </w:rPr>
              <w:t>)</w:t>
            </w:r>
            <w:r w:rsidRPr="006E0780">
              <w:rPr>
                <w:rFonts w:eastAsia="標楷體"/>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w:t>
            </w:r>
            <w:proofErr w:type="gramStart"/>
            <w:r w:rsidRPr="006E0780">
              <w:rPr>
                <w:rFonts w:eastAsia="標楷體"/>
              </w:rPr>
              <w:t>與所習學科</w:t>
            </w:r>
            <w:proofErr w:type="gramEnd"/>
            <w:r w:rsidRPr="006E0780">
              <w:rPr>
                <w:rFonts w:eastAsia="標楷體"/>
              </w:rPr>
              <w:t>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c>
          <w:tcPr>
            <w:tcW w:w="867" w:type="pct"/>
          </w:tcPr>
          <w:p w:rsidR="00584442" w:rsidRPr="006E0780" w:rsidRDefault="00A10B1B" w:rsidP="00584442">
            <w:pPr>
              <w:widowControl/>
              <w:rPr>
                <w:rFonts w:eastAsia="標楷體"/>
              </w:rPr>
            </w:pPr>
            <w:r w:rsidRPr="006E0780">
              <w:rPr>
                <w:rFonts w:eastAsia="標楷體" w:hint="eastAsia"/>
              </w:rPr>
              <w:t>條次變更</w:t>
            </w:r>
            <w:r w:rsidR="00584442" w:rsidRPr="006E0780">
              <w:rPr>
                <w:rFonts w:eastAsia="標楷體" w:hint="eastAsia"/>
              </w:rPr>
              <w:t>。</w:t>
            </w:r>
          </w:p>
          <w:p w:rsidR="00584442" w:rsidRPr="006E0780" w:rsidRDefault="00584442" w:rsidP="00584442">
            <w:pPr>
              <w:widowControl/>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lastRenderedPageBreak/>
              <w:t>第</w:t>
            </w:r>
            <w:r w:rsidR="00A10B1B" w:rsidRPr="006E0780">
              <w:rPr>
                <w:rFonts w:eastAsia="標楷體" w:hint="eastAsia"/>
                <w:u w:val="single"/>
              </w:rPr>
              <w:t>10</w:t>
            </w:r>
            <w:r w:rsidRPr="006E0780">
              <w:rPr>
                <w:rFonts w:eastAsia="標楷體"/>
              </w:rPr>
              <w:t>條</w:t>
            </w:r>
          </w:p>
          <w:p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roofErr w:type="gramStart"/>
            <w:r w:rsidRPr="006E0780">
              <w:rPr>
                <w:rFonts w:eastAsia="標楷體" w:hint="eastAsia"/>
              </w:rPr>
              <w:t>﹕</w:t>
            </w:r>
            <w:proofErr w:type="gramEnd"/>
          </w:p>
          <w:p w:rsidR="00584442" w:rsidRPr="006E0780" w:rsidRDefault="009A0879" w:rsidP="009A0879">
            <w:pPr>
              <w:ind w:left="458" w:hangingChars="191" w:hanging="458"/>
              <w:rPr>
                <w:rFonts w:eastAsia="標楷體"/>
              </w:rPr>
            </w:pPr>
            <w:r w:rsidRPr="006E0780">
              <w:rPr>
                <w:rFonts w:eastAsia="標楷體" w:hint="eastAsia"/>
              </w:rPr>
              <w:t>一、</w:t>
            </w:r>
            <w:r w:rsidR="00584442" w:rsidRPr="006E0780">
              <w:rPr>
                <w:rFonts w:eastAsia="標楷體" w:hint="eastAsia"/>
              </w:rPr>
              <w:t>具個人原創性，且非僅以整理、增刪、組合或編排他人著作而成之編著或其他非研究成果著作送審。引用資料應註明出處，並附參考書目。</w:t>
            </w:r>
          </w:p>
          <w:p w:rsidR="00584442" w:rsidRPr="006E0780" w:rsidRDefault="009A0879" w:rsidP="009A0879">
            <w:pPr>
              <w:ind w:left="458" w:hangingChars="191" w:hanging="458"/>
              <w:rPr>
                <w:rFonts w:eastAsia="標楷體"/>
              </w:rPr>
            </w:pPr>
            <w:r w:rsidRPr="006E0780">
              <w:rPr>
                <w:rFonts w:eastAsia="標楷體" w:hint="eastAsia"/>
              </w:rPr>
              <w:t>二、</w:t>
            </w:r>
            <w:r w:rsidR="00584442"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rsidR="00584442" w:rsidRPr="006E0780" w:rsidRDefault="009A0879" w:rsidP="009A0879">
            <w:pPr>
              <w:ind w:left="458" w:hangingChars="191" w:hanging="458"/>
              <w:rPr>
                <w:rFonts w:ascii="標楷體" w:eastAsia="標楷體" w:hAnsi="標楷體"/>
                <w:u w:val="single"/>
              </w:rPr>
            </w:pPr>
            <w:r w:rsidRPr="006E0780">
              <w:rPr>
                <w:rFonts w:eastAsia="標楷體" w:hint="eastAsia"/>
              </w:rPr>
              <w:t>三、</w:t>
            </w:r>
            <w:r w:rsidR="00584442" w:rsidRPr="006E0780">
              <w:rPr>
                <w:rFonts w:eastAsia="標楷體" w:hint="eastAsia"/>
              </w:rPr>
              <w:t>送審教師以專門著作送審者，各職級之送審論文篇數、論文條件依據本校專任教師</w:t>
            </w:r>
            <w:proofErr w:type="gramStart"/>
            <w:r w:rsidR="00584442" w:rsidRPr="006E0780">
              <w:rPr>
                <w:rFonts w:eastAsia="標楷體" w:hint="eastAsia"/>
              </w:rPr>
              <w:t>新聘及升</w:t>
            </w:r>
            <w:proofErr w:type="gramEnd"/>
            <w:r w:rsidR="00584442" w:rsidRPr="006E0780">
              <w:rPr>
                <w:rFonts w:eastAsia="標楷體" w:hint="eastAsia"/>
              </w:rPr>
              <w:t>等計分標準核計</w:t>
            </w:r>
            <w:r w:rsidR="00584442" w:rsidRPr="006E0780">
              <w:rPr>
                <w:rFonts w:eastAsia="標楷體" w:hint="eastAsia"/>
                <w:u w:val="single"/>
              </w:rPr>
              <w:t>。</w:t>
            </w:r>
            <w:r w:rsidR="00584442" w:rsidRPr="006E0780">
              <w:rPr>
                <w:rFonts w:ascii="標楷體" w:eastAsia="標楷體" w:hAnsi="標楷體" w:hint="eastAsia"/>
                <w:u w:val="single"/>
              </w:rPr>
              <w:t>送審教師於前開標準</w:t>
            </w:r>
            <w:proofErr w:type="gramStart"/>
            <w:r w:rsidR="00584442" w:rsidRPr="006E0780">
              <w:rPr>
                <w:rFonts w:ascii="標楷體" w:eastAsia="標楷體" w:hAnsi="標楷體" w:hint="eastAsia"/>
                <w:u w:val="single"/>
              </w:rPr>
              <w:t>所定送審</w:t>
            </w:r>
            <w:proofErr w:type="gramEnd"/>
            <w:r w:rsidR="00584442" w:rsidRPr="006E0780">
              <w:rPr>
                <w:rFonts w:ascii="標楷體" w:eastAsia="標楷體" w:hAnsi="標楷體" w:hint="eastAsia"/>
                <w:u w:val="single"/>
              </w:rPr>
              <w:t>論文</w:t>
            </w:r>
            <w:proofErr w:type="gramStart"/>
            <w:r w:rsidR="00584442" w:rsidRPr="006E0780">
              <w:rPr>
                <w:rFonts w:ascii="標楷體" w:eastAsia="標楷體" w:hAnsi="標楷體" w:hint="eastAsia"/>
                <w:u w:val="single"/>
              </w:rPr>
              <w:t>採</w:t>
            </w:r>
            <w:proofErr w:type="gramEnd"/>
            <w:r w:rsidR="00584442" w:rsidRPr="006E0780">
              <w:rPr>
                <w:rFonts w:ascii="標楷體" w:eastAsia="標楷體" w:hAnsi="標楷體" w:hint="eastAsia"/>
                <w:u w:val="single"/>
              </w:rPr>
              <w:t>計期間內曾懷孕或生產者，得檢具證明申請延長年限</w:t>
            </w:r>
            <w:r w:rsidR="00584442" w:rsidRPr="006E0780">
              <w:rPr>
                <w:rFonts w:eastAsia="標楷體"/>
                <w:u w:val="single"/>
              </w:rPr>
              <w:t>2</w:t>
            </w:r>
            <w:r w:rsidR="00584442" w:rsidRPr="006E0780">
              <w:rPr>
                <w:rFonts w:eastAsia="標楷體"/>
                <w:u w:val="single"/>
              </w:rPr>
              <w:t>年</w:t>
            </w:r>
            <w:r w:rsidR="00584442" w:rsidRPr="006E0780">
              <w:rPr>
                <w:rFonts w:ascii="標楷體" w:eastAsia="標楷體" w:hAnsi="標楷體" w:hint="eastAsia"/>
                <w:u w:val="single"/>
              </w:rPr>
              <w:t>。</w:t>
            </w:r>
          </w:p>
          <w:p w:rsidR="009A0879" w:rsidRPr="006E0780" w:rsidRDefault="009A0879" w:rsidP="009A0879">
            <w:pPr>
              <w:ind w:left="458" w:hangingChars="191" w:hanging="458"/>
              <w:rPr>
                <w:rFonts w:eastAsia="標楷體"/>
              </w:rPr>
            </w:pPr>
            <w:r w:rsidRPr="006E0780">
              <w:rPr>
                <w:rFonts w:eastAsia="標楷體" w:hint="eastAsia"/>
                <w:u w:val="single"/>
              </w:rPr>
              <w:t>四</w:t>
            </w:r>
            <w:r w:rsidRPr="006E0780">
              <w:rPr>
                <w:rFonts w:eastAsia="標楷體" w:hint="eastAsia"/>
              </w:rPr>
              <w:t>、</w:t>
            </w:r>
            <w:r w:rsidR="00584442" w:rsidRPr="006E0780">
              <w:rPr>
                <w:rFonts w:eastAsia="標楷體" w:hint="eastAsia"/>
              </w:rPr>
              <w:t>送審論文其屬系列之相關研究者，得合併為代表著作，且不得以自己或他人曾送審</w:t>
            </w:r>
            <w:r w:rsidR="00584442" w:rsidRPr="006E0780">
              <w:rPr>
                <w:rFonts w:eastAsia="標楷體" w:hint="eastAsia"/>
                <w:u w:val="single"/>
              </w:rPr>
              <w:t>通過</w:t>
            </w:r>
            <w:r w:rsidR="00584442" w:rsidRPr="006E0780">
              <w:rPr>
                <w:rFonts w:eastAsia="標楷體" w:hint="eastAsia"/>
              </w:rPr>
              <w:t>之代表著作再為代表著作送審。</w:t>
            </w: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CF3448" w:rsidRPr="006E0780" w:rsidRDefault="00CF3448" w:rsidP="00CF3448">
            <w:pPr>
              <w:rPr>
                <w:rFonts w:eastAsia="標楷體"/>
              </w:rPr>
            </w:pPr>
          </w:p>
          <w:p w:rsidR="00584442" w:rsidRPr="006E0780" w:rsidRDefault="009A0879" w:rsidP="009A0879">
            <w:pPr>
              <w:ind w:left="458" w:hangingChars="191" w:hanging="458"/>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00584442" w:rsidRPr="006E0780">
              <w:rPr>
                <w:rFonts w:ascii="標楷體" w:eastAsia="標楷體" w:hAnsi="標楷體" w:hint="eastAsia"/>
                <w:u w:val="single"/>
              </w:rPr>
              <w:t>送審代表著作與曾送審通過之代表著作名稱或內容近似者，送審時，應</w:t>
            </w:r>
            <w:proofErr w:type="gramStart"/>
            <w:r w:rsidR="00584442" w:rsidRPr="006E0780">
              <w:rPr>
                <w:rFonts w:ascii="標楷體" w:eastAsia="標楷體" w:hAnsi="標楷體" w:hint="eastAsia"/>
                <w:u w:val="single"/>
              </w:rPr>
              <w:t>檢附曾送</w:t>
            </w:r>
            <w:proofErr w:type="gramEnd"/>
            <w:r w:rsidR="00584442" w:rsidRPr="006E0780">
              <w:rPr>
                <w:rFonts w:ascii="標楷體" w:eastAsia="標楷體" w:hAnsi="標楷體" w:hint="eastAsia"/>
                <w:u w:val="single"/>
              </w:rPr>
              <w:t>審通過之代表著作及本次代表著作異同對照；其名稱或內容有變更者，亦同</w:t>
            </w:r>
            <w:r w:rsidR="00584442" w:rsidRPr="006E0780">
              <w:rPr>
                <w:rFonts w:ascii="標楷體" w:eastAsia="標楷體" w:hAnsi="標楷體" w:hint="eastAsia"/>
              </w:rPr>
              <w:t>。</w:t>
            </w:r>
          </w:p>
          <w:p w:rsidR="00584442" w:rsidRPr="006E0780" w:rsidRDefault="009A0879" w:rsidP="00584442">
            <w:pPr>
              <w:ind w:left="458" w:hangingChars="191" w:hanging="458"/>
              <w:rPr>
                <w:rFonts w:eastAsia="標楷體"/>
                <w:kern w:val="0"/>
                <w:u w:val="single"/>
              </w:rPr>
            </w:pPr>
            <w:r w:rsidRPr="006E0780">
              <w:rPr>
                <w:rFonts w:ascii="標楷體" w:eastAsia="標楷體" w:hAnsi="標楷體" w:hint="eastAsia"/>
                <w:u w:val="single"/>
              </w:rPr>
              <w:t>六</w:t>
            </w:r>
            <w:r w:rsidR="00584442" w:rsidRPr="006E0780">
              <w:rPr>
                <w:rFonts w:ascii="標楷體" w:eastAsia="標楷體" w:hAnsi="標楷體" w:hint="eastAsia"/>
              </w:rPr>
              <w:t>、</w:t>
            </w:r>
            <w:r w:rsidR="00584442" w:rsidRPr="006E0780">
              <w:rPr>
                <w:rFonts w:eastAsia="標楷體" w:hint="eastAsia"/>
              </w:rPr>
              <w:t>送審</w:t>
            </w:r>
            <w:r w:rsidR="00584442" w:rsidRPr="006E0780">
              <w:rPr>
                <w:rFonts w:eastAsia="標楷體" w:hint="eastAsia"/>
                <w:kern w:val="0"/>
              </w:rPr>
              <w:t>教師自取得前一等級教師資格至下次申請升等</w:t>
            </w:r>
            <w:proofErr w:type="gramStart"/>
            <w:r w:rsidR="00584442" w:rsidRPr="006E0780">
              <w:rPr>
                <w:rFonts w:eastAsia="標楷體" w:hint="eastAsia"/>
                <w:kern w:val="0"/>
              </w:rPr>
              <w:t>期間，</w:t>
            </w:r>
            <w:proofErr w:type="gramEnd"/>
            <w:r w:rsidR="00584442" w:rsidRPr="006E0780">
              <w:rPr>
                <w:rFonts w:eastAsia="標楷體" w:hint="eastAsia"/>
                <w:kern w:val="0"/>
              </w:rPr>
              <w:t>所有個人在</w:t>
            </w:r>
            <w:r w:rsidR="00584442" w:rsidRPr="006E0780">
              <w:rPr>
                <w:rFonts w:eastAsia="標楷體" w:hint="eastAsia"/>
                <w:kern w:val="0"/>
              </w:rPr>
              <w:lastRenderedPageBreak/>
              <w:t>專業或學術上之成果，得一併作為送審之參考資料。</w:t>
            </w:r>
          </w:p>
          <w:p w:rsidR="00CF3448" w:rsidRPr="006E0780" w:rsidRDefault="00CF3448" w:rsidP="00CF3448">
            <w:pPr>
              <w:ind w:left="458" w:hangingChars="191" w:hanging="458"/>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rsidR="00554FAB" w:rsidRPr="006E0780" w:rsidRDefault="00554FAB" w:rsidP="00584442">
            <w:pPr>
              <w:ind w:leftChars="11" w:left="28" w:rightChars="-4" w:right="-10" w:hangingChars="1" w:hanging="2"/>
              <w:rPr>
                <w:rFonts w:eastAsia="標楷體"/>
              </w:rPr>
            </w:pPr>
          </w:p>
          <w:p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w:t>
            </w:r>
            <w:proofErr w:type="gramStart"/>
            <w:r w:rsidRPr="006E0780">
              <w:rPr>
                <w:rFonts w:eastAsia="標楷體" w:hint="eastAsia"/>
              </w:rPr>
              <w:t>一</w:t>
            </w:r>
            <w:proofErr w:type="gramEnd"/>
            <w:r w:rsidRPr="006E0780">
              <w:rPr>
                <w:rFonts w:eastAsia="標楷體" w:hint="eastAsia"/>
              </w:rPr>
              <w:t>：</w:t>
            </w:r>
          </w:p>
          <w:p w:rsidR="00584442" w:rsidRPr="006E0780" w:rsidRDefault="00584442" w:rsidP="00584442">
            <w:pPr>
              <w:pStyle w:val="af0"/>
              <w:numPr>
                <w:ilvl w:val="0"/>
                <w:numId w:val="16"/>
              </w:numPr>
              <w:ind w:leftChars="0"/>
              <w:rPr>
                <w:rFonts w:eastAsia="標楷體"/>
              </w:rPr>
            </w:pPr>
            <w:r w:rsidRPr="006E0780">
              <w:rPr>
                <w:rFonts w:eastAsia="標楷體" w:hint="eastAsia"/>
              </w:rPr>
              <w:t>已出版公開發行或經出版社出具證明將出版公開發行之專書。</w:t>
            </w:r>
          </w:p>
          <w:p w:rsidR="00584442" w:rsidRPr="006E0780" w:rsidRDefault="00584442" w:rsidP="00584442">
            <w:pPr>
              <w:pStyle w:val="af0"/>
              <w:numPr>
                <w:ilvl w:val="0"/>
                <w:numId w:val="16"/>
              </w:numPr>
              <w:ind w:leftChars="0"/>
              <w:rPr>
                <w:rFonts w:eastAsia="標楷體"/>
              </w:rPr>
            </w:pPr>
            <w:r w:rsidRPr="006E0780">
              <w:rPr>
                <w:rFonts w:eastAsia="標楷體" w:hint="eastAsia"/>
              </w:rPr>
              <w:t>在國內外學術或專業刊物發表，或具正式審查程序且得公開及利用之電子期刊或經前開刊物接受，出具證明將定期發表。</w:t>
            </w:r>
          </w:p>
          <w:p w:rsidR="00584442" w:rsidRPr="006E0780" w:rsidRDefault="00584442" w:rsidP="00584442">
            <w:pPr>
              <w:pStyle w:val="af0"/>
              <w:numPr>
                <w:ilvl w:val="0"/>
                <w:numId w:val="16"/>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w:t>
            </w:r>
            <w:proofErr w:type="gramStart"/>
            <w:r w:rsidRPr="006E0780">
              <w:rPr>
                <w:rFonts w:eastAsia="標楷體" w:hint="eastAsia"/>
              </w:rPr>
              <w:t>各級教評</w:t>
            </w:r>
            <w:proofErr w:type="gramEnd"/>
            <w:r w:rsidRPr="006E0780">
              <w:rPr>
                <w:rFonts w:eastAsia="標楷體" w:hint="eastAsia"/>
              </w:rPr>
              <w:t>會認定者，得不予公開出版或於一定期間內不予公開出版。</w:t>
            </w:r>
          </w:p>
          <w:p w:rsidR="00504262" w:rsidRPr="006E0780" w:rsidRDefault="00504262" w:rsidP="00584442">
            <w:pPr>
              <w:rPr>
                <w:rFonts w:eastAsia="標楷體"/>
              </w:rPr>
            </w:pPr>
          </w:p>
          <w:p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rsidR="00584442" w:rsidRPr="006E0780" w:rsidRDefault="00584442" w:rsidP="00584442">
            <w:pPr>
              <w:pStyle w:val="af0"/>
              <w:numPr>
                <w:ilvl w:val="0"/>
                <w:numId w:val="18"/>
              </w:numPr>
              <w:ind w:leftChars="0" w:left="457"/>
              <w:rPr>
                <w:rFonts w:eastAsia="標楷體"/>
              </w:rPr>
            </w:pPr>
            <w:r w:rsidRPr="006E0780">
              <w:rPr>
                <w:rFonts w:eastAsia="標楷體" w:hint="eastAsia"/>
              </w:rPr>
              <w:t>與送審教師任教科目性質相關。</w:t>
            </w:r>
          </w:p>
          <w:p w:rsidR="00AD496C" w:rsidRPr="006E0780" w:rsidRDefault="00584442" w:rsidP="00AD496C">
            <w:pPr>
              <w:pStyle w:val="af0"/>
              <w:numPr>
                <w:ilvl w:val="0"/>
                <w:numId w:val="18"/>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rsidR="00AD496C" w:rsidRPr="006E0780" w:rsidRDefault="00AD496C" w:rsidP="00AD496C">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w:t>
            </w:r>
            <w:proofErr w:type="gramStart"/>
            <w:r w:rsidRPr="006E0780">
              <w:rPr>
                <w:rFonts w:ascii="標楷體" w:eastAsia="標楷體" w:hAnsi="標楷體" w:hint="eastAsia"/>
                <w:shd w:val="clear" w:color="auto" w:fill="FFFFFF"/>
              </w:rPr>
              <w:t>一</w:t>
            </w:r>
            <w:proofErr w:type="gramEnd"/>
            <w:r w:rsidRPr="006E0780">
              <w:rPr>
                <w:rFonts w:ascii="標楷體" w:eastAsia="標楷體" w:hAnsi="標楷體" w:hint="eastAsia"/>
                <w:shd w:val="clear" w:color="auto" w:fill="FFFFFF"/>
              </w:rPr>
              <w:t>者，不在此限：</w:t>
            </w:r>
          </w:p>
          <w:p w:rsidR="00AD496C" w:rsidRPr="006E0780" w:rsidRDefault="00AD496C" w:rsidP="00AD496C">
            <w:pPr>
              <w:ind w:left="449" w:hangingChars="187" w:hanging="449"/>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rsidR="00AD496C" w:rsidRPr="006E0780" w:rsidRDefault="00AD496C" w:rsidP="00AD496C">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584442" w:rsidRPr="006E0780" w:rsidRDefault="00AD496C" w:rsidP="00AD496C">
            <w:pPr>
              <w:ind w:firstLineChars="3" w:firstLine="7"/>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w:t>
            </w:r>
            <w:proofErr w:type="gramStart"/>
            <w:r w:rsidRPr="006E0780">
              <w:rPr>
                <w:rFonts w:ascii="標楷體" w:eastAsia="標楷體" w:hAnsi="標楷體" w:hint="eastAsia"/>
                <w:shd w:val="clear" w:color="auto" w:fill="FFFFFF"/>
              </w:rPr>
              <w:t>附</w:t>
            </w:r>
            <w:proofErr w:type="gramEnd"/>
            <w:r w:rsidRPr="006E0780">
              <w:rPr>
                <w:rFonts w:ascii="標楷體" w:eastAsia="標楷體" w:hAnsi="標楷體" w:hint="eastAsia"/>
                <w:shd w:val="clear" w:color="auto" w:fill="FFFFFF"/>
              </w:rPr>
              <w:t>。</w:t>
            </w:r>
          </w:p>
        </w:tc>
        <w:tc>
          <w:tcPr>
            <w:tcW w:w="2067" w:type="pct"/>
          </w:tcPr>
          <w:p w:rsidR="00584442" w:rsidRPr="006E0780" w:rsidRDefault="00584442" w:rsidP="00584442">
            <w:pPr>
              <w:rPr>
                <w:rFonts w:eastAsia="標楷體"/>
              </w:rPr>
            </w:pPr>
            <w:r w:rsidRPr="006E0780">
              <w:rPr>
                <w:rFonts w:eastAsia="標楷體"/>
              </w:rPr>
              <w:lastRenderedPageBreak/>
              <w:t>第</w:t>
            </w:r>
            <w:r w:rsidRPr="006E0780">
              <w:rPr>
                <w:rFonts w:eastAsia="標楷體" w:hint="eastAsia"/>
                <w:u w:val="single"/>
              </w:rPr>
              <w:t>9</w:t>
            </w:r>
            <w:r w:rsidRPr="006E0780">
              <w:rPr>
                <w:rFonts w:eastAsia="標楷體"/>
              </w:rPr>
              <w:t>條</w:t>
            </w:r>
          </w:p>
          <w:p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roofErr w:type="gramStart"/>
            <w:r w:rsidRPr="006E0780">
              <w:rPr>
                <w:rFonts w:eastAsia="標楷體" w:hint="eastAsia"/>
              </w:rPr>
              <w:t>﹕</w:t>
            </w:r>
            <w:proofErr w:type="gramEnd"/>
          </w:p>
          <w:p w:rsidR="00584442" w:rsidRPr="006E0780" w:rsidRDefault="00584442" w:rsidP="00584442">
            <w:pPr>
              <w:pStyle w:val="af0"/>
              <w:numPr>
                <w:ilvl w:val="0"/>
                <w:numId w:val="8"/>
              </w:numPr>
              <w:ind w:leftChars="0"/>
              <w:rPr>
                <w:rFonts w:eastAsia="標楷體"/>
              </w:rPr>
            </w:pPr>
            <w:r w:rsidRPr="006E0780">
              <w:rPr>
                <w:rFonts w:eastAsia="標楷體" w:hint="eastAsia"/>
              </w:rPr>
              <w:t>具個人原創性，且非僅以整理、增刪、組合或編排他人著作而成之編著或其他非研究成果著作送審。引用資料應註明出處，並附參考書目。</w:t>
            </w:r>
          </w:p>
          <w:p w:rsidR="00584442" w:rsidRPr="006E0780" w:rsidRDefault="00584442" w:rsidP="00584442">
            <w:pPr>
              <w:pStyle w:val="af0"/>
              <w:numPr>
                <w:ilvl w:val="0"/>
                <w:numId w:val="8"/>
              </w:numPr>
              <w:ind w:leftChars="0"/>
              <w:rPr>
                <w:rFonts w:eastAsia="標楷體"/>
              </w:rPr>
            </w:pPr>
            <w:r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rsidR="00584442" w:rsidRPr="006E0780" w:rsidRDefault="00584442" w:rsidP="00584442">
            <w:pPr>
              <w:ind w:left="458" w:hangingChars="191" w:hanging="458"/>
              <w:rPr>
                <w:rFonts w:eastAsia="標楷體"/>
                <w:kern w:val="0"/>
              </w:rPr>
            </w:pPr>
            <w:r w:rsidRPr="006E0780">
              <w:rPr>
                <w:rFonts w:eastAsia="標楷體" w:hint="eastAsia"/>
              </w:rPr>
              <w:t>三、</w:t>
            </w:r>
            <w:r w:rsidRPr="006E0780">
              <w:rPr>
                <w:rFonts w:eastAsia="標楷體" w:hint="eastAsia"/>
                <w:kern w:val="0"/>
              </w:rPr>
              <w:t>送審教師以</w:t>
            </w:r>
            <w:r w:rsidRPr="006E0780">
              <w:rPr>
                <w:rFonts w:eastAsia="標楷體" w:hint="eastAsia"/>
              </w:rPr>
              <w:t>專門著作送審者，各職級之送審論文篇數、論文條件依據本校專任教師</w:t>
            </w:r>
            <w:proofErr w:type="gramStart"/>
            <w:r w:rsidRPr="006E0780">
              <w:rPr>
                <w:rFonts w:eastAsia="標楷體" w:hint="eastAsia"/>
              </w:rPr>
              <w:t>新聘及升</w:t>
            </w:r>
            <w:proofErr w:type="gramEnd"/>
            <w:r w:rsidRPr="006E0780">
              <w:rPr>
                <w:rFonts w:eastAsia="標楷體" w:hint="eastAsia"/>
              </w:rPr>
              <w:t>等計分標準核計</w:t>
            </w:r>
            <w:r w:rsidRPr="006E0780">
              <w:rPr>
                <w:rFonts w:eastAsia="標楷體" w:hint="eastAsia"/>
                <w:u w:val="single"/>
              </w:rPr>
              <w:t>，並依下列規定辦理：</w:t>
            </w:r>
            <w:r w:rsidRPr="006E0780">
              <w:rPr>
                <w:rFonts w:eastAsia="標楷體"/>
                <w:kern w:val="0"/>
              </w:rPr>
              <w:t xml:space="preserve"> </w:t>
            </w:r>
          </w:p>
          <w:p w:rsidR="00584442" w:rsidRPr="006E0780" w:rsidRDefault="00584442" w:rsidP="00584442">
            <w:pPr>
              <w:pStyle w:val="af0"/>
              <w:numPr>
                <w:ilvl w:val="0"/>
                <w:numId w:val="9"/>
              </w:numPr>
              <w:ind w:leftChars="0" w:left="893" w:hanging="489"/>
              <w:rPr>
                <w:rFonts w:eastAsia="標楷體"/>
                <w:u w:val="single"/>
              </w:rPr>
            </w:pPr>
            <w:r w:rsidRPr="006E0780">
              <w:rPr>
                <w:rFonts w:eastAsia="標楷體" w:hint="eastAsia"/>
                <w:u w:val="single"/>
              </w:rPr>
              <w:t>以二種以上著作論文送審者，應擇一為代表著作，其餘列為參考論文。代表著作須為取得前一等級教師資格後送審前</w:t>
            </w:r>
            <w:r w:rsidRPr="006E0780">
              <w:rPr>
                <w:rFonts w:eastAsia="標楷體"/>
                <w:u w:val="single"/>
              </w:rPr>
              <w:t>5</w:t>
            </w:r>
            <w:r w:rsidRPr="006E0780">
              <w:rPr>
                <w:rFonts w:eastAsia="標楷體" w:hint="eastAsia"/>
                <w:u w:val="single"/>
              </w:rPr>
              <w:t>年內之著作。參考論文須為取得前一等級教師資格後送審前</w:t>
            </w:r>
            <w:r w:rsidRPr="006E0780">
              <w:rPr>
                <w:rFonts w:eastAsia="標楷體"/>
                <w:u w:val="single"/>
              </w:rPr>
              <w:t>7</w:t>
            </w:r>
            <w:r w:rsidRPr="006E0780">
              <w:rPr>
                <w:rFonts w:eastAsia="標楷體" w:hint="eastAsia"/>
                <w:u w:val="single"/>
              </w:rPr>
              <w:t>年內之著作。</w:t>
            </w:r>
          </w:p>
          <w:p w:rsidR="00584442" w:rsidRPr="006E0780" w:rsidRDefault="00584442" w:rsidP="00584442">
            <w:pPr>
              <w:pStyle w:val="af0"/>
              <w:numPr>
                <w:ilvl w:val="0"/>
                <w:numId w:val="9"/>
              </w:numPr>
              <w:ind w:leftChars="0" w:left="880"/>
              <w:rPr>
                <w:rFonts w:eastAsia="標楷體"/>
                <w:u w:val="single"/>
              </w:rPr>
            </w:pPr>
            <w:r w:rsidRPr="006E0780">
              <w:rPr>
                <w:rFonts w:eastAsia="標楷體" w:hint="eastAsia"/>
                <w:u w:val="single"/>
              </w:rPr>
              <w:t>申請</w:t>
            </w:r>
            <w:r w:rsidRPr="006E0780">
              <w:rPr>
                <w:rFonts w:eastAsia="標楷體" w:hint="eastAsia"/>
                <w:u w:val="single"/>
              </w:rPr>
              <w:t>110</w:t>
            </w:r>
            <w:r w:rsidRPr="006E0780">
              <w:rPr>
                <w:rFonts w:eastAsia="標楷體" w:hint="eastAsia"/>
                <w:u w:val="single"/>
              </w:rPr>
              <w:t>學年度以後送審教師，得以至多</w:t>
            </w:r>
            <w:r w:rsidRPr="006E0780">
              <w:rPr>
                <w:rFonts w:eastAsia="標楷體" w:hint="eastAsia"/>
                <w:u w:val="single"/>
              </w:rPr>
              <w:t>5</w:t>
            </w:r>
            <w:r w:rsidRPr="006E0780">
              <w:rPr>
                <w:rFonts w:eastAsia="標楷體" w:hint="eastAsia"/>
                <w:u w:val="single"/>
              </w:rPr>
              <w:t>篇論文送審，並擇一為代表著作，其餘列為參考著作。其論文須為取得前一等級教師資格後送審前</w:t>
            </w:r>
            <w:r w:rsidRPr="006E0780">
              <w:rPr>
                <w:rFonts w:eastAsia="標楷體"/>
                <w:u w:val="single"/>
              </w:rPr>
              <w:t>7</w:t>
            </w:r>
            <w:r w:rsidRPr="006E0780">
              <w:rPr>
                <w:rFonts w:eastAsia="標楷體" w:hint="eastAsia"/>
                <w:u w:val="single"/>
              </w:rPr>
              <w:t>年內之著作。</w:t>
            </w:r>
          </w:p>
          <w:p w:rsidR="00584442" w:rsidRPr="006E0780" w:rsidRDefault="00584442" w:rsidP="00584442">
            <w:pPr>
              <w:pStyle w:val="af0"/>
              <w:numPr>
                <w:ilvl w:val="0"/>
                <w:numId w:val="9"/>
              </w:numPr>
              <w:ind w:leftChars="0" w:left="880"/>
              <w:rPr>
                <w:rFonts w:ascii="標楷體" w:eastAsia="標楷體" w:hAnsi="標楷體"/>
              </w:rPr>
            </w:pPr>
            <w:r w:rsidRPr="006E0780">
              <w:rPr>
                <w:rFonts w:eastAsia="標楷體" w:hint="eastAsia"/>
              </w:rPr>
              <w:t>送審論文其屬系列之相關研究者，得合併為代表著作，且不得以自己或他人曾送審之代表著作再為代表著作送審。</w:t>
            </w:r>
          </w:p>
          <w:p w:rsidR="00584442" w:rsidRPr="006E0780" w:rsidRDefault="00584442" w:rsidP="00584442">
            <w:pPr>
              <w:pStyle w:val="af0"/>
              <w:numPr>
                <w:ilvl w:val="0"/>
                <w:numId w:val="9"/>
              </w:numPr>
              <w:ind w:leftChars="0" w:left="880"/>
              <w:rPr>
                <w:rFonts w:ascii="標楷體" w:eastAsia="標楷體" w:hAnsi="標楷體"/>
              </w:rPr>
            </w:pPr>
            <w:r w:rsidRPr="006E0780">
              <w:rPr>
                <w:rFonts w:ascii="標楷體" w:eastAsia="標楷體" w:hAnsi="標楷體" w:hint="eastAsia"/>
              </w:rPr>
              <w:t>送審教師於本款所定期間內曾懷孕或生產者，得檢具證明申請延長年限</w:t>
            </w:r>
            <w:r w:rsidRPr="006E0780">
              <w:rPr>
                <w:rFonts w:eastAsia="標楷體"/>
              </w:rPr>
              <w:t>2</w:t>
            </w:r>
            <w:r w:rsidRPr="006E0780">
              <w:rPr>
                <w:rFonts w:eastAsia="標楷體"/>
              </w:rPr>
              <w:t>年</w:t>
            </w:r>
            <w:r w:rsidRPr="006E0780">
              <w:rPr>
                <w:rFonts w:ascii="標楷體" w:eastAsia="標楷體" w:hAnsi="標楷體" w:hint="eastAsia"/>
              </w:rPr>
              <w:t>。</w:t>
            </w:r>
          </w:p>
          <w:p w:rsidR="00584442" w:rsidRPr="006E0780" w:rsidRDefault="00584442" w:rsidP="00584442">
            <w:pPr>
              <w:ind w:left="458" w:hangingChars="191" w:hanging="458"/>
              <w:rPr>
                <w:rFonts w:eastAsia="標楷體"/>
                <w:kern w:val="0"/>
              </w:rPr>
            </w:pPr>
            <w:r w:rsidRPr="006E0780">
              <w:rPr>
                <w:rFonts w:eastAsia="標楷體" w:hint="eastAsia"/>
                <w:u w:val="single"/>
              </w:rPr>
              <w:t>四、</w:t>
            </w:r>
            <w:r w:rsidRPr="006E0780">
              <w:rPr>
                <w:rFonts w:eastAsia="標楷體" w:hint="eastAsia"/>
              </w:rPr>
              <w:t>送審</w:t>
            </w:r>
            <w:r w:rsidRPr="006E0780">
              <w:rPr>
                <w:rFonts w:eastAsia="標楷體" w:hint="eastAsia"/>
                <w:kern w:val="0"/>
              </w:rPr>
              <w:t>教師自取得前一等級教師資格至下次申請升等</w:t>
            </w:r>
            <w:proofErr w:type="gramStart"/>
            <w:r w:rsidRPr="006E0780">
              <w:rPr>
                <w:rFonts w:eastAsia="標楷體" w:hint="eastAsia"/>
                <w:kern w:val="0"/>
              </w:rPr>
              <w:t>期間，</w:t>
            </w:r>
            <w:proofErr w:type="gramEnd"/>
            <w:r w:rsidRPr="006E0780">
              <w:rPr>
                <w:rFonts w:eastAsia="標楷體" w:hint="eastAsia"/>
                <w:kern w:val="0"/>
              </w:rPr>
              <w:t>所有個人在</w:t>
            </w:r>
            <w:r w:rsidRPr="006E0780">
              <w:rPr>
                <w:rFonts w:eastAsia="標楷體" w:hint="eastAsia"/>
                <w:kern w:val="0"/>
              </w:rPr>
              <w:lastRenderedPageBreak/>
              <w:t>專業或學術上之成果，得一併作為送審之參考資料。</w:t>
            </w:r>
          </w:p>
          <w:p w:rsidR="00CF3448" w:rsidRPr="006E0780" w:rsidRDefault="00584442" w:rsidP="00CF3448">
            <w:pPr>
              <w:ind w:left="458" w:hangingChars="191" w:hanging="458"/>
              <w:rPr>
                <w:rFonts w:eastAsia="標楷體"/>
                <w:kern w:val="0"/>
              </w:rPr>
            </w:pPr>
            <w:r w:rsidRPr="006E0780">
              <w:rPr>
                <w:rFonts w:eastAsia="標楷體" w:hint="eastAsia"/>
                <w:kern w:val="0"/>
                <w:u w:val="single"/>
              </w:rPr>
              <w:t>五、</w:t>
            </w:r>
            <w:r w:rsidRPr="006E0780">
              <w:rPr>
                <w:rFonts w:eastAsia="標楷體" w:hint="eastAsia"/>
                <w:kern w:val="0"/>
              </w:rPr>
              <w:t>以學位送審者，得以其取得學位之論文、創作、展演或書面報告、技術報告（以下簡稱學位論文）替代專門著作送審。</w:t>
            </w:r>
          </w:p>
          <w:p w:rsidR="00CF3448" w:rsidRPr="006E0780" w:rsidRDefault="00CF3448" w:rsidP="00584442">
            <w:pPr>
              <w:ind w:leftChars="11" w:left="28" w:rightChars="-4" w:right="-10" w:hangingChars="1" w:hanging="2"/>
              <w:rPr>
                <w:rFonts w:eastAsia="標楷體"/>
              </w:rPr>
            </w:pPr>
          </w:p>
          <w:p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w:t>
            </w:r>
            <w:proofErr w:type="gramStart"/>
            <w:r w:rsidRPr="006E0780">
              <w:rPr>
                <w:rFonts w:eastAsia="標楷體" w:hint="eastAsia"/>
              </w:rPr>
              <w:t>一</w:t>
            </w:r>
            <w:proofErr w:type="gramEnd"/>
            <w:r w:rsidRPr="006E0780">
              <w:rPr>
                <w:rFonts w:eastAsia="標楷體" w:hint="eastAsia"/>
              </w:rPr>
              <w:t>：</w:t>
            </w:r>
          </w:p>
          <w:p w:rsidR="00584442" w:rsidRPr="006E0780" w:rsidRDefault="00584442" w:rsidP="00584442">
            <w:pPr>
              <w:pStyle w:val="af0"/>
              <w:numPr>
                <w:ilvl w:val="0"/>
                <w:numId w:val="10"/>
              </w:numPr>
              <w:ind w:leftChars="0"/>
              <w:rPr>
                <w:rFonts w:eastAsia="標楷體"/>
              </w:rPr>
            </w:pPr>
            <w:r w:rsidRPr="006E0780">
              <w:rPr>
                <w:rFonts w:eastAsia="標楷體" w:hint="eastAsia"/>
              </w:rPr>
              <w:t>已出版公開發行或經出版社出具證明將出版公開發行之專書。</w:t>
            </w:r>
          </w:p>
          <w:p w:rsidR="00584442" w:rsidRPr="006E0780" w:rsidRDefault="00584442" w:rsidP="00584442">
            <w:pPr>
              <w:pStyle w:val="af0"/>
              <w:numPr>
                <w:ilvl w:val="0"/>
                <w:numId w:val="10"/>
              </w:numPr>
              <w:ind w:leftChars="0"/>
              <w:rPr>
                <w:rFonts w:eastAsia="標楷體"/>
              </w:rPr>
            </w:pPr>
            <w:r w:rsidRPr="006E0780">
              <w:rPr>
                <w:rFonts w:eastAsia="標楷體" w:hint="eastAsia"/>
              </w:rPr>
              <w:t>在國內外學術或專業刊物發表，或具正式審查程序且得公開及利用之電子期刊或經前開刊物接受，並出具證明將定期發表。</w:t>
            </w:r>
          </w:p>
          <w:p w:rsidR="00584442" w:rsidRPr="006E0780" w:rsidRDefault="00584442" w:rsidP="00584442">
            <w:pPr>
              <w:pStyle w:val="af0"/>
              <w:numPr>
                <w:ilvl w:val="0"/>
                <w:numId w:val="10"/>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w:t>
            </w:r>
            <w:proofErr w:type="gramStart"/>
            <w:r w:rsidRPr="006E0780">
              <w:rPr>
                <w:rFonts w:eastAsia="標楷體" w:hint="eastAsia"/>
              </w:rPr>
              <w:t>各級教評</w:t>
            </w:r>
            <w:proofErr w:type="gramEnd"/>
            <w:r w:rsidRPr="006E0780">
              <w:rPr>
                <w:rFonts w:eastAsia="標楷體" w:hint="eastAsia"/>
              </w:rPr>
              <w:t>會認定者，得不予公開出版或於一定期間內不予公開出版。</w:t>
            </w:r>
          </w:p>
          <w:p w:rsidR="00584442" w:rsidRPr="006E0780" w:rsidRDefault="00584442" w:rsidP="00584442">
            <w:pPr>
              <w:rPr>
                <w:rFonts w:eastAsia="標楷體"/>
              </w:rPr>
            </w:pPr>
          </w:p>
          <w:p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rsidR="00584442" w:rsidRPr="006E0780" w:rsidRDefault="00584442" w:rsidP="00584442">
            <w:pPr>
              <w:pStyle w:val="af0"/>
              <w:numPr>
                <w:ilvl w:val="0"/>
                <w:numId w:val="11"/>
              </w:numPr>
              <w:ind w:leftChars="0" w:left="467"/>
              <w:rPr>
                <w:rFonts w:eastAsia="標楷體"/>
              </w:rPr>
            </w:pPr>
            <w:r w:rsidRPr="006E0780">
              <w:rPr>
                <w:rFonts w:eastAsia="標楷體" w:hint="eastAsia"/>
              </w:rPr>
              <w:t>與送審教師任教科目性質相關。</w:t>
            </w:r>
          </w:p>
          <w:p w:rsidR="00584442" w:rsidRPr="006E0780" w:rsidRDefault="00584442" w:rsidP="00584442">
            <w:pPr>
              <w:pStyle w:val="af0"/>
              <w:numPr>
                <w:ilvl w:val="0"/>
                <w:numId w:val="11"/>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rsidR="00584442" w:rsidRPr="006E0780" w:rsidRDefault="00584442" w:rsidP="00584442">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w:t>
            </w:r>
            <w:proofErr w:type="gramStart"/>
            <w:r w:rsidRPr="006E0780">
              <w:rPr>
                <w:rFonts w:ascii="標楷體" w:eastAsia="標楷體" w:hAnsi="標楷體" w:hint="eastAsia"/>
                <w:shd w:val="clear" w:color="auto" w:fill="FFFFFF"/>
              </w:rPr>
              <w:t>一</w:t>
            </w:r>
            <w:proofErr w:type="gramEnd"/>
            <w:r w:rsidRPr="006E0780">
              <w:rPr>
                <w:rFonts w:ascii="標楷體" w:eastAsia="標楷體" w:hAnsi="標楷體" w:hint="eastAsia"/>
                <w:shd w:val="clear" w:color="auto" w:fill="FFFFFF"/>
              </w:rPr>
              <w:t>者，不在此限：</w:t>
            </w:r>
          </w:p>
          <w:p w:rsidR="00584442" w:rsidRPr="006E0780" w:rsidRDefault="00584442" w:rsidP="00584442">
            <w:pPr>
              <w:ind w:leftChars="1" w:left="528" w:hangingChars="219" w:hanging="526"/>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rsidR="00584442" w:rsidRPr="006E0780" w:rsidRDefault="00584442" w:rsidP="00584442">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584442" w:rsidRPr="006E0780" w:rsidRDefault="00584442" w:rsidP="00584442">
            <w:pPr>
              <w:ind w:firstLineChars="3" w:firstLine="7"/>
              <w:rPr>
                <w:rFonts w:eastAsia="標楷體"/>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w:t>
            </w:r>
            <w:proofErr w:type="gramStart"/>
            <w:r w:rsidRPr="006E0780">
              <w:rPr>
                <w:rFonts w:ascii="標楷體" w:eastAsia="標楷體" w:hAnsi="標楷體" w:hint="eastAsia"/>
                <w:u w:val="single"/>
                <w:shd w:val="clear" w:color="auto" w:fill="FFFFFF"/>
              </w:rPr>
              <w:t>校</w:t>
            </w:r>
            <w:r w:rsidRPr="006E0780">
              <w:rPr>
                <w:rFonts w:ascii="標楷體" w:eastAsia="標楷體" w:hAnsi="標楷體" w:hint="eastAsia"/>
                <w:shd w:val="clear" w:color="auto" w:fill="FFFFFF"/>
              </w:rPr>
              <w:t>級教評</w:t>
            </w:r>
            <w:proofErr w:type="gramEnd"/>
            <w:r w:rsidRPr="006E0780">
              <w:rPr>
                <w:rFonts w:ascii="標楷體" w:eastAsia="標楷體" w:hAnsi="標楷體" w:hint="eastAsia"/>
                <w:shd w:val="clear" w:color="auto" w:fill="FFFFFF"/>
              </w:rPr>
              <w:t>會審議同意者，得予免</w:t>
            </w:r>
            <w:proofErr w:type="gramStart"/>
            <w:r w:rsidRPr="006E0780">
              <w:rPr>
                <w:rFonts w:ascii="標楷體" w:eastAsia="標楷體" w:hAnsi="標楷體" w:hint="eastAsia"/>
                <w:shd w:val="clear" w:color="auto" w:fill="FFFFFF"/>
              </w:rPr>
              <w:t>附</w:t>
            </w:r>
            <w:proofErr w:type="gramEnd"/>
            <w:r w:rsidRPr="006E0780">
              <w:rPr>
                <w:rFonts w:ascii="標楷體" w:eastAsia="標楷體" w:hAnsi="標楷體" w:hint="eastAsia"/>
                <w:shd w:val="clear" w:color="auto" w:fill="FFFFFF"/>
              </w:rPr>
              <w:t>。</w:t>
            </w:r>
          </w:p>
        </w:tc>
        <w:tc>
          <w:tcPr>
            <w:tcW w:w="867" w:type="pct"/>
          </w:tcPr>
          <w:p w:rsidR="000D025E" w:rsidRPr="006E0780" w:rsidRDefault="00584442" w:rsidP="00584442">
            <w:pPr>
              <w:ind w:firstLineChars="3" w:firstLine="7"/>
              <w:rPr>
                <w:rFonts w:eastAsia="標楷體"/>
              </w:rPr>
            </w:pPr>
            <w:r w:rsidRPr="006E0780">
              <w:rPr>
                <w:rFonts w:eastAsia="標楷體" w:hint="eastAsia"/>
              </w:rPr>
              <w:lastRenderedPageBreak/>
              <w:t>1</w:t>
            </w:r>
            <w:r w:rsidRPr="006E0780">
              <w:rPr>
                <w:rFonts w:eastAsia="標楷體"/>
              </w:rPr>
              <w:t>.</w:t>
            </w:r>
            <w:r w:rsidR="000D025E" w:rsidRPr="006E0780">
              <w:rPr>
                <w:rFonts w:eastAsia="標楷體" w:hint="eastAsia"/>
              </w:rPr>
              <w:t>條次變更。</w:t>
            </w:r>
          </w:p>
          <w:p w:rsidR="000D025E" w:rsidRPr="006E0780" w:rsidRDefault="000D025E" w:rsidP="00584442">
            <w:pPr>
              <w:ind w:firstLineChars="3" w:firstLine="7"/>
              <w:rPr>
                <w:rFonts w:eastAsia="標楷體"/>
              </w:rPr>
            </w:pPr>
          </w:p>
          <w:p w:rsidR="00584442" w:rsidRPr="006E0780" w:rsidRDefault="000D025E" w:rsidP="00584442">
            <w:pPr>
              <w:ind w:firstLineChars="3" w:firstLine="7"/>
              <w:rPr>
                <w:rFonts w:eastAsia="標楷體"/>
              </w:rPr>
            </w:pPr>
            <w:r w:rsidRPr="006E0780">
              <w:rPr>
                <w:rFonts w:eastAsia="標楷體" w:hint="eastAsia"/>
              </w:rPr>
              <w:t>2.</w:t>
            </w:r>
            <w:r w:rsidR="00584442" w:rsidRPr="006E0780">
              <w:rPr>
                <w:rFonts w:eastAsia="標楷體" w:hint="eastAsia"/>
              </w:rPr>
              <w:t>刪除原第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1</w:t>
            </w:r>
            <w:r w:rsidR="00584442" w:rsidRPr="006E0780">
              <w:rPr>
                <w:rFonts w:eastAsia="標楷體" w:hint="eastAsia"/>
              </w:rPr>
              <w:t>目及第</w:t>
            </w:r>
            <w:r w:rsidR="00584442" w:rsidRPr="006E0780">
              <w:rPr>
                <w:rFonts w:eastAsia="標楷體" w:hint="eastAsia"/>
              </w:rPr>
              <w:t>2</w:t>
            </w:r>
            <w:r w:rsidR="00584442" w:rsidRPr="006E0780">
              <w:rPr>
                <w:rFonts w:eastAsia="標楷體" w:hint="eastAsia"/>
              </w:rPr>
              <w:t>目</w:t>
            </w:r>
            <w:r w:rsidR="00A10B1B" w:rsidRPr="006E0780">
              <w:rPr>
                <w:rFonts w:eastAsia="標楷體" w:hint="eastAsia"/>
              </w:rPr>
              <w:t>，因已規定於本校專任教師</w:t>
            </w:r>
            <w:proofErr w:type="gramStart"/>
            <w:r w:rsidR="00A10B1B" w:rsidRPr="006E0780">
              <w:rPr>
                <w:rFonts w:eastAsia="標楷體" w:hint="eastAsia"/>
              </w:rPr>
              <w:t>新聘及升</w:t>
            </w:r>
            <w:proofErr w:type="gramEnd"/>
            <w:r w:rsidR="00A10B1B" w:rsidRPr="006E0780">
              <w:rPr>
                <w:rFonts w:eastAsia="標楷體" w:hint="eastAsia"/>
              </w:rPr>
              <w:t>等計分標準</w:t>
            </w:r>
            <w:r w:rsidR="00584442" w:rsidRPr="006E0780">
              <w:rPr>
                <w:rFonts w:eastAsia="標楷體" w:hint="eastAsia"/>
              </w:rPr>
              <w:t>。</w:t>
            </w:r>
          </w:p>
          <w:p w:rsidR="00584442" w:rsidRPr="006E0780" w:rsidRDefault="00584442"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3</w:t>
            </w:r>
            <w:r w:rsidR="00584442" w:rsidRPr="006E0780">
              <w:rPr>
                <w:rFonts w:eastAsia="標楷體"/>
                <w:kern w:val="0"/>
              </w:rPr>
              <w:t>.</w:t>
            </w:r>
            <w:r w:rsidR="00584442" w:rsidRPr="006E0780">
              <w:rPr>
                <w:rFonts w:eastAsia="標楷體" w:hint="eastAsia"/>
                <w:kern w:val="0"/>
              </w:rPr>
              <w:t>第</w:t>
            </w:r>
            <w:r w:rsidR="00584442" w:rsidRPr="006E0780">
              <w:rPr>
                <w:rFonts w:eastAsia="標楷體" w:hint="eastAsia"/>
                <w:kern w:val="0"/>
              </w:rPr>
              <w:t>3</w:t>
            </w:r>
            <w:r w:rsidR="00584442" w:rsidRPr="006E0780">
              <w:rPr>
                <w:rFonts w:eastAsia="標楷體" w:hint="eastAsia"/>
                <w:kern w:val="0"/>
              </w:rPr>
              <w:t>款</w:t>
            </w:r>
            <w:r w:rsidR="00584442" w:rsidRPr="006E0780">
              <w:rPr>
                <w:rFonts w:eastAsia="標楷體" w:hint="eastAsia"/>
                <w:kern w:val="0"/>
              </w:rPr>
              <w:t>:</w:t>
            </w:r>
            <w:r w:rsidR="00584442" w:rsidRPr="006E0780">
              <w:rPr>
                <w:rFonts w:eastAsia="標楷體" w:hint="eastAsia"/>
                <w:kern w:val="0"/>
              </w:rPr>
              <w:t>原第</w:t>
            </w:r>
            <w:r w:rsidR="00584442" w:rsidRPr="006E0780">
              <w:rPr>
                <w:rFonts w:eastAsia="標楷體" w:hint="eastAsia"/>
                <w:kern w:val="0"/>
              </w:rPr>
              <w:t>3</w:t>
            </w:r>
            <w:r w:rsidR="00584442" w:rsidRPr="006E0780">
              <w:rPr>
                <w:rFonts w:eastAsia="標楷體" w:hint="eastAsia"/>
                <w:kern w:val="0"/>
              </w:rPr>
              <w:t>款第</w:t>
            </w:r>
            <w:r w:rsidR="00584442" w:rsidRPr="006E0780">
              <w:rPr>
                <w:rFonts w:eastAsia="標楷體" w:hint="eastAsia"/>
                <w:kern w:val="0"/>
              </w:rPr>
              <w:t>4</w:t>
            </w:r>
            <w:r w:rsidR="00584442" w:rsidRPr="006E0780">
              <w:rPr>
                <w:rFonts w:eastAsia="標楷體" w:hint="eastAsia"/>
                <w:kern w:val="0"/>
              </w:rPr>
              <w:t>目併入本款，以</w:t>
            </w:r>
            <w:proofErr w:type="gramStart"/>
            <w:r w:rsidR="00584442" w:rsidRPr="006E0780">
              <w:rPr>
                <w:rFonts w:eastAsia="標楷體" w:hint="eastAsia"/>
                <w:kern w:val="0"/>
              </w:rPr>
              <w:t>併</w:t>
            </w:r>
            <w:proofErr w:type="gramEnd"/>
            <w:r w:rsidR="00584442" w:rsidRPr="006E0780">
              <w:rPr>
                <w:rFonts w:eastAsia="標楷體" w:hint="eastAsia"/>
                <w:kern w:val="0"/>
              </w:rPr>
              <w:t>同規範可延長論文年限情形。</w:t>
            </w:r>
          </w:p>
          <w:p w:rsidR="00584442" w:rsidRPr="006E0780" w:rsidRDefault="00584442"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4</w:t>
            </w:r>
            <w:r w:rsidR="00584442" w:rsidRPr="006E0780">
              <w:rPr>
                <w:rFonts w:eastAsia="標楷體" w:hint="eastAsia"/>
                <w:kern w:val="0"/>
              </w:rPr>
              <w:t>.</w:t>
            </w:r>
            <w:r w:rsidR="00584442" w:rsidRPr="006E0780">
              <w:rPr>
                <w:rFonts w:eastAsia="標楷體" w:hint="eastAsia"/>
                <w:kern w:val="0"/>
              </w:rPr>
              <w:t>第</w:t>
            </w:r>
            <w:r w:rsidR="00584442" w:rsidRPr="006E0780">
              <w:rPr>
                <w:rFonts w:eastAsia="標楷體" w:hint="eastAsia"/>
                <w:kern w:val="0"/>
              </w:rPr>
              <w:t>4</w:t>
            </w:r>
            <w:r w:rsidR="00584442" w:rsidRPr="006E0780">
              <w:rPr>
                <w:rFonts w:eastAsia="標楷體" w:hint="eastAsia"/>
                <w:kern w:val="0"/>
              </w:rPr>
              <w:t>款</w:t>
            </w:r>
            <w:r w:rsidR="00584442" w:rsidRPr="006E0780">
              <w:rPr>
                <w:rFonts w:eastAsia="標楷體"/>
                <w:kern w:val="0"/>
              </w:rPr>
              <w:t>:</w:t>
            </w:r>
            <w:r w:rsidR="00584442" w:rsidRPr="006E0780">
              <w:rPr>
                <w:rFonts w:eastAsia="標楷體" w:hint="eastAsia"/>
                <w:kern w:val="0"/>
              </w:rPr>
              <w:t>由原</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目移列</w:t>
            </w:r>
            <w:r w:rsidR="00584442" w:rsidRPr="006E0780">
              <w:rPr>
                <w:rFonts w:eastAsia="標楷體" w:hint="eastAsia"/>
                <w:kern w:val="0"/>
              </w:rPr>
              <w:t>，並</w:t>
            </w:r>
            <w:r w:rsidR="00CF3448" w:rsidRPr="006E0780">
              <w:rPr>
                <w:rFonts w:eastAsia="標楷體" w:hint="eastAsia"/>
                <w:kern w:val="0"/>
              </w:rPr>
              <w:t>明確規定為送審通過之代表著作不得再重複送審</w:t>
            </w:r>
            <w:r w:rsidR="00584442" w:rsidRPr="006E0780">
              <w:rPr>
                <w:rFonts w:eastAsia="標楷體" w:hint="eastAsia"/>
                <w:kern w:val="0"/>
              </w:rPr>
              <w:t>。</w:t>
            </w:r>
          </w:p>
          <w:p w:rsidR="00584442" w:rsidRPr="006E0780" w:rsidRDefault="00584442"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5</w:t>
            </w:r>
            <w:r w:rsidR="00584442" w:rsidRPr="006E0780">
              <w:rPr>
                <w:rFonts w:eastAsia="標楷體"/>
                <w:kern w:val="0"/>
              </w:rPr>
              <w:t>.</w:t>
            </w:r>
            <w:r w:rsidR="00584442" w:rsidRPr="006E0780">
              <w:rPr>
                <w:rFonts w:eastAsia="標楷體" w:hint="eastAsia"/>
                <w:kern w:val="0"/>
              </w:rPr>
              <w:t>第</w:t>
            </w:r>
            <w:r w:rsidR="00584442" w:rsidRPr="006E0780">
              <w:rPr>
                <w:rFonts w:eastAsia="標楷體"/>
                <w:kern w:val="0"/>
              </w:rPr>
              <w:t>5</w:t>
            </w:r>
            <w:r w:rsidR="00584442" w:rsidRPr="006E0780">
              <w:rPr>
                <w:rFonts w:eastAsia="標楷體" w:hint="eastAsia"/>
                <w:kern w:val="0"/>
              </w:rPr>
              <w:t>款</w:t>
            </w:r>
            <w:r w:rsidR="00584442" w:rsidRPr="006E0780">
              <w:rPr>
                <w:rFonts w:eastAsia="標楷體" w:hint="eastAsia"/>
                <w:kern w:val="0"/>
              </w:rPr>
              <w:t>:</w:t>
            </w:r>
            <w:proofErr w:type="gramStart"/>
            <w:r w:rsidR="00CF3448" w:rsidRPr="006E0780">
              <w:rPr>
                <w:rFonts w:eastAsia="標楷體" w:hint="eastAsia"/>
                <w:kern w:val="0"/>
              </w:rPr>
              <w:t>依據部定辦法</w:t>
            </w:r>
            <w:proofErr w:type="gramEnd"/>
            <w:r w:rsidR="00CF3448" w:rsidRPr="006E0780">
              <w:rPr>
                <w:rFonts w:eastAsia="標楷體" w:hint="eastAsia"/>
                <w:kern w:val="0"/>
              </w:rPr>
              <w:t>第</w:t>
            </w:r>
            <w:r w:rsidR="00CF3448" w:rsidRPr="006E0780">
              <w:rPr>
                <w:rFonts w:eastAsia="標楷體" w:hint="eastAsia"/>
                <w:kern w:val="0"/>
              </w:rPr>
              <w:t>24</w:t>
            </w:r>
            <w:r w:rsidR="00CF3448" w:rsidRPr="006E0780">
              <w:rPr>
                <w:rFonts w:eastAsia="標楷體" w:hint="eastAsia"/>
                <w:kern w:val="0"/>
              </w:rPr>
              <w:t>條新增。</w:t>
            </w:r>
          </w:p>
          <w:p w:rsidR="006423A7" w:rsidRPr="006E0780" w:rsidRDefault="006423A7" w:rsidP="00584442">
            <w:pPr>
              <w:widowControl/>
              <w:rPr>
                <w:rFonts w:eastAsia="標楷體"/>
                <w:kern w:val="0"/>
              </w:rPr>
            </w:pPr>
          </w:p>
          <w:p w:rsidR="006423A7" w:rsidRPr="006E0780" w:rsidRDefault="006423A7" w:rsidP="00584442">
            <w:pPr>
              <w:widowControl/>
              <w:rPr>
                <w:rFonts w:eastAsia="標楷體"/>
                <w:kern w:val="0"/>
              </w:rPr>
            </w:pPr>
          </w:p>
          <w:p w:rsidR="006423A7" w:rsidRPr="006E0780" w:rsidRDefault="006423A7"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lastRenderedPageBreak/>
              <w:t>6</w:t>
            </w:r>
            <w:r w:rsidR="00584442" w:rsidRPr="006E0780">
              <w:rPr>
                <w:rFonts w:eastAsia="標楷體"/>
                <w:kern w:val="0"/>
              </w:rPr>
              <w:t>.</w:t>
            </w:r>
            <w:r w:rsidR="00CF3448" w:rsidRPr="006E0780">
              <w:rPr>
                <w:rFonts w:eastAsia="標楷體" w:hint="eastAsia"/>
                <w:kern w:val="0"/>
              </w:rPr>
              <w:t>第</w:t>
            </w:r>
            <w:r w:rsidR="00CF3448" w:rsidRPr="006E0780">
              <w:rPr>
                <w:rFonts w:eastAsia="標楷體" w:hint="eastAsia"/>
                <w:kern w:val="0"/>
              </w:rPr>
              <w:t>6</w:t>
            </w:r>
            <w:r w:rsidR="00CF3448" w:rsidRPr="006E0780">
              <w:rPr>
                <w:rFonts w:eastAsia="標楷體" w:hint="eastAsia"/>
                <w:kern w:val="0"/>
              </w:rPr>
              <w:t>款、第</w:t>
            </w:r>
            <w:r w:rsidR="00CF3448" w:rsidRPr="006E0780">
              <w:rPr>
                <w:rFonts w:eastAsia="標楷體" w:hint="eastAsia"/>
                <w:kern w:val="0"/>
              </w:rPr>
              <w:t>7</w:t>
            </w:r>
            <w:r w:rsidR="00CF3448" w:rsidRPr="006E0780">
              <w:rPr>
                <w:rFonts w:eastAsia="標楷體" w:hint="eastAsia"/>
                <w:kern w:val="0"/>
              </w:rPr>
              <w:t>款</w:t>
            </w:r>
            <w:r w:rsidR="00CF3448" w:rsidRPr="006E0780">
              <w:rPr>
                <w:rFonts w:eastAsia="標楷體" w:hint="eastAsia"/>
                <w:kern w:val="0"/>
              </w:rPr>
              <w:t>:</w:t>
            </w:r>
            <w:proofErr w:type="gramStart"/>
            <w:r w:rsidR="00A10B1B" w:rsidRPr="006E0780">
              <w:rPr>
                <w:rFonts w:eastAsia="標楷體" w:hint="eastAsia"/>
                <w:kern w:val="0"/>
              </w:rPr>
              <w:t>修正條序</w:t>
            </w:r>
            <w:proofErr w:type="gramEnd"/>
            <w:r w:rsidR="00CF3448" w:rsidRPr="006E0780">
              <w:rPr>
                <w:rFonts w:eastAsia="標楷體" w:hint="eastAsia"/>
                <w:kern w:val="0"/>
              </w:rPr>
              <w:t>。</w:t>
            </w:r>
          </w:p>
          <w:p w:rsidR="00584442" w:rsidRPr="006E0780" w:rsidRDefault="00584442"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584442" w:rsidRPr="006E0780" w:rsidRDefault="00584442" w:rsidP="00AD496C">
            <w:pPr>
              <w:widowControl/>
              <w:rPr>
                <w:rFonts w:eastAsia="標楷體"/>
                <w:kern w:val="0"/>
              </w:rPr>
            </w:pPr>
          </w:p>
        </w:tc>
      </w:tr>
      <w:tr w:rsidR="006E0780" w:rsidRPr="006E0780" w:rsidTr="00584442">
        <w:trPr>
          <w:jc w:val="center"/>
        </w:trPr>
        <w:tc>
          <w:tcPr>
            <w:tcW w:w="2066" w:type="pct"/>
          </w:tcPr>
          <w:p w:rsidR="00504262" w:rsidRPr="006E0780" w:rsidRDefault="00504262" w:rsidP="00504262">
            <w:pPr>
              <w:rPr>
                <w:rFonts w:eastAsia="標楷體"/>
                <w:u w:val="single"/>
              </w:rPr>
            </w:pPr>
            <w:r w:rsidRPr="006E0780">
              <w:rPr>
                <w:rFonts w:eastAsia="標楷體" w:hint="eastAsia"/>
                <w:u w:val="single"/>
              </w:rPr>
              <w:lastRenderedPageBreak/>
              <w:t>第</w:t>
            </w:r>
            <w:r w:rsidR="0030212B" w:rsidRPr="006E0780">
              <w:rPr>
                <w:rFonts w:eastAsia="標楷體" w:hint="eastAsia"/>
                <w:u w:val="single"/>
              </w:rPr>
              <w:t>1</w:t>
            </w:r>
            <w:r w:rsidR="0030212B" w:rsidRPr="006E0780">
              <w:rPr>
                <w:rFonts w:eastAsia="標楷體"/>
                <w:u w:val="single"/>
              </w:rPr>
              <w:t>1</w:t>
            </w:r>
            <w:r w:rsidRPr="006E0780">
              <w:rPr>
                <w:rFonts w:eastAsia="標楷體" w:hint="eastAsia"/>
                <w:u w:val="single"/>
              </w:rPr>
              <w:t>條</w:t>
            </w:r>
          </w:p>
          <w:p w:rsidR="00504262" w:rsidRPr="006E0780" w:rsidRDefault="00504262" w:rsidP="00504262">
            <w:pPr>
              <w:rPr>
                <w:rFonts w:eastAsia="標楷體"/>
                <w:u w:val="single"/>
              </w:rPr>
            </w:pPr>
            <w:proofErr w:type="gramStart"/>
            <w:r w:rsidRPr="006E0780">
              <w:rPr>
                <w:rFonts w:eastAsia="標楷體" w:hint="eastAsia"/>
                <w:u w:val="single"/>
              </w:rPr>
              <w:t>持本辦法</w:t>
            </w:r>
            <w:proofErr w:type="gramEnd"/>
            <w:r w:rsidRPr="006E0780">
              <w:rPr>
                <w:rFonts w:eastAsia="標楷體" w:hint="eastAsia"/>
                <w:u w:val="single"/>
              </w:rPr>
              <w:t>所定國內外學術或專業刊物接受將定期發表證明之送審教師，應自該刊物出具接受證明之日起</w:t>
            </w:r>
            <w:proofErr w:type="gramStart"/>
            <w:r w:rsidRPr="006E0780">
              <w:rPr>
                <w:rFonts w:eastAsia="標楷體" w:hint="eastAsia"/>
                <w:u w:val="single"/>
              </w:rPr>
              <w:t>一</w:t>
            </w:r>
            <w:proofErr w:type="gramEnd"/>
            <w:r w:rsidRPr="006E0780">
              <w:rPr>
                <w:rFonts w:eastAsia="標楷體" w:hint="eastAsia"/>
                <w:u w:val="single"/>
              </w:rPr>
              <w:t>年內發表，並自發表之日起二個月內，將該專門著作送交</w:t>
            </w:r>
            <w:r w:rsidR="007B00E6" w:rsidRPr="006E0780">
              <w:rPr>
                <w:rFonts w:eastAsia="標楷體" w:hint="eastAsia"/>
                <w:u w:val="single"/>
              </w:rPr>
              <w:t>本校</w:t>
            </w:r>
            <w:r w:rsidRPr="006E0780">
              <w:rPr>
                <w:rFonts w:eastAsia="標楷體" w:hint="eastAsia"/>
                <w:u w:val="single"/>
              </w:rPr>
              <w:t>查核並存檔；其因不可歸責於送審教師之事由，而未能於</w:t>
            </w:r>
            <w:proofErr w:type="gramStart"/>
            <w:r w:rsidRPr="006E0780">
              <w:rPr>
                <w:rFonts w:eastAsia="標楷體" w:hint="eastAsia"/>
                <w:u w:val="single"/>
              </w:rPr>
              <w:t>一</w:t>
            </w:r>
            <w:proofErr w:type="gramEnd"/>
            <w:r w:rsidRPr="006E0780">
              <w:rPr>
                <w:rFonts w:eastAsia="標楷體" w:hint="eastAsia"/>
                <w:u w:val="single"/>
              </w:rPr>
              <w:t>年內發表者，至多以該刊物出具接受證明之日起三年內為限。</w:t>
            </w:r>
          </w:p>
          <w:p w:rsidR="00504262" w:rsidRPr="006E0780" w:rsidRDefault="00504262" w:rsidP="0030212B">
            <w:pPr>
              <w:rPr>
                <w:rFonts w:eastAsia="標楷體"/>
                <w:u w:val="single"/>
              </w:rPr>
            </w:pPr>
            <w:r w:rsidRPr="006E0780">
              <w:rPr>
                <w:rFonts w:eastAsia="標楷體" w:hint="eastAsia"/>
                <w:u w:val="single"/>
              </w:rPr>
              <w:t>因可歸責</w:t>
            </w:r>
            <w:r w:rsidR="0030212B" w:rsidRPr="006E0780">
              <w:rPr>
                <w:rFonts w:eastAsia="標楷體" w:hint="eastAsia"/>
                <w:u w:val="single"/>
              </w:rPr>
              <w:t>於送審教師未發表，或未於該刊物出具接受證明之日起三年內發表者，本校應駁回</w:t>
            </w:r>
            <w:r w:rsidRPr="006E0780">
              <w:rPr>
                <w:rFonts w:eastAsia="標楷體" w:hint="eastAsia"/>
                <w:u w:val="single"/>
              </w:rPr>
              <w:t>申請，並陳報教育部；其教師資格已審定</w:t>
            </w:r>
            <w:r w:rsidR="007D27C1" w:rsidRPr="006E0780">
              <w:rPr>
                <w:rFonts w:eastAsia="標楷體" w:hint="eastAsia"/>
                <w:u w:val="single"/>
              </w:rPr>
              <w:t>通過</w:t>
            </w:r>
            <w:r w:rsidRPr="006E0780">
              <w:rPr>
                <w:rFonts w:eastAsia="標楷體" w:hint="eastAsia"/>
                <w:u w:val="single"/>
              </w:rPr>
              <w:t>發給教師證書，由教育部廢止其教師資格，並追繳或註銷該等級之教師證書。</w:t>
            </w:r>
          </w:p>
        </w:tc>
        <w:tc>
          <w:tcPr>
            <w:tcW w:w="2067" w:type="pct"/>
          </w:tcPr>
          <w:p w:rsidR="00504262" w:rsidRPr="006E0780" w:rsidRDefault="00504262" w:rsidP="00584442">
            <w:pPr>
              <w:rPr>
                <w:rFonts w:ascii="標楷體" w:eastAsia="標楷體" w:hAnsi="標楷體"/>
              </w:rPr>
            </w:pPr>
          </w:p>
        </w:tc>
        <w:tc>
          <w:tcPr>
            <w:tcW w:w="867" w:type="pct"/>
          </w:tcPr>
          <w:p w:rsidR="00504262" w:rsidRPr="006E0780" w:rsidRDefault="0030212B" w:rsidP="00584442">
            <w:pPr>
              <w:rPr>
                <w:rFonts w:eastAsia="標楷體"/>
              </w:rPr>
            </w:pPr>
            <w:r w:rsidRPr="006E0780">
              <w:rPr>
                <w:rFonts w:eastAsia="標楷體" w:hint="eastAsia"/>
              </w:rPr>
              <w:t>本條新增。</w:t>
            </w:r>
          </w:p>
          <w:p w:rsidR="00504262" w:rsidRPr="006E0780" w:rsidRDefault="00504262" w:rsidP="00504262">
            <w:pPr>
              <w:widowControl/>
              <w:rPr>
                <w:rFonts w:eastAsia="標楷體"/>
                <w:kern w:val="0"/>
              </w:rPr>
            </w:pPr>
            <w:proofErr w:type="gramStart"/>
            <w:r w:rsidRPr="006E0780">
              <w:rPr>
                <w:rFonts w:eastAsia="標楷體" w:hint="eastAsia"/>
                <w:kern w:val="0"/>
              </w:rPr>
              <w:t>依部定辦法</w:t>
            </w:r>
            <w:proofErr w:type="gramEnd"/>
            <w:r w:rsidRPr="006E0780">
              <w:rPr>
                <w:rFonts w:eastAsia="標楷體" w:hint="eastAsia"/>
                <w:kern w:val="0"/>
              </w:rPr>
              <w:t>第</w:t>
            </w:r>
            <w:r w:rsidRPr="006E0780">
              <w:rPr>
                <w:rFonts w:eastAsia="標楷體" w:hint="eastAsia"/>
                <w:kern w:val="0"/>
              </w:rPr>
              <w:t>2</w:t>
            </w:r>
            <w:r w:rsidRPr="006E0780">
              <w:rPr>
                <w:rFonts w:eastAsia="標楷體"/>
                <w:kern w:val="0"/>
              </w:rPr>
              <w:t>5</w:t>
            </w:r>
            <w:r w:rsidRPr="006E0780">
              <w:rPr>
                <w:rFonts w:eastAsia="標楷體" w:hint="eastAsia"/>
                <w:kern w:val="0"/>
              </w:rPr>
              <w:t>條第</w:t>
            </w:r>
            <w:r w:rsidRPr="006E0780">
              <w:rPr>
                <w:rFonts w:eastAsia="標楷體" w:hint="eastAsia"/>
                <w:kern w:val="0"/>
              </w:rPr>
              <w:t>1</w:t>
            </w:r>
            <w:r w:rsidRPr="006E0780">
              <w:rPr>
                <w:rFonts w:eastAsia="標楷體" w:hint="eastAsia"/>
                <w:kern w:val="0"/>
              </w:rPr>
              <w:t>項及第</w:t>
            </w:r>
            <w:r w:rsidRPr="006E0780">
              <w:rPr>
                <w:rFonts w:eastAsia="標楷體" w:hint="eastAsia"/>
                <w:kern w:val="0"/>
              </w:rPr>
              <w:t>4</w:t>
            </w:r>
            <w:r w:rsidRPr="006E0780">
              <w:rPr>
                <w:rFonts w:eastAsia="標楷體" w:hint="eastAsia"/>
                <w:kern w:val="0"/>
              </w:rPr>
              <w:t>項增列因可</w:t>
            </w:r>
            <w:proofErr w:type="gramStart"/>
            <w:r w:rsidRPr="006E0780">
              <w:rPr>
                <w:rFonts w:eastAsia="標楷體" w:hint="eastAsia"/>
                <w:kern w:val="0"/>
              </w:rPr>
              <w:t>歸責送審</w:t>
            </w:r>
            <w:proofErr w:type="gramEnd"/>
            <w:r w:rsidRPr="006E0780">
              <w:rPr>
                <w:rFonts w:eastAsia="標楷體" w:hint="eastAsia"/>
                <w:kern w:val="0"/>
              </w:rPr>
              <w:t>教師未依規定發表，或逾最後刊登期三年仍未發表者，始由教育部廢止其教師資格。</w:t>
            </w:r>
          </w:p>
          <w:p w:rsidR="00504262" w:rsidRPr="006E0780" w:rsidRDefault="00504262" w:rsidP="007D27C1">
            <w:pPr>
              <w:rPr>
                <w:rFonts w:eastAsia="標楷體"/>
              </w:rPr>
            </w:pPr>
          </w:p>
        </w:tc>
      </w:tr>
      <w:tr w:rsidR="006E0780" w:rsidRPr="006E0780" w:rsidTr="00584442">
        <w:trPr>
          <w:jc w:val="center"/>
        </w:trPr>
        <w:tc>
          <w:tcPr>
            <w:tcW w:w="2066" w:type="pct"/>
          </w:tcPr>
          <w:p w:rsidR="00584442" w:rsidRPr="006E0780" w:rsidRDefault="00584442" w:rsidP="00584442">
            <w:pPr>
              <w:widowControl/>
              <w:rPr>
                <w:rFonts w:ascii="標楷體" w:eastAsia="標楷體" w:hAnsi="標楷體"/>
              </w:rPr>
            </w:pPr>
            <w:r w:rsidRPr="006E0780">
              <w:rPr>
                <w:rFonts w:ascii="標楷體" w:eastAsia="標楷體" w:hAnsi="標楷體"/>
              </w:rPr>
              <w:t>第</w:t>
            </w:r>
            <w:r w:rsidR="0030212B" w:rsidRPr="006E0780">
              <w:rPr>
                <w:rFonts w:ascii="標楷體" w:eastAsia="標楷體" w:hAnsi="標楷體"/>
                <w:u w:val="single"/>
              </w:rPr>
              <w:t>12</w:t>
            </w:r>
            <w:r w:rsidRPr="006E0780">
              <w:rPr>
                <w:rFonts w:ascii="標楷體" w:eastAsia="標楷體" w:hAnsi="標楷體"/>
              </w:rPr>
              <w:t>條</w:t>
            </w:r>
          </w:p>
          <w:p w:rsidR="00584442" w:rsidRPr="006E0780" w:rsidRDefault="0030212B" w:rsidP="00584442">
            <w:pPr>
              <w:widowControl/>
              <w:rPr>
                <w:rFonts w:eastAsia="標楷體"/>
              </w:rPr>
            </w:pPr>
            <w:r w:rsidRPr="006E0780">
              <w:rPr>
                <w:rFonts w:eastAsia="標楷體" w:hint="eastAsia"/>
                <w:kern w:val="0"/>
                <w:u w:val="single"/>
              </w:rPr>
              <w:t>送審</w:t>
            </w:r>
            <w:r w:rsidR="00584442" w:rsidRPr="006E0780">
              <w:rPr>
                <w:rFonts w:eastAsia="標楷體" w:hint="eastAsia"/>
                <w:kern w:val="0"/>
              </w:rPr>
              <w:t>教師得依其</w:t>
            </w:r>
            <w:r w:rsidR="00584442" w:rsidRPr="006E0780">
              <w:rPr>
                <w:rFonts w:eastAsia="標楷體" w:hint="eastAsia"/>
                <w:kern w:val="0"/>
                <w:u w:val="single"/>
              </w:rPr>
              <w:t>專長或</w:t>
            </w:r>
            <w:r w:rsidR="00584442" w:rsidRPr="006E0780">
              <w:rPr>
                <w:rFonts w:eastAsia="標楷體" w:hint="eastAsia"/>
                <w:kern w:val="0"/>
              </w:rPr>
              <w:t>專業領域，以專門著作、作品、成就證明、技術報告等方式，呈現其專業理論或實務（包括教學）之研究或研發成果送審教師資格。</w:t>
            </w:r>
            <w:r w:rsidR="00584442" w:rsidRPr="006E0780">
              <w:rPr>
                <w:rFonts w:eastAsia="標楷體" w:hint="eastAsia"/>
              </w:rPr>
              <w:t>教師送審類別分為</w:t>
            </w:r>
            <w:r w:rsidR="00584442" w:rsidRPr="006E0780">
              <w:rPr>
                <w:rFonts w:eastAsia="標楷體"/>
              </w:rPr>
              <w:t>綜合型、研究型</w:t>
            </w:r>
            <w:r w:rsidR="00584442" w:rsidRPr="006E0780">
              <w:rPr>
                <w:rFonts w:eastAsia="標楷體" w:hint="eastAsia"/>
              </w:rPr>
              <w:t>、</w:t>
            </w:r>
            <w:r w:rsidR="00584442" w:rsidRPr="006E0780">
              <w:rPr>
                <w:rFonts w:eastAsia="標楷體"/>
              </w:rPr>
              <w:t>教學研究型及應用技術型等多元途徑</w:t>
            </w:r>
            <w:r w:rsidR="00584442" w:rsidRPr="006E0780">
              <w:rPr>
                <w:rFonts w:eastAsia="標楷體" w:hint="eastAsia"/>
              </w:rPr>
              <w:t>，並依下列規定辦理：</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w:t>
            </w:r>
            <w:r w:rsidRPr="006E0780">
              <w:rPr>
                <w:rFonts w:eastAsia="標楷體" w:hint="eastAsia"/>
                <w:kern w:val="0"/>
              </w:rPr>
              <w:lastRenderedPageBreak/>
              <w:t>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584442" w:rsidRPr="006E0780" w:rsidRDefault="00584442" w:rsidP="007228E4">
            <w:pPr>
              <w:widowControl/>
              <w:ind w:left="446" w:hangingChars="186" w:hanging="446"/>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tc>
        <w:tc>
          <w:tcPr>
            <w:tcW w:w="2067" w:type="pct"/>
          </w:tcPr>
          <w:p w:rsidR="00584442" w:rsidRPr="006E0780" w:rsidRDefault="00584442" w:rsidP="00584442">
            <w:pPr>
              <w:rPr>
                <w:rFonts w:ascii="標楷體" w:eastAsia="標楷體" w:hAnsi="標楷體"/>
              </w:rPr>
            </w:pPr>
            <w:r w:rsidRPr="006E0780">
              <w:rPr>
                <w:rFonts w:ascii="標楷體" w:eastAsia="標楷體" w:hAnsi="標楷體"/>
              </w:rPr>
              <w:lastRenderedPageBreak/>
              <w:t>第</w:t>
            </w:r>
            <w:r w:rsidRPr="006E0780">
              <w:rPr>
                <w:rFonts w:eastAsia="標楷體"/>
                <w:u w:val="single"/>
              </w:rPr>
              <w:t>1</w:t>
            </w:r>
            <w:r w:rsidRPr="006E0780">
              <w:rPr>
                <w:rFonts w:eastAsia="標楷體" w:hint="eastAsia"/>
                <w:u w:val="single"/>
              </w:rPr>
              <w:t>0</w:t>
            </w:r>
            <w:r w:rsidRPr="006E0780">
              <w:rPr>
                <w:rFonts w:ascii="標楷體" w:eastAsia="標楷體" w:hAnsi="標楷體"/>
              </w:rPr>
              <w:t>條</w:t>
            </w:r>
          </w:p>
          <w:p w:rsidR="00584442" w:rsidRPr="006E0780" w:rsidRDefault="00584442" w:rsidP="00584442">
            <w:pPr>
              <w:rPr>
                <w:rFonts w:eastAsia="標楷體"/>
              </w:rPr>
            </w:pPr>
            <w:r w:rsidRPr="006E0780">
              <w:rPr>
                <w:rFonts w:eastAsia="標楷體" w:hint="eastAsia"/>
                <w:kern w:val="0"/>
              </w:rPr>
              <w:t>教師得依其專業領域，以專門著作、作品、成就證明、技術報告等方式，呈現其專業理論或實務（包括教學）之研究或研發成果送審教師資格。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二、教師在課程、教材、教法、教具、科技媒體運用、評量工具，具有創</w:t>
            </w:r>
            <w:r w:rsidRPr="006E0780">
              <w:rPr>
                <w:rFonts w:eastAsia="標楷體" w:hint="eastAsia"/>
                <w:kern w:val="0"/>
              </w:rPr>
              <w:lastRenderedPageBreak/>
              <w:t>新、改進或延伸應用之具體研發成果，</w:t>
            </w:r>
            <w:r w:rsidRPr="006E0780">
              <w:rPr>
                <w:rFonts w:eastAsia="標楷體" w:hint="eastAsia"/>
                <w:kern w:val="0"/>
                <w:u w:val="single"/>
              </w:rPr>
              <w:t>並能有效提升學生學習成效或</w:t>
            </w:r>
            <w:r w:rsidRPr="006E0780">
              <w:rPr>
                <w:rFonts w:eastAsia="標楷體" w:hint="eastAsia"/>
                <w:kern w:val="0"/>
              </w:rPr>
              <w:t>於校內外推廣具有重要具體貢獻者，得以教學實踐研究成果送審；其審查範圍及基準定於本校教學研究型教師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584442" w:rsidRPr="006E0780" w:rsidRDefault="00584442" w:rsidP="00584442">
            <w:pPr>
              <w:widowControl/>
              <w:ind w:leftChars="-8" w:left="447" w:hangingChars="194" w:hanging="466"/>
              <w:rPr>
                <w:rFonts w:eastAsia="標楷體"/>
                <w:kern w:val="0"/>
              </w:rPr>
            </w:pPr>
          </w:p>
          <w:p w:rsidR="00584442" w:rsidRPr="006E0780" w:rsidRDefault="00584442" w:rsidP="00584442">
            <w:pPr>
              <w:widowControl/>
              <w:ind w:leftChars="-8" w:left="447" w:hangingChars="194" w:hanging="466"/>
              <w:rPr>
                <w:rFonts w:eastAsia="標楷體"/>
                <w:kern w:val="0"/>
              </w:rPr>
            </w:pP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應用科技類科教師，對特定技術之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w:t>
            </w:r>
            <w:proofErr w:type="gramStart"/>
            <w:r w:rsidRPr="006E0780">
              <w:rPr>
                <w:rFonts w:eastAsia="標楷體" w:hint="eastAsia"/>
                <w:kern w:val="0"/>
              </w:rPr>
              <w:t>其</w:t>
            </w:r>
            <w:r w:rsidRPr="006E0780">
              <w:rPr>
                <w:rFonts w:eastAsia="標楷體" w:hint="eastAsia"/>
                <w:kern w:val="0"/>
                <w:u w:val="single"/>
              </w:rPr>
              <w:t>類科</w:t>
            </w:r>
            <w:proofErr w:type="gramEnd"/>
            <w:r w:rsidRPr="006E0780">
              <w:rPr>
                <w:rFonts w:eastAsia="標楷體" w:hint="eastAsia"/>
                <w:kern w:val="0"/>
              </w:rPr>
              <w:t>範圍，包括</w:t>
            </w:r>
            <w:r w:rsidRPr="006E0780">
              <w:rPr>
                <w:rFonts w:eastAsia="標楷體" w:hint="eastAsia"/>
                <w:kern w:val="0"/>
                <w:u w:val="single"/>
              </w:rPr>
              <w:t>美術</w:t>
            </w:r>
            <w:r w:rsidRPr="006E0780">
              <w:rPr>
                <w:rFonts w:eastAsia="標楷體" w:hint="eastAsia"/>
                <w:kern w:val="0"/>
              </w:rPr>
              <w:t>、音樂</w:t>
            </w:r>
            <w:r w:rsidRPr="006E0780">
              <w:rPr>
                <w:rFonts w:eastAsia="標楷體" w:hint="eastAsia"/>
                <w:kern w:val="0"/>
                <w:u w:val="single"/>
              </w:rPr>
              <w:t>、舞蹈、民俗藝術、戲劇、電影、設計</w:t>
            </w:r>
            <w:r w:rsidRPr="006E0780">
              <w:rPr>
                <w:rFonts w:eastAsia="標楷體" w:hint="eastAsia"/>
                <w:kern w:val="0"/>
              </w:rPr>
              <w:t>及其他藝術類科；其審查範圍及基準定於本校專任教師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五、體育類科教師本人或受其指導之運動員參加重要國內外運動賽會，獲有名次者，該教師得以成就證明，並附競賽實務報告送審；其審查範圍及基準定於本校專任教師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tc>
        <w:tc>
          <w:tcPr>
            <w:tcW w:w="867" w:type="pct"/>
          </w:tcPr>
          <w:p w:rsidR="0030212B" w:rsidRPr="006E0780" w:rsidRDefault="000D025E" w:rsidP="00584442">
            <w:pPr>
              <w:rPr>
                <w:rFonts w:eastAsia="標楷體"/>
              </w:rPr>
            </w:pPr>
            <w:r w:rsidRPr="006E0780">
              <w:rPr>
                <w:rFonts w:eastAsia="標楷體" w:hint="eastAsia"/>
              </w:rPr>
              <w:lastRenderedPageBreak/>
              <w:t>1.</w:t>
            </w:r>
            <w:r w:rsidR="0030212B" w:rsidRPr="006E0780">
              <w:rPr>
                <w:rFonts w:eastAsia="標楷體" w:hint="eastAsia"/>
              </w:rPr>
              <w:t>條次變更。</w:t>
            </w:r>
          </w:p>
          <w:p w:rsidR="000D025E" w:rsidRPr="006E0780" w:rsidRDefault="000D025E" w:rsidP="00584442">
            <w:pPr>
              <w:rPr>
                <w:rFonts w:eastAsia="標楷體"/>
              </w:rPr>
            </w:pPr>
          </w:p>
          <w:p w:rsidR="00584442" w:rsidRPr="006E0780" w:rsidRDefault="000D025E" w:rsidP="00584442">
            <w:pPr>
              <w:rPr>
                <w:rFonts w:eastAsia="標楷體"/>
                <w:kern w:val="0"/>
              </w:rPr>
            </w:pPr>
            <w:r w:rsidRPr="006E0780">
              <w:rPr>
                <w:rFonts w:eastAsia="標楷體" w:hint="eastAsia"/>
              </w:rPr>
              <w:t>2</w:t>
            </w:r>
            <w:r w:rsidR="00584442" w:rsidRPr="006E0780">
              <w:rPr>
                <w:rFonts w:eastAsia="標楷體"/>
              </w:rPr>
              <w:t>.</w:t>
            </w:r>
            <w:r w:rsidR="00584442" w:rsidRPr="006E0780">
              <w:rPr>
                <w:rFonts w:eastAsia="標楷體" w:hint="eastAsia"/>
              </w:rPr>
              <w:t>第</w:t>
            </w:r>
            <w:r w:rsidR="00584442" w:rsidRPr="006E0780">
              <w:rPr>
                <w:rFonts w:eastAsia="標楷體" w:hint="eastAsia"/>
              </w:rPr>
              <w:t>1</w:t>
            </w:r>
            <w:r w:rsidR="00584442" w:rsidRPr="006E0780">
              <w:rPr>
                <w:rFonts w:eastAsia="標楷體" w:hint="eastAsia"/>
              </w:rPr>
              <w:t>項</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3</w:t>
            </w:r>
            <w:r w:rsidR="00584442" w:rsidRPr="006E0780">
              <w:rPr>
                <w:rFonts w:eastAsia="標楷體" w:hint="eastAsia"/>
                <w:kern w:val="0"/>
              </w:rPr>
              <w:t>條酌作</w:t>
            </w:r>
            <w:proofErr w:type="gramEnd"/>
            <w:r w:rsidR="00584442" w:rsidRPr="006E0780">
              <w:rPr>
                <w:rFonts w:eastAsia="標楷體" w:hint="eastAsia"/>
                <w:kern w:val="0"/>
              </w:rPr>
              <w:t>文字修正。</w:t>
            </w:r>
          </w:p>
          <w:p w:rsidR="00584442" w:rsidRPr="006E0780" w:rsidRDefault="00584442" w:rsidP="00584442">
            <w:pPr>
              <w:rPr>
                <w:rFonts w:eastAsia="標楷體"/>
                <w:kern w:val="0"/>
              </w:rPr>
            </w:pPr>
          </w:p>
          <w:p w:rsidR="00584442" w:rsidRPr="006E0780" w:rsidRDefault="000D025E" w:rsidP="00584442">
            <w:pPr>
              <w:rPr>
                <w:rFonts w:eastAsia="標楷體"/>
              </w:rPr>
            </w:pPr>
            <w:r w:rsidRPr="006E0780">
              <w:rPr>
                <w:rFonts w:eastAsia="標楷體" w:hint="eastAsia"/>
                <w:kern w:val="0"/>
              </w:rPr>
              <w:t>3</w:t>
            </w:r>
            <w:r w:rsidR="00584442" w:rsidRPr="006E0780">
              <w:rPr>
                <w:rFonts w:eastAsia="標楷體"/>
                <w:kern w:val="0"/>
              </w:rPr>
              <w:t>.</w:t>
            </w:r>
            <w:r w:rsidR="00584442" w:rsidRPr="006E0780">
              <w:rPr>
                <w:rFonts w:eastAsia="標楷體" w:hint="eastAsia"/>
              </w:rPr>
              <w:t>第</w:t>
            </w:r>
            <w:r w:rsidR="00584442" w:rsidRPr="006E0780">
              <w:rPr>
                <w:rFonts w:eastAsia="標楷體" w:hint="eastAsia"/>
              </w:rPr>
              <w:t>2</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6</w:t>
            </w:r>
            <w:r w:rsidR="00584442" w:rsidRPr="006E0780">
              <w:rPr>
                <w:rFonts w:eastAsia="標楷體" w:hint="eastAsia"/>
                <w:kern w:val="0"/>
              </w:rPr>
              <w:t>條條</w:t>
            </w:r>
            <w:r w:rsidR="00584442" w:rsidRPr="006E0780">
              <w:rPr>
                <w:rFonts w:eastAsia="標楷體" w:hint="eastAsia"/>
              </w:rPr>
              <w:t>酌作</w:t>
            </w:r>
            <w:proofErr w:type="gramEnd"/>
            <w:r w:rsidR="00584442" w:rsidRPr="006E0780">
              <w:rPr>
                <w:rFonts w:eastAsia="標楷體" w:hint="eastAsia"/>
              </w:rPr>
              <w:t>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kern w:val="0"/>
              </w:rPr>
              <w:t>4</w:t>
            </w:r>
            <w:r w:rsidR="00584442" w:rsidRPr="006E0780">
              <w:rPr>
                <w:rFonts w:eastAsia="標楷體"/>
                <w:kern w:val="0"/>
              </w:rPr>
              <w:t>.</w:t>
            </w:r>
            <w:r w:rsidR="00584442" w:rsidRPr="006E0780">
              <w:rPr>
                <w:rFonts w:eastAsia="標楷體" w:hint="eastAsia"/>
              </w:rPr>
              <w:t>第</w:t>
            </w:r>
            <w:r w:rsidR="00584442" w:rsidRPr="006E0780">
              <w:rPr>
                <w:rFonts w:eastAsia="標楷體"/>
              </w:rPr>
              <w:t>3</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5</w:t>
            </w:r>
            <w:r w:rsidR="00584442" w:rsidRPr="006E0780">
              <w:rPr>
                <w:rFonts w:eastAsia="標楷體" w:hint="eastAsia"/>
                <w:kern w:val="0"/>
              </w:rPr>
              <w:t>條條</w:t>
            </w:r>
            <w:r w:rsidR="00584442" w:rsidRPr="006E0780">
              <w:rPr>
                <w:rFonts w:eastAsia="標楷體" w:hint="eastAsia"/>
              </w:rPr>
              <w:t>酌作</w:t>
            </w:r>
            <w:proofErr w:type="gramEnd"/>
            <w:r w:rsidR="00584442" w:rsidRPr="006E0780">
              <w:rPr>
                <w:rFonts w:eastAsia="標楷體" w:hint="eastAsia"/>
              </w:rPr>
              <w:t>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rPr>
              <w:t>5</w:t>
            </w:r>
            <w:r w:rsidR="00584442" w:rsidRPr="006E0780">
              <w:rPr>
                <w:rFonts w:eastAsia="標楷體"/>
              </w:rPr>
              <w:t>.</w:t>
            </w:r>
            <w:r w:rsidR="00584442" w:rsidRPr="006E0780">
              <w:rPr>
                <w:rFonts w:eastAsia="標楷體" w:hint="eastAsia"/>
              </w:rPr>
              <w:t>第</w:t>
            </w:r>
            <w:r w:rsidR="00584442" w:rsidRPr="006E0780">
              <w:rPr>
                <w:rFonts w:eastAsia="標楷體"/>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7</w:t>
            </w:r>
            <w:r w:rsidR="00584442" w:rsidRPr="006E0780">
              <w:rPr>
                <w:rFonts w:eastAsia="標楷體" w:hint="eastAsia"/>
                <w:kern w:val="0"/>
              </w:rPr>
              <w:t>條條</w:t>
            </w:r>
            <w:r w:rsidR="00584442" w:rsidRPr="006E0780">
              <w:rPr>
                <w:rFonts w:eastAsia="標楷體" w:hint="eastAsia"/>
              </w:rPr>
              <w:t>酌作</w:t>
            </w:r>
            <w:proofErr w:type="gramEnd"/>
            <w:r w:rsidR="00584442" w:rsidRPr="006E0780">
              <w:rPr>
                <w:rFonts w:eastAsia="標楷體" w:hint="eastAsia"/>
              </w:rPr>
              <w:t>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rPr>
              <w:t>6</w:t>
            </w:r>
            <w:r w:rsidR="00584442" w:rsidRPr="006E0780">
              <w:rPr>
                <w:rFonts w:eastAsia="標楷體"/>
              </w:rPr>
              <w:t>.</w:t>
            </w:r>
            <w:r w:rsidR="00584442" w:rsidRPr="006E0780">
              <w:rPr>
                <w:rFonts w:eastAsia="標楷體" w:hint="eastAsia"/>
              </w:rPr>
              <w:t>第</w:t>
            </w:r>
            <w:r w:rsidR="00584442" w:rsidRPr="006E0780">
              <w:rPr>
                <w:rFonts w:eastAsia="標楷體" w:hint="eastAsia"/>
              </w:rPr>
              <w:t>5</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8</w:t>
            </w:r>
            <w:r w:rsidR="00584442" w:rsidRPr="006E0780">
              <w:rPr>
                <w:rFonts w:eastAsia="標楷體" w:hint="eastAsia"/>
                <w:kern w:val="0"/>
              </w:rPr>
              <w:t>條條</w:t>
            </w:r>
            <w:r w:rsidR="00584442" w:rsidRPr="006E0780">
              <w:rPr>
                <w:rFonts w:eastAsia="標楷體" w:hint="eastAsia"/>
              </w:rPr>
              <w:t>酌作</w:t>
            </w:r>
            <w:proofErr w:type="gramEnd"/>
            <w:r w:rsidR="00584442" w:rsidRPr="006E0780">
              <w:rPr>
                <w:rFonts w:eastAsia="標楷體" w:hint="eastAsia"/>
              </w:rPr>
              <w:t>文字修正。</w:t>
            </w:r>
          </w:p>
          <w:p w:rsidR="00584442" w:rsidRPr="006E0780" w:rsidRDefault="00584442" w:rsidP="00584442">
            <w:pPr>
              <w:rPr>
                <w:rFonts w:eastAsia="標楷體"/>
              </w:rPr>
            </w:pPr>
          </w:p>
          <w:p w:rsidR="00584442" w:rsidRPr="006E0780" w:rsidRDefault="007228E4" w:rsidP="007228E4">
            <w:pPr>
              <w:rPr>
                <w:rFonts w:eastAsia="標楷體"/>
              </w:rPr>
            </w:pPr>
            <w:r w:rsidRPr="006E0780">
              <w:rPr>
                <w:rFonts w:eastAsia="標楷體"/>
              </w:rPr>
              <w:t xml:space="preserve"> </w:t>
            </w:r>
          </w:p>
        </w:tc>
      </w:tr>
      <w:tr w:rsidR="006E0780" w:rsidRPr="006E0780" w:rsidTr="00584442">
        <w:trPr>
          <w:jc w:val="center"/>
        </w:trPr>
        <w:tc>
          <w:tcPr>
            <w:tcW w:w="2066" w:type="pct"/>
          </w:tcPr>
          <w:p w:rsidR="00584442" w:rsidRPr="006E0780" w:rsidRDefault="00584442" w:rsidP="00584442">
            <w:pPr>
              <w:rPr>
                <w:rFonts w:eastAsia="標楷體"/>
                <w:u w:val="single"/>
              </w:rPr>
            </w:pPr>
            <w:r w:rsidRPr="006E0780">
              <w:rPr>
                <w:rFonts w:eastAsia="標楷體"/>
                <w:u w:val="single"/>
              </w:rPr>
              <w:lastRenderedPageBreak/>
              <w:t>第</w:t>
            </w:r>
            <w:r w:rsidRPr="006E0780">
              <w:rPr>
                <w:rFonts w:eastAsia="標楷體"/>
                <w:u w:val="single"/>
              </w:rPr>
              <w:t>1</w:t>
            </w:r>
            <w:r w:rsidR="00E1092C" w:rsidRPr="006E0780">
              <w:rPr>
                <w:rFonts w:eastAsia="標楷體"/>
                <w:u w:val="single"/>
              </w:rPr>
              <w:t>3</w:t>
            </w:r>
            <w:r w:rsidRPr="006E0780">
              <w:rPr>
                <w:rFonts w:eastAsia="標楷體"/>
                <w:u w:val="single"/>
              </w:rPr>
              <w:t>條</w:t>
            </w:r>
          </w:p>
          <w:p w:rsidR="00584442" w:rsidRPr="006E0780" w:rsidRDefault="00584442" w:rsidP="00584442">
            <w:pPr>
              <w:rPr>
                <w:rFonts w:eastAsia="標楷體"/>
                <w:u w:val="single"/>
              </w:rPr>
            </w:pPr>
            <w:r w:rsidRPr="006E0780">
              <w:rPr>
                <w:rFonts w:eastAsia="標楷體" w:hint="eastAsia"/>
                <w:u w:val="single"/>
              </w:rPr>
              <w:t>以境外學位或文憑送審者，依專科以上教師資格審定辦法</w:t>
            </w:r>
            <w:r w:rsidR="007228E4" w:rsidRPr="006E0780">
              <w:rPr>
                <w:rFonts w:eastAsia="標楷體" w:hint="eastAsia"/>
                <w:u w:val="single"/>
              </w:rPr>
              <w:t>之</w:t>
            </w:r>
            <w:r w:rsidRPr="006E0780">
              <w:rPr>
                <w:rFonts w:eastAsia="標楷體" w:hint="eastAsia"/>
                <w:u w:val="single"/>
              </w:rPr>
              <w:t>規定辦理查證</w:t>
            </w:r>
            <w:r w:rsidRPr="006E0780">
              <w:rPr>
                <w:rFonts w:eastAsia="標楷體" w:hint="eastAsia"/>
                <w:u w:val="single"/>
              </w:rPr>
              <w:t>(</w:t>
            </w:r>
            <w:r w:rsidRPr="006E0780">
              <w:rPr>
                <w:rFonts w:eastAsia="標楷體" w:hint="eastAsia"/>
                <w:u w:val="single"/>
              </w:rPr>
              <w:t>檢</w:t>
            </w:r>
            <w:proofErr w:type="gramStart"/>
            <w:r w:rsidRPr="006E0780">
              <w:rPr>
                <w:rFonts w:eastAsia="標楷體" w:hint="eastAsia"/>
                <w:u w:val="single"/>
              </w:rPr>
              <w:t>覈</w:t>
            </w:r>
            <w:proofErr w:type="gramEnd"/>
            <w:r w:rsidRPr="006E0780">
              <w:rPr>
                <w:rFonts w:eastAsia="標楷體" w:hint="eastAsia"/>
                <w:u w:val="single"/>
              </w:rPr>
              <w:t>)</w:t>
            </w:r>
            <w:r w:rsidRPr="006E0780">
              <w:rPr>
                <w:rFonts w:eastAsia="標楷體" w:hint="eastAsia"/>
                <w:u w:val="single"/>
              </w:rPr>
              <w:t>後</w:t>
            </w:r>
            <w:proofErr w:type="gramStart"/>
            <w:r w:rsidRPr="006E0780">
              <w:rPr>
                <w:rFonts w:eastAsia="標楷體" w:hint="eastAsia"/>
                <w:u w:val="single"/>
              </w:rPr>
              <w:t>採</w:t>
            </w:r>
            <w:proofErr w:type="gramEnd"/>
            <w:r w:rsidRPr="006E0780">
              <w:rPr>
                <w:rFonts w:eastAsia="標楷體" w:hint="eastAsia"/>
                <w:u w:val="single"/>
              </w:rPr>
              <w:t>認。</w:t>
            </w:r>
          </w:p>
          <w:p w:rsidR="00E1092C" w:rsidRPr="006E0780" w:rsidRDefault="00584442" w:rsidP="007228E4">
            <w:pPr>
              <w:rPr>
                <w:rFonts w:eastAsia="標楷體"/>
                <w:u w:val="single"/>
              </w:rPr>
            </w:pPr>
            <w:r w:rsidRPr="006E0780">
              <w:rPr>
                <w:rFonts w:eastAsia="標楷體" w:hint="eastAsia"/>
                <w:u w:val="single"/>
              </w:rPr>
              <w:t>以就讀學校正式核發之臨時學位證明書送審者，經查證後得依其所載取得該學位事實認定時間送審。但於取得正式學位證書後，應於一個月內送交</w:t>
            </w:r>
            <w:r w:rsidR="00E1092C" w:rsidRPr="006E0780">
              <w:rPr>
                <w:rFonts w:eastAsia="標楷體" w:hint="eastAsia"/>
                <w:u w:val="single"/>
              </w:rPr>
              <w:t>本校</w:t>
            </w:r>
            <w:r w:rsidRPr="006E0780">
              <w:rPr>
                <w:rFonts w:eastAsia="標楷體" w:hint="eastAsia"/>
                <w:u w:val="single"/>
              </w:rPr>
              <w:t>查核並影印存檔，學位證書所載畢業日期與臨時學位證明書</w:t>
            </w:r>
            <w:proofErr w:type="gramStart"/>
            <w:r w:rsidRPr="006E0780">
              <w:rPr>
                <w:rFonts w:eastAsia="標楷體" w:hint="eastAsia"/>
                <w:u w:val="single"/>
              </w:rPr>
              <w:t>未符者</w:t>
            </w:r>
            <w:proofErr w:type="gramEnd"/>
            <w:r w:rsidRPr="006E0780">
              <w:rPr>
                <w:rFonts w:eastAsia="標楷體" w:hint="eastAsia"/>
                <w:u w:val="single"/>
              </w:rPr>
              <w:t>，依學位證書所載日期認定之。</w:t>
            </w:r>
          </w:p>
          <w:p w:rsidR="00584442" w:rsidRPr="006E0780" w:rsidRDefault="00584442" w:rsidP="00095A60">
            <w:pPr>
              <w:rPr>
                <w:rFonts w:eastAsia="標楷體"/>
                <w:u w:val="single"/>
              </w:rPr>
            </w:pPr>
            <w:r w:rsidRPr="006E0780">
              <w:rPr>
                <w:rFonts w:eastAsia="標楷體" w:hint="eastAsia"/>
                <w:u w:val="single"/>
              </w:rPr>
              <w:t>未依前項</w:t>
            </w:r>
            <w:proofErr w:type="gramStart"/>
            <w:r w:rsidRPr="006E0780">
              <w:rPr>
                <w:rFonts w:eastAsia="標楷體" w:hint="eastAsia"/>
                <w:u w:val="single"/>
              </w:rPr>
              <w:t>規定送繳</w:t>
            </w:r>
            <w:proofErr w:type="gramEnd"/>
            <w:r w:rsidRPr="006E0780">
              <w:rPr>
                <w:rFonts w:eastAsia="標楷體" w:hint="eastAsia"/>
                <w:u w:val="single"/>
              </w:rPr>
              <w:t>，其教師資格尚在學校審查程序中者，</w:t>
            </w:r>
            <w:r w:rsidR="00E1092C" w:rsidRPr="006E0780">
              <w:rPr>
                <w:rFonts w:eastAsia="標楷體" w:hint="eastAsia"/>
                <w:u w:val="single"/>
              </w:rPr>
              <w:t>應</w:t>
            </w:r>
            <w:r w:rsidRPr="006E0780">
              <w:rPr>
                <w:rFonts w:eastAsia="標楷體" w:hint="eastAsia"/>
                <w:u w:val="single"/>
              </w:rPr>
              <w:t>駁回申請；已審定</w:t>
            </w:r>
            <w:r w:rsidRPr="006E0780">
              <w:rPr>
                <w:rFonts w:eastAsia="標楷體" w:hint="eastAsia"/>
                <w:u w:val="single"/>
              </w:rPr>
              <w:lastRenderedPageBreak/>
              <w:t>合格發給教師證書者，由</w:t>
            </w:r>
            <w:r w:rsidR="00E1092C" w:rsidRPr="006E0780">
              <w:rPr>
                <w:rFonts w:eastAsia="標楷體" w:hint="eastAsia"/>
                <w:u w:val="single"/>
              </w:rPr>
              <w:t>本</w:t>
            </w:r>
            <w:r w:rsidRPr="006E0780">
              <w:rPr>
                <w:rFonts w:eastAsia="標楷體" w:hint="eastAsia"/>
                <w:u w:val="single"/>
              </w:rPr>
              <w:t>校報</w:t>
            </w:r>
            <w:r w:rsidR="0080488F" w:rsidRPr="006E0780">
              <w:rPr>
                <w:rFonts w:eastAsia="標楷體" w:hint="eastAsia"/>
                <w:u w:val="single"/>
              </w:rPr>
              <w:t>教育</w:t>
            </w:r>
            <w:r w:rsidR="007228E4" w:rsidRPr="006E0780">
              <w:rPr>
                <w:rFonts w:eastAsia="標楷體" w:hint="eastAsia"/>
                <w:u w:val="single"/>
              </w:rPr>
              <w:t>部</w:t>
            </w:r>
            <w:r w:rsidRPr="006E0780">
              <w:rPr>
                <w:rFonts w:eastAsia="標楷體" w:hint="eastAsia"/>
                <w:u w:val="single"/>
              </w:rPr>
              <w:t>廢止其教師資格，並追繳或註銷該等級之教師證書。</w:t>
            </w:r>
          </w:p>
        </w:tc>
        <w:tc>
          <w:tcPr>
            <w:tcW w:w="2067" w:type="pct"/>
          </w:tcPr>
          <w:p w:rsidR="00584442" w:rsidRPr="006E0780" w:rsidRDefault="00584442" w:rsidP="00584442">
            <w:pPr>
              <w:rPr>
                <w:rFonts w:eastAsia="標楷體"/>
              </w:rPr>
            </w:pPr>
          </w:p>
        </w:tc>
        <w:tc>
          <w:tcPr>
            <w:tcW w:w="867" w:type="pct"/>
          </w:tcPr>
          <w:p w:rsidR="00584442" w:rsidRPr="006E0780" w:rsidRDefault="00584442" w:rsidP="00584442">
            <w:pPr>
              <w:rPr>
                <w:rFonts w:eastAsia="標楷體"/>
              </w:rPr>
            </w:pPr>
            <w:r w:rsidRPr="006E0780">
              <w:rPr>
                <w:rFonts w:eastAsia="標楷體" w:hint="eastAsia"/>
              </w:rPr>
              <w:t>本條新增。</w:t>
            </w:r>
          </w:p>
          <w:p w:rsidR="00584442" w:rsidRPr="006E0780" w:rsidRDefault="00584442" w:rsidP="00584442">
            <w:pPr>
              <w:rPr>
                <w:rFonts w:eastAsia="標楷體"/>
                <w:kern w:val="0"/>
              </w:rPr>
            </w:pPr>
            <w:proofErr w:type="gramStart"/>
            <w:r w:rsidRPr="006E0780">
              <w:rPr>
                <w:rFonts w:eastAsia="標楷體" w:hint="eastAsia"/>
                <w:kern w:val="0"/>
              </w:rPr>
              <w:t>依據部定辦法</w:t>
            </w:r>
            <w:proofErr w:type="gramEnd"/>
            <w:r w:rsidRPr="006E0780">
              <w:rPr>
                <w:rFonts w:eastAsia="標楷體" w:hint="eastAsia"/>
                <w:kern w:val="0"/>
              </w:rPr>
              <w:t>第</w:t>
            </w:r>
            <w:r w:rsidRPr="006E0780">
              <w:rPr>
                <w:rFonts w:eastAsia="標楷體"/>
                <w:kern w:val="0"/>
              </w:rPr>
              <w:t>26</w:t>
            </w:r>
            <w:r w:rsidRPr="006E0780">
              <w:rPr>
                <w:rFonts w:eastAsia="標楷體" w:hint="eastAsia"/>
                <w:kern w:val="0"/>
              </w:rPr>
              <w:t>條及第</w:t>
            </w:r>
            <w:r w:rsidRPr="006E0780">
              <w:rPr>
                <w:rFonts w:eastAsia="標楷體" w:hint="eastAsia"/>
                <w:kern w:val="0"/>
              </w:rPr>
              <w:t>2</w:t>
            </w:r>
            <w:r w:rsidRPr="006E0780">
              <w:rPr>
                <w:rFonts w:eastAsia="標楷體"/>
                <w:kern w:val="0"/>
              </w:rPr>
              <w:t>8</w:t>
            </w:r>
            <w:r w:rsidRPr="006E0780">
              <w:rPr>
                <w:rFonts w:eastAsia="標楷體" w:hint="eastAsia"/>
                <w:kern w:val="0"/>
              </w:rPr>
              <w:t>條增列</w:t>
            </w:r>
            <w:r w:rsidRPr="006E0780">
              <w:rPr>
                <w:rFonts w:eastAsia="標楷體" w:hint="eastAsia"/>
              </w:rPr>
              <w:t>以境外學位或文憑送審之規範</w:t>
            </w:r>
            <w:r w:rsidRPr="006E0780">
              <w:rPr>
                <w:rFonts w:eastAsia="標楷體" w:hint="eastAsia"/>
                <w:kern w:val="0"/>
              </w:rPr>
              <w:t>。</w:t>
            </w: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4</w:t>
            </w:r>
            <w:r w:rsidRPr="006E0780">
              <w:rPr>
                <w:rFonts w:eastAsia="標楷體"/>
              </w:rPr>
              <w:t>條</w:t>
            </w:r>
          </w:p>
          <w:p w:rsidR="00584442" w:rsidRPr="006E0780" w:rsidRDefault="00E1092C" w:rsidP="00584442">
            <w:pPr>
              <w:rPr>
                <w:rFonts w:eastAsia="標楷體"/>
              </w:rPr>
            </w:pPr>
            <w:r w:rsidRPr="006E0780">
              <w:rPr>
                <w:rFonts w:eastAsia="標楷體" w:hint="eastAsia"/>
              </w:rPr>
              <w:t>同現行條文</w:t>
            </w:r>
            <w:r w:rsidRPr="006E0780">
              <w:rPr>
                <w:rFonts w:eastAsia="標楷體"/>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11</w:t>
            </w:r>
            <w:r w:rsidRPr="006E0780">
              <w:rPr>
                <w:rFonts w:eastAsia="標楷體"/>
              </w:rPr>
              <w:t>條</w:t>
            </w:r>
          </w:p>
          <w:p w:rsidR="00584442" w:rsidRPr="006E0780" w:rsidRDefault="00584442" w:rsidP="00584442">
            <w:pPr>
              <w:widowControl/>
              <w:rPr>
                <w:rFonts w:ascii="標楷體" w:eastAsia="標楷體" w:hAnsi="標楷體"/>
              </w:rPr>
            </w:pPr>
            <w:r w:rsidRPr="006E0780">
              <w:rPr>
                <w:rFonts w:eastAsia="標楷體"/>
              </w:rPr>
              <w:t>新聘、升等審查分初審、</w:t>
            </w:r>
            <w:proofErr w:type="gramStart"/>
            <w:r w:rsidRPr="006E0780">
              <w:rPr>
                <w:rFonts w:eastAsia="標楷體"/>
              </w:rPr>
              <w:t>複</w:t>
            </w:r>
            <w:proofErr w:type="gramEnd"/>
            <w:r w:rsidRPr="006E0780">
              <w:rPr>
                <w:rFonts w:eastAsia="標楷體"/>
              </w:rPr>
              <w:t>審、決審三級，分別由</w:t>
            </w:r>
            <w:proofErr w:type="gramStart"/>
            <w:r w:rsidRPr="006E0780">
              <w:rPr>
                <w:rFonts w:eastAsia="標楷體"/>
              </w:rPr>
              <w:t>各級教評</w:t>
            </w:r>
            <w:proofErr w:type="gramEnd"/>
            <w:r w:rsidRPr="006E0780">
              <w:rPr>
                <w:rFonts w:eastAsia="標楷體"/>
              </w:rPr>
              <w:t>會審查。</w:t>
            </w:r>
          </w:p>
        </w:tc>
        <w:tc>
          <w:tcPr>
            <w:tcW w:w="867" w:type="pct"/>
          </w:tcPr>
          <w:p w:rsidR="00584442" w:rsidRPr="006E0780" w:rsidRDefault="00E1092C" w:rsidP="00584442">
            <w:pPr>
              <w:widowControl/>
              <w:rPr>
                <w:rFonts w:ascii="標楷體" w:eastAsia="標楷體" w:hAnsi="標楷體"/>
              </w:rPr>
            </w:pPr>
            <w:r w:rsidRPr="006E0780">
              <w:rPr>
                <w:rFonts w:ascii="標楷體" w:eastAsia="標楷體" w:hAnsi="標楷體" w:hint="eastAsia"/>
              </w:rPr>
              <w:t>條次變更</w:t>
            </w:r>
            <w:r w:rsidR="00584442" w:rsidRPr="006E0780">
              <w:rPr>
                <w:rFonts w:ascii="標楷體" w:eastAsia="標楷體" w:hAnsi="標楷體" w:hint="eastAsia"/>
              </w:rPr>
              <w:t>。</w:t>
            </w:r>
          </w:p>
          <w:p w:rsidR="00584442" w:rsidRPr="006E0780" w:rsidRDefault="00584442" w:rsidP="00584442">
            <w:pPr>
              <w:widowControl/>
              <w:rPr>
                <w:rFonts w:ascii="標楷體" w:eastAsia="標楷體" w:hAnsi="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第二章</w:t>
            </w:r>
          </w:p>
          <w:p w:rsidR="00584442" w:rsidRPr="006E0780" w:rsidRDefault="00584442" w:rsidP="00584442">
            <w:pPr>
              <w:rPr>
                <w:rFonts w:eastAsia="標楷體"/>
              </w:rPr>
            </w:pPr>
            <w:r w:rsidRPr="006E0780">
              <w:rPr>
                <w:rFonts w:eastAsia="標楷體"/>
                <w:kern w:val="0"/>
              </w:rPr>
              <w:t>新聘</w:t>
            </w:r>
          </w:p>
        </w:tc>
        <w:tc>
          <w:tcPr>
            <w:tcW w:w="2067" w:type="pct"/>
          </w:tcPr>
          <w:p w:rsidR="00584442" w:rsidRPr="006E0780" w:rsidRDefault="00584442" w:rsidP="00584442">
            <w:pPr>
              <w:rPr>
                <w:rFonts w:eastAsia="標楷體"/>
              </w:rPr>
            </w:pPr>
            <w:r w:rsidRPr="006E0780">
              <w:rPr>
                <w:rFonts w:eastAsia="標楷體"/>
              </w:rPr>
              <w:t>第二章</w:t>
            </w:r>
          </w:p>
          <w:p w:rsidR="00584442" w:rsidRPr="006E0780" w:rsidRDefault="00584442" w:rsidP="00584442">
            <w:pPr>
              <w:rPr>
                <w:rFonts w:eastAsia="標楷體"/>
              </w:rPr>
            </w:pPr>
            <w:r w:rsidRPr="006E0780">
              <w:rPr>
                <w:rFonts w:eastAsia="標楷體"/>
                <w:kern w:val="0"/>
              </w:rPr>
              <w:t>新聘</w:t>
            </w:r>
          </w:p>
        </w:tc>
        <w:tc>
          <w:tcPr>
            <w:tcW w:w="867" w:type="pct"/>
          </w:tcPr>
          <w:p w:rsidR="00584442" w:rsidRPr="006E0780" w:rsidRDefault="00584442" w:rsidP="00584442">
            <w:pPr>
              <w:rPr>
                <w:rFonts w:eastAsia="標楷體"/>
              </w:rPr>
            </w:pPr>
            <w:proofErr w:type="gramStart"/>
            <w:r w:rsidRPr="006E0780">
              <w:rPr>
                <w:rFonts w:eastAsia="標楷體" w:hint="eastAsia"/>
              </w:rPr>
              <w:t>章名未</w:t>
            </w:r>
            <w:proofErr w:type="gramEnd"/>
            <w:r w:rsidRPr="006E0780">
              <w:rPr>
                <w:rFonts w:eastAsia="標楷體" w:hint="eastAsia"/>
              </w:rPr>
              <w:t>修正。</w:t>
            </w: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5</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辦理教師新聘之作業如下：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系級教評</w:t>
            </w:r>
            <w:proofErr w:type="gramEnd"/>
            <w:r w:rsidRPr="006E0780">
              <w:rPr>
                <w:rFonts w:eastAsia="標楷體" w:hint="eastAsia"/>
              </w:rPr>
              <w:t>會辦理，召開前先由</w:t>
            </w:r>
            <w:proofErr w:type="gramStart"/>
            <w:r w:rsidRPr="006E0780">
              <w:rPr>
                <w:rFonts w:eastAsia="標楷體" w:hint="eastAsia"/>
              </w:rPr>
              <w:t>系級教評</w:t>
            </w:r>
            <w:proofErr w:type="gramEnd"/>
            <w:r w:rsidRPr="006E0780">
              <w:rPr>
                <w:rFonts w:eastAsia="標楷體" w:hint="eastAsia"/>
              </w:rPr>
              <w:t>會或授權部分委員先就送審教師之年資、任用或送審資格、著作形式及學經歷證件等進行預審及查核。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會參考送審教師之教學、研究、服務及輔導等是否符合系（所、中心）發展目標和研究考核計分標準進行初審，審議時須有三分之二以上委員出席並經出席委員三分之二以上同意為通過初審。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w:t>
            </w:r>
            <w:proofErr w:type="gramStart"/>
            <w:r w:rsidRPr="006E0780">
              <w:rPr>
                <w:rFonts w:eastAsia="標楷體" w:hint="eastAsia"/>
              </w:rPr>
              <w:t>註</w:t>
            </w:r>
            <w:proofErr w:type="gramEnd"/>
            <w:r w:rsidRPr="006E0780">
              <w:rPr>
                <w:rFonts w:eastAsia="標楷體" w:hint="eastAsia"/>
              </w:rPr>
              <w:t>評語連同總成績、送審著作及會議紀錄送請該</w:t>
            </w:r>
            <w:proofErr w:type="gramStart"/>
            <w:r w:rsidRPr="006E0780">
              <w:rPr>
                <w:rFonts w:eastAsia="標楷體" w:hint="eastAsia"/>
              </w:rPr>
              <w:t>院級教評</w:t>
            </w:r>
            <w:proofErr w:type="gramEnd"/>
            <w:r w:rsidRPr="006E0780">
              <w:rPr>
                <w:rFonts w:eastAsia="標楷體" w:hint="eastAsia"/>
              </w:rPr>
              <w:t>會</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kern w:val="0"/>
              </w:rPr>
            </w:pPr>
            <w:r w:rsidRPr="006E0780">
              <w:rPr>
                <w:rFonts w:eastAsia="標楷體"/>
              </w:rPr>
              <w:t>(</w:t>
            </w:r>
            <w:proofErr w:type="gramStart"/>
            <w:r w:rsidRPr="006E0780">
              <w:rPr>
                <w:rFonts w:eastAsia="標楷體" w:hint="eastAsia"/>
              </w:rPr>
              <w:t>一</w:t>
            </w:r>
            <w:proofErr w:type="gramEnd"/>
            <w:r w:rsidRPr="006E0780">
              <w:rPr>
                <w:rFonts w:eastAsia="標楷體"/>
              </w:rPr>
              <w:t>)</w:t>
            </w:r>
            <w:proofErr w:type="gramStart"/>
            <w:r w:rsidRPr="006E0780">
              <w:rPr>
                <w:rFonts w:eastAsia="標楷體" w:hint="eastAsia"/>
              </w:rPr>
              <w:t>院級教評</w:t>
            </w:r>
            <w:proofErr w:type="gramEnd"/>
            <w:r w:rsidRPr="006E0780">
              <w:rPr>
                <w:rFonts w:eastAsia="標楷體" w:hint="eastAsia"/>
              </w:rPr>
              <w:t>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w:t>
            </w:r>
            <w:proofErr w:type="gramStart"/>
            <w:r w:rsidRPr="006E0780">
              <w:rPr>
                <w:rFonts w:eastAsia="標楷體"/>
                <w:kern w:val="0"/>
              </w:rPr>
              <w:t>院</w:t>
            </w:r>
            <w:r w:rsidRPr="006E0780">
              <w:rPr>
                <w:rFonts w:eastAsia="標楷體" w:hint="eastAsia"/>
                <w:kern w:val="0"/>
              </w:rPr>
              <w:t>級</w:t>
            </w:r>
            <w:r w:rsidRPr="006E0780">
              <w:rPr>
                <w:rFonts w:eastAsia="標楷體"/>
                <w:kern w:val="0"/>
              </w:rPr>
              <w:t>教評</w:t>
            </w:r>
            <w:proofErr w:type="gramEnd"/>
            <w:r w:rsidRPr="006E0780">
              <w:rPr>
                <w:rFonts w:eastAsia="標楷體"/>
                <w:kern w:val="0"/>
              </w:rPr>
              <w:t>會進行評議</w:t>
            </w:r>
            <w:r w:rsidR="007228E4" w:rsidRPr="006E0780">
              <w:rPr>
                <w:rFonts w:eastAsia="標楷體"/>
                <w:kern w:val="0"/>
              </w:rPr>
              <w:t>。評議通過之</w:t>
            </w:r>
            <w:r w:rsidR="007228E4" w:rsidRPr="006E0780">
              <w:rPr>
                <w:rFonts w:eastAsia="標楷體" w:hint="eastAsia"/>
              </w:rPr>
              <w:t>送審教師</w:t>
            </w:r>
            <w:r w:rsidR="007228E4" w:rsidRPr="006E0780">
              <w:rPr>
                <w:rFonts w:eastAsia="標楷體"/>
                <w:kern w:val="0"/>
              </w:rPr>
              <w:lastRenderedPageBreak/>
              <w:t>即通過</w:t>
            </w:r>
            <w:proofErr w:type="gramStart"/>
            <w:r w:rsidR="007228E4" w:rsidRPr="006E0780">
              <w:rPr>
                <w:rFonts w:eastAsia="標楷體"/>
                <w:kern w:val="0"/>
              </w:rPr>
              <w:t>複</w:t>
            </w:r>
            <w:proofErr w:type="gramEnd"/>
            <w:r w:rsidR="007228E4" w:rsidRPr="006E0780">
              <w:rPr>
                <w:rFonts w:eastAsia="標楷體"/>
                <w:kern w:val="0"/>
              </w:rPr>
              <w:t>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r w:rsidRPr="006E0780">
              <w:rPr>
                <w:rFonts w:eastAsia="標楷體"/>
              </w:rPr>
              <w:t>，</w:t>
            </w:r>
            <w:proofErr w:type="gramStart"/>
            <w:r w:rsidRPr="006E0780">
              <w:rPr>
                <w:rFonts w:eastAsia="標楷體"/>
              </w:rPr>
              <w:t>院</w:t>
            </w:r>
            <w:r w:rsidRPr="006E0780">
              <w:rPr>
                <w:rFonts w:eastAsia="標楷體" w:hint="eastAsia"/>
              </w:rPr>
              <w:t>級</w:t>
            </w:r>
            <w:r w:rsidRPr="006E0780">
              <w:rPr>
                <w:rFonts w:eastAsia="標楷體"/>
              </w:rPr>
              <w:t>教評</w:t>
            </w:r>
            <w:proofErr w:type="gramEnd"/>
            <w:r w:rsidRPr="006E0780">
              <w:rPr>
                <w:rFonts w:eastAsia="標楷體"/>
              </w:rPr>
              <w:t>會召集人應加</w:t>
            </w:r>
            <w:proofErr w:type="gramStart"/>
            <w:r w:rsidRPr="006E0780">
              <w:rPr>
                <w:rFonts w:eastAsia="標楷體"/>
              </w:rPr>
              <w:t>註</w:t>
            </w:r>
            <w:proofErr w:type="gramEnd"/>
            <w:r w:rsidRPr="006E0780">
              <w:rPr>
                <w:rFonts w:eastAsia="標楷體"/>
              </w:rPr>
              <w:t>教學、服務及其他應行考慮事項之評語，連同評審成績、各項表件、會議紀錄及其送審著作</w:t>
            </w:r>
            <w:proofErr w:type="gramStart"/>
            <w:r w:rsidRPr="006E0780">
              <w:rPr>
                <w:rFonts w:eastAsia="標楷體"/>
              </w:rPr>
              <w:t>送請校教</w:t>
            </w:r>
            <w:proofErr w:type="gramEnd"/>
            <w:r w:rsidRPr="006E0780">
              <w:rPr>
                <w:rFonts w:eastAsia="標楷體"/>
              </w:rPr>
              <w:t>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會召集人列席說明，說明後即行退席。校教評會依據新聘教師</w:t>
            </w:r>
            <w:proofErr w:type="gramStart"/>
            <w:r w:rsidRPr="006E0780">
              <w:rPr>
                <w:rFonts w:eastAsia="標楷體" w:hint="eastAsia"/>
              </w:rPr>
              <w:t>複</w:t>
            </w:r>
            <w:proofErr w:type="gramEnd"/>
            <w:r w:rsidRPr="006E0780">
              <w:rPr>
                <w:rFonts w:eastAsia="標楷體" w:hint="eastAsia"/>
              </w:rPr>
              <w:t>審相關資料及是否符合本校發展目標進行綜合審查，決議時以出席委員三分之二以上同意為通過決審。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w:t>
            </w:r>
            <w:proofErr w:type="gramStart"/>
            <w:r w:rsidRPr="006E0780">
              <w:rPr>
                <w:rFonts w:eastAsia="標楷體" w:hint="eastAsia"/>
              </w:rPr>
              <w:t>提送校教</w:t>
            </w:r>
            <w:proofErr w:type="gramEnd"/>
            <w:r w:rsidRPr="006E0780">
              <w:rPr>
                <w:rFonts w:eastAsia="標楷體" w:hint="eastAsia"/>
              </w:rPr>
              <w:t>評會審議。</w:t>
            </w:r>
          </w:p>
        </w:tc>
        <w:tc>
          <w:tcPr>
            <w:tcW w:w="2067" w:type="pct"/>
          </w:tcPr>
          <w:p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12</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辦理教師新聘之作業如下：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系級教評</w:t>
            </w:r>
            <w:proofErr w:type="gramEnd"/>
            <w:r w:rsidRPr="006E0780">
              <w:rPr>
                <w:rFonts w:eastAsia="標楷體" w:hint="eastAsia"/>
              </w:rPr>
              <w:t>會辦理，召開前先由</w:t>
            </w:r>
            <w:proofErr w:type="gramStart"/>
            <w:r w:rsidRPr="006E0780">
              <w:rPr>
                <w:rFonts w:eastAsia="標楷體" w:hint="eastAsia"/>
              </w:rPr>
              <w:t>系級教評</w:t>
            </w:r>
            <w:proofErr w:type="gramEnd"/>
            <w:r w:rsidRPr="006E0780">
              <w:rPr>
                <w:rFonts w:eastAsia="標楷體" w:hint="eastAsia"/>
              </w:rPr>
              <w:t>會或授權部分委員先就送審教師之年資、任用或送審資格、著作形式及學經歷證件等進行預審及查核。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會參考送審教師之教學、研究、服務及輔導等是否符合系（所、中心）發展目標和研究考核計分標準進行初審，審議時須有三分之二以上委員出席並經出席委員三分之二以上同意為通過初審。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w:t>
            </w:r>
            <w:proofErr w:type="gramStart"/>
            <w:r w:rsidRPr="006E0780">
              <w:rPr>
                <w:rFonts w:eastAsia="標楷體" w:hint="eastAsia"/>
              </w:rPr>
              <w:t>註</w:t>
            </w:r>
            <w:proofErr w:type="gramEnd"/>
            <w:r w:rsidRPr="006E0780">
              <w:rPr>
                <w:rFonts w:eastAsia="標楷體" w:hint="eastAsia"/>
              </w:rPr>
              <w:t>評語連同總成績、送審著作及會議紀錄送請該</w:t>
            </w:r>
            <w:proofErr w:type="gramStart"/>
            <w:r w:rsidRPr="006E0780">
              <w:rPr>
                <w:rFonts w:eastAsia="標楷體" w:hint="eastAsia"/>
              </w:rPr>
              <w:t>院級教評</w:t>
            </w:r>
            <w:proofErr w:type="gramEnd"/>
            <w:r w:rsidRPr="006E0780">
              <w:rPr>
                <w:rFonts w:eastAsia="標楷體" w:hint="eastAsia"/>
              </w:rPr>
              <w:t>會</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kern w:val="0"/>
              </w:rPr>
            </w:pPr>
            <w:r w:rsidRPr="006E0780">
              <w:rPr>
                <w:rFonts w:eastAsia="標楷體"/>
              </w:rPr>
              <w:t>(</w:t>
            </w:r>
            <w:proofErr w:type="gramStart"/>
            <w:r w:rsidRPr="006E0780">
              <w:rPr>
                <w:rFonts w:eastAsia="標楷體" w:hint="eastAsia"/>
              </w:rPr>
              <w:t>一</w:t>
            </w:r>
            <w:proofErr w:type="gramEnd"/>
            <w:r w:rsidRPr="006E0780">
              <w:rPr>
                <w:rFonts w:eastAsia="標楷體"/>
              </w:rPr>
              <w:t>)</w:t>
            </w:r>
            <w:proofErr w:type="gramStart"/>
            <w:r w:rsidRPr="006E0780">
              <w:rPr>
                <w:rFonts w:eastAsia="標楷體" w:hint="eastAsia"/>
              </w:rPr>
              <w:t>院級教評</w:t>
            </w:r>
            <w:proofErr w:type="gramEnd"/>
            <w:r w:rsidRPr="006E0780">
              <w:rPr>
                <w:rFonts w:eastAsia="標楷體" w:hint="eastAsia"/>
              </w:rPr>
              <w:t>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w:t>
            </w:r>
            <w:proofErr w:type="gramStart"/>
            <w:r w:rsidRPr="006E0780">
              <w:rPr>
                <w:rFonts w:eastAsia="標楷體"/>
                <w:kern w:val="0"/>
              </w:rPr>
              <w:t>院</w:t>
            </w:r>
            <w:r w:rsidRPr="006E0780">
              <w:rPr>
                <w:rFonts w:eastAsia="標楷體" w:hint="eastAsia"/>
                <w:kern w:val="0"/>
              </w:rPr>
              <w:t>級</w:t>
            </w:r>
            <w:r w:rsidRPr="006E0780">
              <w:rPr>
                <w:rFonts w:eastAsia="標楷體"/>
                <w:kern w:val="0"/>
              </w:rPr>
              <w:t>教評</w:t>
            </w:r>
            <w:proofErr w:type="gramEnd"/>
            <w:r w:rsidRPr="006E0780">
              <w:rPr>
                <w:rFonts w:eastAsia="標楷體"/>
                <w:kern w:val="0"/>
              </w:rPr>
              <w:t>會進行評議。評議通過之</w:t>
            </w:r>
            <w:r w:rsidRPr="006E0780">
              <w:rPr>
                <w:rFonts w:eastAsia="標楷體" w:hint="eastAsia"/>
              </w:rPr>
              <w:t>送審教師</w:t>
            </w:r>
            <w:r w:rsidRPr="006E0780">
              <w:rPr>
                <w:rFonts w:eastAsia="標楷體"/>
                <w:kern w:val="0"/>
              </w:rPr>
              <w:lastRenderedPageBreak/>
              <w:t>即通過</w:t>
            </w:r>
            <w:proofErr w:type="gramStart"/>
            <w:r w:rsidRPr="006E0780">
              <w:rPr>
                <w:rFonts w:eastAsia="標楷體"/>
                <w:kern w:val="0"/>
              </w:rPr>
              <w:t>複</w:t>
            </w:r>
            <w:proofErr w:type="gramEnd"/>
            <w:r w:rsidRPr="006E0780">
              <w:rPr>
                <w:rFonts w:eastAsia="標楷體"/>
                <w:kern w:val="0"/>
              </w:rPr>
              <w:t>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r w:rsidRPr="006E0780">
              <w:rPr>
                <w:rFonts w:eastAsia="標楷體"/>
              </w:rPr>
              <w:t>，</w:t>
            </w:r>
            <w:proofErr w:type="gramStart"/>
            <w:r w:rsidRPr="006E0780">
              <w:rPr>
                <w:rFonts w:eastAsia="標楷體"/>
              </w:rPr>
              <w:t>院</w:t>
            </w:r>
            <w:r w:rsidRPr="006E0780">
              <w:rPr>
                <w:rFonts w:eastAsia="標楷體" w:hint="eastAsia"/>
              </w:rPr>
              <w:t>級</w:t>
            </w:r>
            <w:r w:rsidRPr="006E0780">
              <w:rPr>
                <w:rFonts w:eastAsia="標楷體"/>
              </w:rPr>
              <w:t>教評</w:t>
            </w:r>
            <w:proofErr w:type="gramEnd"/>
            <w:r w:rsidRPr="006E0780">
              <w:rPr>
                <w:rFonts w:eastAsia="標楷體"/>
              </w:rPr>
              <w:t>會召集人應加</w:t>
            </w:r>
            <w:proofErr w:type="gramStart"/>
            <w:r w:rsidRPr="006E0780">
              <w:rPr>
                <w:rFonts w:eastAsia="標楷體"/>
              </w:rPr>
              <w:t>註</w:t>
            </w:r>
            <w:proofErr w:type="gramEnd"/>
            <w:r w:rsidRPr="006E0780">
              <w:rPr>
                <w:rFonts w:eastAsia="標楷體"/>
              </w:rPr>
              <w:t>教學、服務及其他應行考慮事項之評語，連同評審成績、各項表件、會議紀錄及其送審著作</w:t>
            </w:r>
            <w:proofErr w:type="gramStart"/>
            <w:r w:rsidRPr="006E0780">
              <w:rPr>
                <w:rFonts w:eastAsia="標楷體"/>
              </w:rPr>
              <w:t>送請校教</w:t>
            </w:r>
            <w:proofErr w:type="gramEnd"/>
            <w:r w:rsidRPr="006E0780">
              <w:rPr>
                <w:rFonts w:eastAsia="標楷體"/>
              </w:rPr>
              <w:t>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會召集人列席說明，說明後即行退席。校教評會依據新聘教師</w:t>
            </w:r>
            <w:proofErr w:type="gramStart"/>
            <w:r w:rsidRPr="006E0780">
              <w:rPr>
                <w:rFonts w:eastAsia="標楷體" w:hint="eastAsia"/>
              </w:rPr>
              <w:t>複</w:t>
            </w:r>
            <w:proofErr w:type="gramEnd"/>
            <w:r w:rsidRPr="006E0780">
              <w:rPr>
                <w:rFonts w:eastAsia="標楷體" w:hint="eastAsia"/>
              </w:rPr>
              <w:t>審相關資料及是否符合本校發展目標進行綜合審查，決議時以出席委員三分之二以上同意為通過決審。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行政單位於辦理本條所定程序中發現送審資料之疑義時，應提</w:t>
            </w:r>
            <w:proofErr w:type="gramStart"/>
            <w:r w:rsidRPr="006E0780">
              <w:rPr>
                <w:rFonts w:eastAsia="標楷體" w:hint="eastAsia"/>
              </w:rPr>
              <w:t>送校</w:t>
            </w:r>
            <w:r w:rsidRPr="006E0780">
              <w:rPr>
                <w:rFonts w:eastAsia="標楷體" w:hint="eastAsia"/>
                <w:u w:val="single"/>
              </w:rPr>
              <w:t>級</w:t>
            </w:r>
            <w:r w:rsidRPr="006E0780">
              <w:rPr>
                <w:rFonts w:eastAsia="標楷體" w:hint="eastAsia"/>
              </w:rPr>
              <w:t>教</w:t>
            </w:r>
            <w:proofErr w:type="gramEnd"/>
            <w:r w:rsidRPr="006E0780">
              <w:rPr>
                <w:rFonts w:eastAsia="標楷體" w:hint="eastAsia"/>
              </w:rPr>
              <w:t>評會審議。</w:t>
            </w:r>
          </w:p>
        </w:tc>
        <w:tc>
          <w:tcPr>
            <w:tcW w:w="867" w:type="pct"/>
          </w:tcPr>
          <w:p w:rsidR="00584442" w:rsidRPr="006E0780" w:rsidRDefault="00584442" w:rsidP="00584442">
            <w:pPr>
              <w:rPr>
                <w:rFonts w:ascii="標楷體" w:eastAsia="標楷體" w:hAnsi="標楷體"/>
              </w:rPr>
            </w:pPr>
            <w:r w:rsidRPr="006E0780">
              <w:rPr>
                <w:rFonts w:ascii="標楷體" w:eastAsia="標楷體" w:hAnsi="標楷體" w:hint="eastAsia"/>
              </w:rPr>
              <w:lastRenderedPageBreak/>
              <w:t>1</w:t>
            </w:r>
            <w:r w:rsidRPr="006E0780">
              <w:rPr>
                <w:rFonts w:ascii="標楷體" w:eastAsia="標楷體" w:hAnsi="標楷體"/>
              </w:rPr>
              <w:t>.</w:t>
            </w:r>
            <w:r w:rsidRPr="006E0780">
              <w:rPr>
                <w:rFonts w:ascii="標楷體" w:eastAsia="標楷體" w:hAnsi="標楷體" w:hint="eastAsia"/>
              </w:rPr>
              <w:t>條次變更</w:t>
            </w:r>
            <w:proofErr w:type="gramStart"/>
            <w:r w:rsidR="008F5A60" w:rsidRPr="006E0780">
              <w:rPr>
                <w:rFonts w:ascii="標楷體" w:eastAsia="標楷體" w:hAnsi="標楷體" w:hint="eastAsia"/>
              </w:rPr>
              <w:t>並</w:t>
            </w:r>
            <w:r w:rsidR="007735C4" w:rsidRPr="006E0780">
              <w:rPr>
                <w:rFonts w:ascii="標楷體" w:eastAsia="標楷體" w:hAnsi="標楷體" w:hint="eastAsia"/>
              </w:rPr>
              <w:t>酌作文字</w:t>
            </w:r>
            <w:proofErr w:type="gramEnd"/>
            <w:r w:rsidR="007735C4" w:rsidRPr="006E0780">
              <w:rPr>
                <w:rFonts w:ascii="標楷體" w:eastAsia="標楷體" w:hAnsi="標楷體" w:hint="eastAsia"/>
              </w:rPr>
              <w:t>修正</w:t>
            </w:r>
            <w:r w:rsidRPr="006E0780">
              <w:rPr>
                <w:rFonts w:ascii="標楷體" w:eastAsia="標楷體" w:hAnsi="標楷體" w:hint="eastAsia"/>
              </w:rPr>
              <w:t>。</w:t>
            </w:r>
          </w:p>
          <w:p w:rsidR="00584442" w:rsidRPr="006E0780" w:rsidRDefault="00584442" w:rsidP="00584442">
            <w:pPr>
              <w:rPr>
                <w:rFonts w:ascii="標楷體" w:eastAsia="標楷體" w:hAnsi="標楷體"/>
              </w:rPr>
            </w:pPr>
          </w:p>
          <w:p w:rsidR="00584442" w:rsidRPr="006E0780" w:rsidRDefault="00584442" w:rsidP="00584442">
            <w:pPr>
              <w:rPr>
                <w:rFonts w:eastAsia="標楷體"/>
                <w:kern w:val="0"/>
              </w:rPr>
            </w:pPr>
            <w:r w:rsidRPr="006E0780">
              <w:rPr>
                <w:rFonts w:ascii="標楷體" w:eastAsia="標楷體" w:hAnsi="標楷體" w:hint="eastAsia"/>
              </w:rPr>
              <w:t>2</w:t>
            </w:r>
            <w:r w:rsidRPr="006E0780">
              <w:rPr>
                <w:rFonts w:ascii="標楷體" w:eastAsia="標楷體" w:hAnsi="標楷體"/>
              </w:rPr>
              <w:t>.</w:t>
            </w:r>
            <w:r w:rsidR="007735C4" w:rsidRPr="006E0780">
              <w:rPr>
                <w:rFonts w:ascii="標楷體" w:eastAsia="標楷體" w:hAnsi="標楷體" w:hint="eastAsia"/>
              </w:rPr>
              <w:t>第2項:</w:t>
            </w:r>
            <w:proofErr w:type="gramStart"/>
            <w:r w:rsidR="007735C4" w:rsidRPr="006E0780">
              <w:rPr>
                <w:rFonts w:ascii="標楷體" w:eastAsia="標楷體" w:hAnsi="標楷體" w:hint="eastAsia"/>
              </w:rPr>
              <w:t>校級教評</w:t>
            </w:r>
            <w:proofErr w:type="gramEnd"/>
            <w:r w:rsidR="007735C4" w:rsidRPr="006E0780">
              <w:rPr>
                <w:rFonts w:ascii="標楷體" w:eastAsia="標楷體" w:hAnsi="標楷體" w:hint="eastAsia"/>
              </w:rPr>
              <w:t>會</w:t>
            </w:r>
            <w:r w:rsidRPr="006E0780">
              <w:rPr>
                <w:rFonts w:eastAsia="標楷體" w:hint="eastAsia"/>
                <w:kern w:val="0"/>
              </w:rPr>
              <w:t>配合本辦法簡稱修正為校教評會。</w:t>
            </w:r>
          </w:p>
          <w:p w:rsidR="00584442" w:rsidRPr="006E0780" w:rsidRDefault="00584442" w:rsidP="00584442">
            <w:pPr>
              <w:rPr>
                <w:rFonts w:eastAsia="標楷體"/>
                <w:kern w:val="0"/>
              </w:rPr>
            </w:pPr>
          </w:p>
          <w:p w:rsidR="00584442" w:rsidRPr="006E0780" w:rsidRDefault="00584442" w:rsidP="00584442">
            <w:pPr>
              <w:rPr>
                <w:rFonts w:ascii="標楷體" w:eastAsia="標楷體" w:hAnsi="標楷體"/>
              </w:rPr>
            </w:pP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6</w:t>
            </w:r>
            <w:r w:rsidRPr="006E0780">
              <w:rPr>
                <w:rFonts w:eastAsia="標楷體"/>
              </w:rPr>
              <w:t>條</w:t>
            </w:r>
          </w:p>
          <w:p w:rsidR="00584442" w:rsidRPr="006E0780" w:rsidRDefault="00E1092C" w:rsidP="00584442">
            <w:pPr>
              <w:rPr>
                <w:rFonts w:eastAsia="標楷體"/>
              </w:rPr>
            </w:pPr>
            <w:r w:rsidRPr="006E0780">
              <w:rPr>
                <w:rFonts w:eastAsia="標楷體" w:hint="eastAsia"/>
              </w:rPr>
              <w:t>同現行條文</w:t>
            </w:r>
            <w:r w:rsidR="00584442" w:rsidRPr="006E0780">
              <w:rPr>
                <w:rFonts w:eastAsia="標楷體"/>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13</w:t>
            </w:r>
            <w:r w:rsidRPr="006E0780">
              <w:rPr>
                <w:rFonts w:eastAsia="標楷體"/>
              </w:rPr>
              <w:t>條</w:t>
            </w:r>
          </w:p>
          <w:p w:rsidR="00584442" w:rsidRPr="006E0780" w:rsidRDefault="00584442" w:rsidP="00584442">
            <w:pPr>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c>
          <w:tcPr>
            <w:tcW w:w="867" w:type="pct"/>
          </w:tcPr>
          <w:p w:rsidR="00584442" w:rsidRPr="006E0780" w:rsidRDefault="00584442" w:rsidP="00584442">
            <w:pPr>
              <w:rPr>
                <w:rFonts w:eastAsia="標楷體"/>
              </w:rPr>
            </w:pPr>
            <w:r w:rsidRPr="006E0780">
              <w:rPr>
                <w:rFonts w:eastAsia="標楷體" w:hint="eastAsia"/>
              </w:rPr>
              <w:t>條次變更。</w:t>
            </w: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升等</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升等</w:t>
            </w:r>
          </w:p>
        </w:tc>
        <w:tc>
          <w:tcPr>
            <w:tcW w:w="867" w:type="pct"/>
          </w:tcPr>
          <w:p w:rsidR="00584442" w:rsidRPr="006E0780" w:rsidRDefault="00584442" w:rsidP="00584442">
            <w:pPr>
              <w:rPr>
                <w:rFonts w:eastAsia="標楷體"/>
              </w:rPr>
            </w:pPr>
            <w:proofErr w:type="gramStart"/>
            <w:r w:rsidRPr="006E0780">
              <w:rPr>
                <w:rFonts w:eastAsia="標楷體" w:hint="eastAsia"/>
              </w:rPr>
              <w:t>章名未</w:t>
            </w:r>
            <w:proofErr w:type="gramEnd"/>
            <w:r w:rsidRPr="006E0780">
              <w:rPr>
                <w:rFonts w:eastAsia="標楷體" w:hint="eastAsia"/>
              </w:rPr>
              <w:t>修正。</w:t>
            </w:r>
          </w:p>
        </w:tc>
      </w:tr>
      <w:tr w:rsidR="006E0780" w:rsidRPr="006E0780" w:rsidTr="00584442">
        <w:trPr>
          <w:jc w:val="center"/>
        </w:trPr>
        <w:tc>
          <w:tcPr>
            <w:tcW w:w="2066" w:type="pct"/>
          </w:tcPr>
          <w:p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7</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辦理教師升等之作業如下：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系級教評</w:t>
            </w:r>
            <w:proofErr w:type="gramEnd"/>
            <w:r w:rsidRPr="006E0780">
              <w:rPr>
                <w:rFonts w:eastAsia="標楷體" w:hint="eastAsia"/>
              </w:rPr>
              <w:t>會辦理，召開前先由</w:t>
            </w:r>
            <w:proofErr w:type="gramStart"/>
            <w:r w:rsidRPr="006E0780">
              <w:rPr>
                <w:rFonts w:eastAsia="標楷體" w:hint="eastAsia"/>
              </w:rPr>
              <w:t>系級教評</w:t>
            </w:r>
            <w:proofErr w:type="gramEnd"/>
            <w:r w:rsidRPr="006E0780">
              <w:rPr>
                <w:rFonts w:eastAsia="標楷體" w:hint="eastAsia"/>
              </w:rPr>
              <w:t>會或授權部分委員先就送審教師之年資、任用或送審資格、著作形式及學經歷</w:t>
            </w:r>
            <w:r w:rsidRPr="006E0780">
              <w:rPr>
                <w:rFonts w:eastAsia="標楷體" w:hint="eastAsia"/>
              </w:rPr>
              <w:lastRenderedPageBreak/>
              <w:t>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w:t>
            </w:r>
            <w:proofErr w:type="gramStart"/>
            <w:r w:rsidRPr="006E0780">
              <w:rPr>
                <w:rFonts w:eastAsia="標楷體" w:hint="eastAsia"/>
              </w:rPr>
              <w:t>註</w:t>
            </w:r>
            <w:proofErr w:type="gramEnd"/>
            <w:r w:rsidRPr="006E0780">
              <w:rPr>
                <w:rFonts w:eastAsia="標楷體" w:hint="eastAsia"/>
              </w:rPr>
              <w:t>評語連同總成績、送審著作及會議紀錄送請該</w:t>
            </w:r>
            <w:proofErr w:type="gramStart"/>
            <w:r w:rsidRPr="006E0780">
              <w:rPr>
                <w:rFonts w:eastAsia="標楷體" w:hint="eastAsia"/>
              </w:rPr>
              <w:t>院級教評</w:t>
            </w:r>
            <w:proofErr w:type="gramEnd"/>
            <w:r w:rsidRPr="006E0780">
              <w:rPr>
                <w:rFonts w:eastAsia="標楷體" w:hint="eastAsia"/>
              </w:rPr>
              <w:t>會</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院級教評</w:t>
            </w:r>
            <w:proofErr w:type="gramEnd"/>
            <w:r w:rsidRPr="006E0780">
              <w:rPr>
                <w:rFonts w:eastAsia="標楷體" w:hint="eastAsia"/>
              </w:rPr>
              <w:t>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w:t>
            </w:r>
            <w:r w:rsidR="007735C4" w:rsidRPr="006E0780">
              <w:rPr>
                <w:rFonts w:eastAsia="標楷體" w:hint="eastAsia"/>
              </w:rPr>
              <w:t>學校辦理著作外審。外審成績結果送回</w:t>
            </w:r>
            <w:proofErr w:type="gramStart"/>
            <w:r w:rsidR="007735C4" w:rsidRPr="006E0780">
              <w:rPr>
                <w:rFonts w:eastAsia="標楷體" w:hint="eastAsia"/>
              </w:rPr>
              <w:t>院級教評</w:t>
            </w:r>
            <w:proofErr w:type="gramEnd"/>
            <w:r w:rsidR="007735C4" w:rsidRPr="006E0780">
              <w:rPr>
                <w:rFonts w:eastAsia="標楷體" w:hint="eastAsia"/>
              </w:rPr>
              <w:t>會進行評議。評議通過即通過</w:t>
            </w:r>
            <w:proofErr w:type="gramStart"/>
            <w:r w:rsidR="007735C4" w:rsidRPr="006E0780">
              <w:rPr>
                <w:rFonts w:eastAsia="標楷體" w:hint="eastAsia"/>
              </w:rPr>
              <w:t>複</w:t>
            </w:r>
            <w:proofErr w:type="gramEnd"/>
            <w:r w:rsidR="007735C4" w:rsidRPr="006E0780">
              <w:rPr>
                <w:rFonts w:eastAsia="標楷體" w:hint="eastAsia"/>
              </w:rPr>
              <w:t>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proofErr w:type="gramStart"/>
            <w:r w:rsidRPr="006E0780">
              <w:rPr>
                <w:rFonts w:eastAsia="標楷體"/>
              </w:rPr>
              <w:t>院</w:t>
            </w:r>
            <w:r w:rsidRPr="006E0780">
              <w:rPr>
                <w:rFonts w:eastAsia="標楷體" w:hint="eastAsia"/>
              </w:rPr>
              <w:t>級教</w:t>
            </w:r>
            <w:r w:rsidRPr="006E0780">
              <w:rPr>
                <w:rFonts w:eastAsia="標楷體"/>
              </w:rPr>
              <w:t>評</w:t>
            </w:r>
            <w:proofErr w:type="gramEnd"/>
            <w:r w:rsidRPr="006E0780">
              <w:rPr>
                <w:rFonts w:eastAsia="標楷體"/>
              </w:rPr>
              <w:t>會召集人應加</w:t>
            </w:r>
            <w:proofErr w:type="gramStart"/>
            <w:r w:rsidRPr="006E0780">
              <w:rPr>
                <w:rFonts w:eastAsia="標楷體"/>
              </w:rPr>
              <w:t>註</w:t>
            </w:r>
            <w:proofErr w:type="gramEnd"/>
            <w:r w:rsidRPr="006E0780">
              <w:rPr>
                <w:rFonts w:eastAsia="標楷體"/>
              </w:rPr>
              <w:t>教學、服務及其他應行考慮事項之評語，連同評審成績、各項表件、會議紀錄及其送審著作</w:t>
            </w:r>
            <w:proofErr w:type="gramStart"/>
            <w:r w:rsidRPr="006E0780">
              <w:rPr>
                <w:rFonts w:eastAsia="標楷體"/>
              </w:rPr>
              <w:t>送請校教</w:t>
            </w:r>
            <w:proofErr w:type="gramEnd"/>
            <w:r w:rsidRPr="006E0780">
              <w:rPr>
                <w:rFonts w:eastAsia="標楷體"/>
              </w:rPr>
              <w:t>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64" w:hangingChars="160" w:hanging="384"/>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lastRenderedPageBreak/>
              <w:t>院級教評</w:t>
            </w:r>
            <w:proofErr w:type="gramEnd"/>
            <w:r w:rsidRPr="006E0780">
              <w:rPr>
                <w:rFonts w:eastAsia="標楷體" w:hint="eastAsia"/>
              </w:rPr>
              <w:t>會召集人列席說明，說明後即行退席。校教評會進行審查應尊重外審審查結果，如外審成績達及格標準者，除有改變外審結果之事實，應予通過決審。</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w:t>
            </w:r>
            <w:proofErr w:type="gramStart"/>
            <w:r w:rsidRPr="006E0780">
              <w:rPr>
                <w:rFonts w:eastAsia="標楷體" w:hint="eastAsia"/>
              </w:rPr>
              <w:t>提送校教</w:t>
            </w:r>
            <w:proofErr w:type="gramEnd"/>
            <w:r w:rsidRPr="006E0780">
              <w:rPr>
                <w:rFonts w:eastAsia="標楷體" w:hint="eastAsia"/>
              </w:rPr>
              <w:t>評會審議。</w:t>
            </w:r>
          </w:p>
        </w:tc>
        <w:tc>
          <w:tcPr>
            <w:tcW w:w="2067" w:type="pct"/>
          </w:tcPr>
          <w:p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14</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辦理教師升等之作業如下：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系級教評</w:t>
            </w:r>
            <w:proofErr w:type="gramEnd"/>
            <w:r w:rsidRPr="006E0780">
              <w:rPr>
                <w:rFonts w:eastAsia="標楷體" w:hint="eastAsia"/>
              </w:rPr>
              <w:t>會辦理，召開前先由</w:t>
            </w:r>
            <w:proofErr w:type="gramStart"/>
            <w:r w:rsidRPr="006E0780">
              <w:rPr>
                <w:rFonts w:eastAsia="標楷體" w:hint="eastAsia"/>
              </w:rPr>
              <w:t>系級教評</w:t>
            </w:r>
            <w:proofErr w:type="gramEnd"/>
            <w:r w:rsidRPr="006E0780">
              <w:rPr>
                <w:rFonts w:eastAsia="標楷體" w:hint="eastAsia"/>
              </w:rPr>
              <w:t>會或授權部分委員先就送審教師之年資、任用或送審資格、著作形式及學經歷</w:t>
            </w:r>
            <w:r w:rsidRPr="006E0780">
              <w:rPr>
                <w:rFonts w:eastAsia="標楷體" w:hint="eastAsia"/>
              </w:rPr>
              <w:lastRenderedPageBreak/>
              <w:t>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w:t>
            </w:r>
            <w:proofErr w:type="gramStart"/>
            <w:r w:rsidRPr="006E0780">
              <w:rPr>
                <w:rFonts w:eastAsia="標楷體" w:hint="eastAsia"/>
              </w:rPr>
              <w:t>新聘及升</w:t>
            </w:r>
            <w:proofErr w:type="gramEnd"/>
            <w:r w:rsidRPr="006E0780">
              <w:rPr>
                <w:rFonts w:eastAsia="標楷體" w:hint="eastAsia"/>
              </w:rPr>
              <w:t>等計分標準</w:t>
            </w:r>
            <w:r w:rsidRPr="006E0780">
              <w:rPr>
                <w:rFonts w:eastAsia="標楷體" w:hint="eastAsia"/>
                <w:u w:val="single"/>
              </w:rPr>
              <w:t>核算</w:t>
            </w:r>
            <w:r w:rsidRPr="006E0780">
              <w:rPr>
                <w:rFonts w:eastAsia="標楷體" w:hint="eastAsia"/>
              </w:rPr>
              <w:t>。</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w:t>
            </w:r>
            <w:proofErr w:type="gramStart"/>
            <w:r w:rsidRPr="006E0780">
              <w:rPr>
                <w:rFonts w:eastAsia="標楷體" w:hint="eastAsia"/>
              </w:rPr>
              <w:t>註</w:t>
            </w:r>
            <w:proofErr w:type="gramEnd"/>
            <w:r w:rsidRPr="006E0780">
              <w:rPr>
                <w:rFonts w:eastAsia="標楷體" w:hint="eastAsia"/>
              </w:rPr>
              <w:t>評語連同總成績、送審著作及會議紀錄送請該</w:t>
            </w:r>
            <w:proofErr w:type="gramStart"/>
            <w:r w:rsidRPr="006E0780">
              <w:rPr>
                <w:rFonts w:eastAsia="標楷體" w:hint="eastAsia"/>
              </w:rPr>
              <w:t>院級教評</w:t>
            </w:r>
            <w:proofErr w:type="gramEnd"/>
            <w:r w:rsidRPr="006E0780">
              <w:rPr>
                <w:rFonts w:eastAsia="標楷體" w:hint="eastAsia"/>
              </w:rPr>
              <w:t>會</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院級教評</w:t>
            </w:r>
            <w:proofErr w:type="gramEnd"/>
            <w:r w:rsidRPr="006E0780">
              <w:rPr>
                <w:rFonts w:eastAsia="標楷體" w:hint="eastAsia"/>
              </w:rPr>
              <w:t>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w:t>
            </w:r>
            <w:proofErr w:type="gramStart"/>
            <w:r w:rsidRPr="006E0780">
              <w:rPr>
                <w:rFonts w:eastAsia="標楷體" w:hint="eastAsia"/>
              </w:rPr>
              <w:t>新聘及升</w:t>
            </w:r>
            <w:proofErr w:type="gramEnd"/>
            <w:r w:rsidRPr="006E0780">
              <w:rPr>
                <w:rFonts w:eastAsia="標楷體" w:hint="eastAsia"/>
              </w:rPr>
              <w:t>等計分標準</w:t>
            </w:r>
            <w:r w:rsidRPr="006E0780">
              <w:rPr>
                <w:rFonts w:eastAsia="標楷體" w:hint="eastAsia"/>
                <w:u w:val="single"/>
              </w:rPr>
              <w:t>核算</w:t>
            </w:r>
            <w:r w:rsidRPr="006E0780">
              <w:rPr>
                <w:rFonts w:eastAsia="標楷體" w:hint="eastAsia"/>
              </w:rPr>
              <w:t>。</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w:t>
            </w:r>
            <w:proofErr w:type="gramStart"/>
            <w:r w:rsidRPr="006E0780">
              <w:rPr>
                <w:rFonts w:eastAsia="標楷體" w:hint="eastAsia"/>
              </w:rPr>
              <w:t>院級教評</w:t>
            </w:r>
            <w:proofErr w:type="gramEnd"/>
            <w:r w:rsidRPr="006E0780">
              <w:rPr>
                <w:rFonts w:eastAsia="標楷體" w:hint="eastAsia"/>
              </w:rPr>
              <w:t>會進行評議。評議通過即通過</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proofErr w:type="gramStart"/>
            <w:r w:rsidRPr="006E0780">
              <w:rPr>
                <w:rFonts w:eastAsia="標楷體"/>
              </w:rPr>
              <w:t>院</w:t>
            </w:r>
            <w:r w:rsidRPr="006E0780">
              <w:rPr>
                <w:rFonts w:eastAsia="標楷體" w:hint="eastAsia"/>
              </w:rPr>
              <w:t>級教</w:t>
            </w:r>
            <w:r w:rsidRPr="006E0780">
              <w:rPr>
                <w:rFonts w:eastAsia="標楷體"/>
              </w:rPr>
              <w:t>評</w:t>
            </w:r>
            <w:proofErr w:type="gramEnd"/>
            <w:r w:rsidRPr="006E0780">
              <w:rPr>
                <w:rFonts w:eastAsia="標楷體"/>
              </w:rPr>
              <w:t>會召集人應加</w:t>
            </w:r>
            <w:proofErr w:type="gramStart"/>
            <w:r w:rsidRPr="006E0780">
              <w:rPr>
                <w:rFonts w:eastAsia="標楷體"/>
              </w:rPr>
              <w:t>註</w:t>
            </w:r>
            <w:proofErr w:type="gramEnd"/>
            <w:r w:rsidRPr="006E0780">
              <w:rPr>
                <w:rFonts w:eastAsia="標楷體"/>
              </w:rPr>
              <w:t>教學、服務及其他應行考慮事項之評語，連同評審成績、各項表件、會議紀錄及其送審著作</w:t>
            </w:r>
            <w:proofErr w:type="gramStart"/>
            <w:r w:rsidRPr="006E0780">
              <w:rPr>
                <w:rFonts w:eastAsia="標楷體"/>
              </w:rPr>
              <w:t>送請校教</w:t>
            </w:r>
            <w:proofErr w:type="gramEnd"/>
            <w:r w:rsidRPr="006E0780">
              <w:rPr>
                <w:rFonts w:eastAsia="標楷體"/>
              </w:rPr>
              <w:t>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64" w:hangingChars="160" w:hanging="384"/>
              <w:rPr>
                <w:rFonts w:eastAsia="標楷體"/>
              </w:rPr>
            </w:pPr>
            <w:r w:rsidRPr="006E0780">
              <w:rPr>
                <w:rFonts w:eastAsia="標楷體"/>
              </w:rPr>
              <w:lastRenderedPageBreak/>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會召集人列席說明，說明後即行退席。校教評會進行審查應尊重外審審查結果，如外審成績達及格標準者，除有改變外審結果之事實，應予通過決審。</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行政單位於辦理本條所定程序中發現送審資料之疑義時，應提</w:t>
            </w:r>
            <w:proofErr w:type="gramStart"/>
            <w:r w:rsidRPr="006E0780">
              <w:rPr>
                <w:rFonts w:eastAsia="標楷體" w:hint="eastAsia"/>
              </w:rPr>
              <w:t>送校</w:t>
            </w:r>
            <w:r w:rsidRPr="006E0780">
              <w:rPr>
                <w:rFonts w:eastAsia="標楷體" w:hint="eastAsia"/>
                <w:u w:val="single"/>
              </w:rPr>
              <w:t>級</w:t>
            </w:r>
            <w:r w:rsidRPr="006E0780">
              <w:rPr>
                <w:rFonts w:eastAsia="標楷體" w:hint="eastAsia"/>
              </w:rPr>
              <w:t>教</w:t>
            </w:r>
            <w:proofErr w:type="gramEnd"/>
            <w:r w:rsidRPr="006E0780">
              <w:rPr>
                <w:rFonts w:eastAsia="標楷體" w:hint="eastAsia"/>
              </w:rPr>
              <w:t>評會審議。</w:t>
            </w:r>
          </w:p>
        </w:tc>
        <w:tc>
          <w:tcPr>
            <w:tcW w:w="867" w:type="pct"/>
          </w:tcPr>
          <w:p w:rsidR="00584442" w:rsidRPr="006E0780" w:rsidRDefault="00584442" w:rsidP="00584442">
            <w:pPr>
              <w:rPr>
                <w:rFonts w:eastAsia="標楷體"/>
                <w:kern w:val="0"/>
              </w:rPr>
            </w:pPr>
            <w:r w:rsidRPr="006E0780">
              <w:rPr>
                <w:rFonts w:eastAsia="標楷體" w:hint="eastAsia"/>
                <w:kern w:val="0"/>
              </w:rPr>
              <w:lastRenderedPageBreak/>
              <w:t>1</w:t>
            </w:r>
            <w:r w:rsidRPr="006E0780">
              <w:rPr>
                <w:rFonts w:eastAsia="標楷體"/>
                <w:kern w:val="0"/>
              </w:rPr>
              <w:t>.</w:t>
            </w:r>
            <w:r w:rsidRPr="006E0780">
              <w:rPr>
                <w:rFonts w:eastAsia="標楷體" w:hint="eastAsia"/>
                <w:kern w:val="0"/>
              </w:rPr>
              <w:t>條次變更。</w:t>
            </w:r>
          </w:p>
          <w:p w:rsidR="00584442" w:rsidRPr="006E0780" w:rsidRDefault="00584442" w:rsidP="00584442">
            <w:pPr>
              <w:rPr>
                <w:rFonts w:eastAsia="標楷體"/>
                <w:kern w:val="0"/>
              </w:rPr>
            </w:pPr>
          </w:p>
          <w:p w:rsidR="007735C4" w:rsidRPr="006E0780" w:rsidRDefault="007735C4" w:rsidP="00584442">
            <w:pPr>
              <w:rPr>
                <w:rFonts w:eastAsia="標楷體"/>
                <w:kern w:val="0"/>
              </w:rPr>
            </w:pPr>
          </w:p>
          <w:p w:rsidR="00584442" w:rsidRPr="006E0780" w:rsidRDefault="00584442" w:rsidP="00584442">
            <w:pPr>
              <w:rPr>
                <w:rFonts w:ascii="標楷體" w:eastAsia="標楷體" w:hAnsi="標楷體"/>
              </w:rPr>
            </w:pPr>
            <w:r w:rsidRPr="006E0780">
              <w:rPr>
                <w:rFonts w:eastAsia="標楷體" w:hint="eastAsia"/>
                <w:kern w:val="0"/>
              </w:rPr>
              <w:t>2</w:t>
            </w:r>
            <w:r w:rsidRPr="006E0780">
              <w:rPr>
                <w:rFonts w:eastAsia="標楷體"/>
                <w:kern w:val="0"/>
              </w:rPr>
              <w:t>.</w:t>
            </w:r>
            <w:r w:rsidR="0076581E" w:rsidRPr="006E0780">
              <w:rPr>
                <w:rFonts w:ascii="標楷體" w:eastAsia="標楷體" w:hAnsi="標楷體" w:hint="eastAsia"/>
              </w:rPr>
              <w:t>第1款第2目</w:t>
            </w:r>
            <w:r w:rsidR="00A977A4" w:rsidRPr="006E0780">
              <w:rPr>
                <w:rFonts w:ascii="標楷體" w:eastAsia="標楷體" w:hAnsi="標楷體" w:hint="eastAsia"/>
              </w:rPr>
              <w:t>及第2款第1目</w:t>
            </w:r>
            <w:r w:rsidR="0076581E" w:rsidRPr="006E0780">
              <w:rPr>
                <w:rFonts w:ascii="標楷體" w:eastAsia="標楷體" w:hAnsi="標楷體" w:hint="eastAsia"/>
              </w:rPr>
              <w:t>:</w:t>
            </w:r>
            <w:r w:rsidRPr="006E0780">
              <w:rPr>
                <w:rFonts w:ascii="標楷體" w:eastAsia="標楷體" w:hAnsi="標楷體" w:hint="eastAsia"/>
              </w:rPr>
              <w:t>配合實際作業</w:t>
            </w:r>
            <w:proofErr w:type="gramStart"/>
            <w:r w:rsidRPr="006E0780">
              <w:rPr>
                <w:rFonts w:ascii="標楷體" w:eastAsia="標楷體" w:hAnsi="標楷體" w:hint="eastAsia"/>
              </w:rPr>
              <w:t>方式</w:t>
            </w:r>
            <w:r w:rsidR="00A977A4" w:rsidRPr="006E0780">
              <w:rPr>
                <w:rFonts w:ascii="標楷體" w:eastAsia="標楷體" w:hAnsi="標楷體" w:hint="eastAsia"/>
              </w:rPr>
              <w:t>酌</w:t>
            </w:r>
            <w:r w:rsidR="00056A34" w:rsidRPr="006E0780">
              <w:rPr>
                <w:rFonts w:ascii="標楷體" w:eastAsia="標楷體" w:hAnsi="標楷體" w:hint="eastAsia"/>
              </w:rPr>
              <w:t>作</w:t>
            </w:r>
            <w:r w:rsidR="00056A34" w:rsidRPr="006E0780">
              <w:rPr>
                <w:rFonts w:ascii="標楷體" w:eastAsia="標楷體" w:hAnsi="標楷體" w:hint="eastAsia"/>
              </w:rPr>
              <w:lastRenderedPageBreak/>
              <w:t>文字</w:t>
            </w:r>
            <w:proofErr w:type="gramEnd"/>
            <w:r w:rsidR="00056A34" w:rsidRPr="006E0780">
              <w:rPr>
                <w:rFonts w:ascii="標楷體" w:eastAsia="標楷體" w:hAnsi="標楷體" w:hint="eastAsia"/>
              </w:rPr>
              <w:t>修正</w:t>
            </w:r>
            <w:r w:rsidRPr="006E0780">
              <w:rPr>
                <w:rFonts w:eastAsia="標楷體" w:hint="eastAsia"/>
                <w:kern w:val="0"/>
              </w:rPr>
              <w:t>。</w:t>
            </w:r>
          </w:p>
          <w:p w:rsidR="00584442" w:rsidRPr="006E0780" w:rsidRDefault="00584442" w:rsidP="00584442">
            <w:pPr>
              <w:rPr>
                <w:rFonts w:eastAsia="標楷體"/>
                <w:kern w:val="0"/>
              </w:rPr>
            </w:pPr>
          </w:p>
          <w:p w:rsidR="00584442" w:rsidRPr="006E0780" w:rsidRDefault="007735C4" w:rsidP="00584442">
            <w:pPr>
              <w:widowControl/>
              <w:rPr>
                <w:rFonts w:eastAsia="標楷體"/>
                <w:kern w:val="0"/>
              </w:rPr>
            </w:pPr>
            <w:r w:rsidRPr="006E0780">
              <w:rPr>
                <w:rFonts w:eastAsia="標楷體"/>
                <w:kern w:val="0"/>
              </w:rPr>
              <w:t>3</w:t>
            </w:r>
            <w:r w:rsidR="00584442" w:rsidRPr="006E0780">
              <w:rPr>
                <w:rFonts w:eastAsia="標楷體"/>
                <w:kern w:val="0"/>
              </w:rPr>
              <w:t>.</w:t>
            </w:r>
            <w:r w:rsidRPr="006E0780">
              <w:rPr>
                <w:rFonts w:eastAsia="標楷體" w:hint="eastAsia"/>
                <w:kern w:val="0"/>
              </w:rPr>
              <w:t>第</w:t>
            </w:r>
            <w:r w:rsidRPr="006E0780">
              <w:rPr>
                <w:rFonts w:eastAsia="標楷體" w:hint="eastAsia"/>
                <w:kern w:val="0"/>
              </w:rPr>
              <w:t>2</w:t>
            </w:r>
            <w:r w:rsidRPr="006E0780">
              <w:rPr>
                <w:rFonts w:eastAsia="標楷體" w:hint="eastAsia"/>
                <w:kern w:val="0"/>
              </w:rPr>
              <w:t>項</w:t>
            </w:r>
            <w:r w:rsidR="00906F4D" w:rsidRPr="006E0780">
              <w:rPr>
                <w:rFonts w:eastAsia="標楷體" w:hint="eastAsia"/>
                <w:kern w:val="0"/>
              </w:rPr>
              <w:t>:</w:t>
            </w:r>
            <w:r w:rsidR="00584442" w:rsidRPr="006E0780">
              <w:rPr>
                <w:rFonts w:eastAsia="標楷體" w:hint="eastAsia"/>
                <w:kern w:val="0"/>
              </w:rPr>
              <w:t>配合本辦法簡稱修正為校教評會。</w:t>
            </w:r>
          </w:p>
          <w:p w:rsidR="00584442" w:rsidRPr="006E0780" w:rsidRDefault="00584442" w:rsidP="00584442">
            <w:pPr>
              <w:rPr>
                <w:rFonts w:eastAsia="標楷體"/>
                <w:kern w:val="0"/>
              </w:rPr>
            </w:pP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lastRenderedPageBreak/>
              <w:t>第</w:t>
            </w:r>
            <w:r w:rsidRPr="006E0780">
              <w:rPr>
                <w:rFonts w:eastAsia="標楷體"/>
                <w:u w:val="single"/>
              </w:rPr>
              <w:t>1</w:t>
            </w:r>
            <w:r w:rsidR="00E1092C" w:rsidRPr="006E0780">
              <w:rPr>
                <w:rFonts w:eastAsia="標楷體"/>
                <w:u w:val="single"/>
              </w:rPr>
              <w:t>8</w:t>
            </w:r>
            <w:r w:rsidRPr="006E0780">
              <w:rPr>
                <w:rFonts w:eastAsia="標楷體"/>
              </w:rPr>
              <w:t>條</w:t>
            </w:r>
          </w:p>
          <w:p w:rsidR="00584442" w:rsidRPr="006E0780" w:rsidRDefault="00584442" w:rsidP="00584442">
            <w:pPr>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w:t>
            </w:r>
            <w:r w:rsidR="0080488F" w:rsidRPr="006E0780">
              <w:rPr>
                <w:rFonts w:eastAsia="標楷體" w:hint="eastAsia"/>
                <w:u w:val="single"/>
              </w:rPr>
              <w:t>教育</w:t>
            </w:r>
            <w:r w:rsidRPr="006E0780">
              <w:rPr>
                <w:rFonts w:eastAsia="標楷體" w:hint="eastAsia"/>
                <w:u w:val="single"/>
              </w:rPr>
              <w:t>部核定之學期開始</w:t>
            </w:r>
            <w:proofErr w:type="gramStart"/>
            <w:r w:rsidRPr="006E0780">
              <w:rPr>
                <w:rFonts w:eastAsia="標楷體" w:hint="eastAsia"/>
                <w:u w:val="single"/>
              </w:rPr>
              <w:t>年月起計</w:t>
            </w:r>
            <w:proofErr w:type="gramEnd"/>
            <w:r w:rsidRPr="006E0780">
              <w:rPr>
                <w:rFonts w:eastAsia="標楷體" w:hint="eastAsia"/>
                <w:kern w:val="0"/>
              </w:rPr>
              <w:t>。</w:t>
            </w:r>
          </w:p>
          <w:p w:rsidR="00584442" w:rsidRPr="006E0780" w:rsidRDefault="007735C4" w:rsidP="007735C4">
            <w:pPr>
              <w:rPr>
                <w:rFonts w:eastAsia="標楷體"/>
                <w:kern w:val="0"/>
              </w:rPr>
            </w:pPr>
            <w:r w:rsidRPr="006E0780">
              <w:rPr>
                <w:rFonts w:eastAsia="標楷體" w:hint="eastAsia"/>
                <w:kern w:val="0"/>
                <w:u w:val="single"/>
              </w:rPr>
              <w:t>升等教師因審查不通過提起救濟致原處分撤銷，並經重新審定通過</w:t>
            </w:r>
            <w:r w:rsidR="00584442" w:rsidRPr="006E0780">
              <w:rPr>
                <w:rFonts w:eastAsia="標楷體" w:hint="eastAsia"/>
                <w:kern w:val="0"/>
                <w:u w:val="single"/>
              </w:rPr>
              <w:t>者，其年資得依前項</w:t>
            </w:r>
            <w:proofErr w:type="gramStart"/>
            <w:r w:rsidR="00584442" w:rsidRPr="006E0780">
              <w:rPr>
                <w:rFonts w:eastAsia="標楷體" w:hint="eastAsia"/>
                <w:kern w:val="0"/>
                <w:u w:val="single"/>
              </w:rPr>
              <w:t>規定起計</w:t>
            </w:r>
            <w:proofErr w:type="gramEnd"/>
            <w:r w:rsidR="00584442" w:rsidRPr="006E0780">
              <w:rPr>
                <w:rFonts w:eastAsia="標楷體" w:hint="eastAsia"/>
                <w:kern w:val="0"/>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15</w:t>
            </w:r>
            <w:r w:rsidRPr="006E0780">
              <w:rPr>
                <w:rFonts w:eastAsia="標楷體"/>
              </w:rPr>
              <w:t>條</w:t>
            </w:r>
          </w:p>
          <w:p w:rsidR="00584442" w:rsidRPr="006E0780" w:rsidRDefault="00584442" w:rsidP="00584442">
            <w:pPr>
              <w:rPr>
                <w:rFonts w:eastAsia="標楷體"/>
              </w:rPr>
            </w:pPr>
            <w:r w:rsidRPr="006E0780">
              <w:rPr>
                <w:rFonts w:eastAsia="標楷體" w:hint="eastAsia"/>
              </w:rPr>
              <w:t>升等教師</w:t>
            </w:r>
            <w:r w:rsidRPr="006E0780">
              <w:rPr>
                <w:rFonts w:eastAsia="標楷體" w:hint="eastAsia"/>
                <w:u w:val="single"/>
              </w:rPr>
              <w:t>之初審作業應於每年八月底或二月底前完成，並於當學期</w:t>
            </w:r>
            <w:r w:rsidRPr="006E0780">
              <w:rPr>
                <w:rFonts w:eastAsia="標楷體" w:hint="eastAsia"/>
              </w:rPr>
              <w:t>完成三級教評會審議程序。</w:t>
            </w:r>
          </w:p>
          <w:p w:rsidR="00584442" w:rsidRPr="006E0780" w:rsidRDefault="00584442" w:rsidP="00584442">
            <w:pPr>
              <w:rPr>
                <w:rFonts w:eastAsia="標楷體"/>
                <w:kern w:val="0"/>
              </w:rPr>
            </w:pPr>
            <w:r w:rsidRPr="006E0780">
              <w:rPr>
                <w:rFonts w:eastAsia="標楷體" w:hint="eastAsia"/>
                <w:u w:val="single"/>
              </w:rPr>
              <w:t>報部頒發教師證書作業，其升等生效年月與教師證書年資均自</w:t>
            </w:r>
            <w:proofErr w:type="gramStart"/>
            <w:r w:rsidRPr="006E0780">
              <w:rPr>
                <w:rFonts w:eastAsia="標楷體" w:hint="eastAsia"/>
                <w:u w:val="single"/>
              </w:rPr>
              <w:t>系級教評</w:t>
            </w:r>
            <w:proofErr w:type="gramEnd"/>
            <w:r w:rsidRPr="006E0780">
              <w:rPr>
                <w:rFonts w:eastAsia="標楷體" w:hint="eastAsia"/>
                <w:u w:val="single"/>
              </w:rPr>
              <w:t>會通過該教師升等案之當月起算。</w:t>
            </w:r>
          </w:p>
        </w:tc>
        <w:tc>
          <w:tcPr>
            <w:tcW w:w="867" w:type="pct"/>
          </w:tcPr>
          <w:p w:rsidR="00584442" w:rsidRPr="006E0780" w:rsidRDefault="00584442" w:rsidP="00584442">
            <w:pPr>
              <w:rPr>
                <w:rFonts w:eastAsia="標楷體"/>
                <w:kern w:val="0"/>
              </w:rPr>
            </w:pPr>
            <w:r w:rsidRPr="006E0780">
              <w:rPr>
                <w:rFonts w:eastAsia="標楷體" w:hint="eastAsia"/>
                <w:kern w:val="0"/>
              </w:rPr>
              <w:t>1</w:t>
            </w:r>
            <w:r w:rsidRPr="006E0780">
              <w:rPr>
                <w:rFonts w:eastAsia="標楷體"/>
                <w:kern w:val="0"/>
              </w:rPr>
              <w:t>.</w:t>
            </w:r>
            <w:r w:rsidRPr="006E0780">
              <w:rPr>
                <w:rFonts w:eastAsia="標楷體" w:hint="eastAsia"/>
                <w:kern w:val="0"/>
              </w:rPr>
              <w:t>條次變更。</w:t>
            </w:r>
          </w:p>
          <w:p w:rsidR="000D025E" w:rsidRPr="006E0780" w:rsidRDefault="000D025E" w:rsidP="00584442">
            <w:pPr>
              <w:rPr>
                <w:rFonts w:eastAsia="標楷體"/>
                <w:kern w:val="0"/>
              </w:rPr>
            </w:pPr>
          </w:p>
          <w:p w:rsidR="00584442" w:rsidRPr="006E0780" w:rsidRDefault="00584442" w:rsidP="00584442">
            <w:pPr>
              <w:rPr>
                <w:rFonts w:eastAsia="標楷體"/>
                <w:kern w:val="0"/>
              </w:rPr>
            </w:pPr>
            <w:r w:rsidRPr="006E0780">
              <w:rPr>
                <w:rFonts w:eastAsia="標楷體" w:hint="eastAsia"/>
                <w:kern w:val="0"/>
              </w:rPr>
              <w:t>2</w:t>
            </w:r>
            <w:r w:rsidRPr="006E0780">
              <w:rPr>
                <w:rFonts w:eastAsia="標楷體"/>
                <w:kern w:val="0"/>
              </w:rPr>
              <w:t>.</w:t>
            </w:r>
            <w:r w:rsidRPr="006E0780">
              <w:rPr>
                <w:rFonts w:eastAsia="標楷體" w:hint="eastAsia"/>
                <w:kern w:val="0"/>
              </w:rPr>
              <w:t>依據</w:t>
            </w:r>
            <w:proofErr w:type="gramStart"/>
            <w:r w:rsidRPr="006E0780">
              <w:rPr>
                <w:rFonts w:eastAsia="標楷體" w:hint="eastAsia"/>
                <w:kern w:val="0"/>
              </w:rPr>
              <w:t>部定辦法第</w:t>
            </w:r>
            <w:r w:rsidRPr="006E0780">
              <w:rPr>
                <w:rFonts w:eastAsia="標楷體" w:hint="eastAsia"/>
                <w:kern w:val="0"/>
              </w:rPr>
              <w:t>4</w:t>
            </w:r>
            <w:r w:rsidRPr="006E0780">
              <w:rPr>
                <w:rFonts w:eastAsia="標楷體"/>
                <w:kern w:val="0"/>
              </w:rPr>
              <w:t>3</w:t>
            </w:r>
            <w:r w:rsidRPr="006E0780">
              <w:rPr>
                <w:rFonts w:eastAsia="標楷體" w:hint="eastAsia"/>
                <w:kern w:val="0"/>
              </w:rPr>
              <w:t>條酌</w:t>
            </w:r>
            <w:proofErr w:type="gramEnd"/>
            <w:r w:rsidRPr="006E0780">
              <w:rPr>
                <w:rFonts w:eastAsia="標楷體" w:hint="eastAsia"/>
                <w:kern w:val="0"/>
              </w:rPr>
              <w:t>予文字修正。</w:t>
            </w: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其他規定</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其他規定</w:t>
            </w:r>
          </w:p>
        </w:tc>
        <w:tc>
          <w:tcPr>
            <w:tcW w:w="867" w:type="pct"/>
          </w:tcPr>
          <w:p w:rsidR="00584442" w:rsidRPr="006E0780" w:rsidRDefault="00584442" w:rsidP="00584442">
            <w:pPr>
              <w:rPr>
                <w:rFonts w:eastAsia="標楷體"/>
              </w:rPr>
            </w:pPr>
            <w:proofErr w:type="gramStart"/>
            <w:r w:rsidRPr="006E0780">
              <w:rPr>
                <w:rFonts w:eastAsia="標楷體" w:hint="eastAsia"/>
              </w:rPr>
              <w:t>章名未</w:t>
            </w:r>
            <w:proofErr w:type="gramEnd"/>
            <w:r w:rsidRPr="006E0780">
              <w:rPr>
                <w:rFonts w:eastAsia="標楷體" w:hint="eastAsia"/>
              </w:rPr>
              <w:t>修正。</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9</w:t>
            </w:r>
            <w:r w:rsidRPr="006E0780">
              <w:rPr>
                <w:rFonts w:eastAsia="標楷體"/>
              </w:rPr>
              <w:t>條</w:t>
            </w:r>
          </w:p>
          <w:p w:rsidR="007735C4" w:rsidRPr="006E0780" w:rsidRDefault="00056A34" w:rsidP="007735C4">
            <w:pPr>
              <w:jc w:val="both"/>
              <w:rPr>
                <w:rFonts w:eastAsia="標楷體"/>
                <w:u w:val="single"/>
              </w:rPr>
            </w:pPr>
            <w:r w:rsidRPr="006E0780">
              <w:rPr>
                <w:rFonts w:eastAsia="標楷體" w:hint="eastAsia"/>
              </w:rPr>
              <w:t>著作外審程序如下：</w:t>
            </w:r>
          </w:p>
          <w:p w:rsidR="007735C4" w:rsidRPr="006E0780" w:rsidRDefault="00C8687E" w:rsidP="00C8687E">
            <w:pPr>
              <w:ind w:left="458" w:hangingChars="191" w:hanging="458"/>
              <w:jc w:val="both"/>
              <w:rPr>
                <w:rFonts w:eastAsia="標楷體"/>
              </w:rPr>
            </w:pPr>
            <w:r w:rsidRPr="006E0780">
              <w:rPr>
                <w:rFonts w:eastAsia="標楷體" w:hint="eastAsia"/>
                <w:u w:val="single"/>
              </w:rPr>
              <w:t>一</w:t>
            </w:r>
            <w:r w:rsidRPr="006E0780">
              <w:rPr>
                <w:rFonts w:eastAsia="標楷體" w:hint="eastAsia"/>
              </w:rPr>
              <w:t>、</w:t>
            </w:r>
            <w:r w:rsidR="007735C4" w:rsidRPr="006E0780">
              <w:rPr>
                <w:rFonts w:eastAsia="標楷體" w:hint="eastAsia"/>
              </w:rPr>
              <w:t>外審委員分別由系級、</w:t>
            </w:r>
            <w:proofErr w:type="gramStart"/>
            <w:r w:rsidR="007735C4" w:rsidRPr="006E0780">
              <w:rPr>
                <w:rFonts w:eastAsia="標楷體" w:hint="eastAsia"/>
              </w:rPr>
              <w:t>院級教評</w:t>
            </w:r>
            <w:proofErr w:type="gramEnd"/>
            <w:r w:rsidR="007735C4" w:rsidRPr="006E0780">
              <w:rPr>
                <w:rFonts w:eastAsia="標楷體" w:hint="eastAsia"/>
              </w:rPr>
              <w:t>會各推薦與送審教師專業領域相符之校外學者專家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rsidR="007735C4" w:rsidRPr="006E0780" w:rsidRDefault="00C8687E" w:rsidP="00C8687E">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rPr>
              <w:t>由校教評會主席籌組著作</w:t>
            </w:r>
            <w:proofErr w:type="gramStart"/>
            <w:r w:rsidR="007735C4" w:rsidRPr="006E0780">
              <w:rPr>
                <w:rFonts w:eastAsia="標楷體"/>
              </w:rPr>
              <w:t>外審圈選</w:t>
            </w:r>
            <w:proofErr w:type="gramEnd"/>
            <w:r w:rsidR="007735C4" w:rsidRPr="006E0780">
              <w:rPr>
                <w:rFonts w:eastAsia="標楷體"/>
              </w:rPr>
              <w:t>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rsidR="007735C4" w:rsidRPr="006E0780" w:rsidRDefault="00C8687E" w:rsidP="00C8687E">
            <w:pPr>
              <w:ind w:left="458" w:hangingChars="191" w:hanging="458"/>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rsidR="007735C4" w:rsidRPr="006E0780" w:rsidRDefault="007735C4" w:rsidP="007735C4">
            <w:pPr>
              <w:rPr>
                <w:rFonts w:eastAsia="標楷體"/>
              </w:rPr>
            </w:pP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16</w:t>
            </w:r>
            <w:r w:rsidRPr="006E0780">
              <w:rPr>
                <w:rFonts w:eastAsia="標楷體"/>
              </w:rPr>
              <w:t>條</w:t>
            </w:r>
          </w:p>
          <w:p w:rsidR="007735C4" w:rsidRPr="006E0780" w:rsidRDefault="007735C4" w:rsidP="007735C4">
            <w:pPr>
              <w:jc w:val="both"/>
              <w:rPr>
                <w:rFonts w:eastAsia="標楷體"/>
                <w:u w:val="single"/>
              </w:rPr>
            </w:pPr>
            <w:r w:rsidRPr="006E0780">
              <w:rPr>
                <w:rFonts w:eastAsia="標楷體" w:hint="eastAsia"/>
              </w:rPr>
              <w:t>著作外審程序如下</w:t>
            </w:r>
            <w:r w:rsidRPr="006E0780">
              <w:rPr>
                <w:rFonts w:ascii="新細明體" w:hAnsi="新細明體" w:hint="eastAsia"/>
              </w:rPr>
              <w:t>：</w:t>
            </w:r>
          </w:p>
          <w:p w:rsidR="007735C4" w:rsidRPr="006E0780" w:rsidRDefault="007735C4" w:rsidP="007735C4">
            <w:pPr>
              <w:pStyle w:val="af0"/>
              <w:numPr>
                <w:ilvl w:val="0"/>
                <w:numId w:val="19"/>
              </w:numPr>
              <w:ind w:leftChars="0"/>
              <w:jc w:val="both"/>
              <w:rPr>
                <w:rFonts w:eastAsia="標楷體"/>
                <w:u w:val="single"/>
              </w:rPr>
            </w:pPr>
            <w:proofErr w:type="gramStart"/>
            <w:r w:rsidRPr="006E0780">
              <w:rPr>
                <w:rFonts w:eastAsia="標楷體" w:hint="eastAsia"/>
                <w:u w:val="single"/>
              </w:rPr>
              <w:t>採</w:t>
            </w:r>
            <w:proofErr w:type="gramEnd"/>
            <w:r w:rsidRPr="006E0780">
              <w:rPr>
                <w:rFonts w:eastAsia="標楷體" w:hint="eastAsia"/>
                <w:u w:val="single"/>
              </w:rPr>
              <w:t>一階段送</w:t>
            </w:r>
            <w:r w:rsidRPr="006E0780">
              <w:rPr>
                <w:rFonts w:eastAsia="標楷體" w:hint="eastAsia"/>
                <w:u w:val="single"/>
              </w:rPr>
              <w:t>5</w:t>
            </w:r>
            <w:r w:rsidRPr="006E0780">
              <w:rPr>
                <w:rFonts w:eastAsia="標楷體" w:hint="eastAsia"/>
                <w:u w:val="single"/>
              </w:rPr>
              <w:t>名外審委員審查，須至少</w:t>
            </w:r>
            <w:r w:rsidRPr="006E0780">
              <w:rPr>
                <w:rFonts w:eastAsia="標楷體"/>
                <w:u w:val="single"/>
              </w:rPr>
              <w:t>4</w:t>
            </w:r>
            <w:r w:rsidRPr="006E0780">
              <w:rPr>
                <w:rFonts w:eastAsia="標楷體" w:hint="eastAsia"/>
                <w:u w:val="single"/>
              </w:rPr>
              <w:t>名外審委員成績給予及格。有下列情形之</w:t>
            </w:r>
            <w:proofErr w:type="gramStart"/>
            <w:r w:rsidRPr="006E0780">
              <w:rPr>
                <w:rFonts w:eastAsia="標楷體" w:hint="eastAsia"/>
                <w:u w:val="single"/>
              </w:rPr>
              <w:t>一</w:t>
            </w:r>
            <w:proofErr w:type="gramEnd"/>
            <w:r w:rsidRPr="006E0780">
              <w:rPr>
                <w:rFonts w:eastAsia="標楷體" w:hint="eastAsia"/>
                <w:u w:val="single"/>
              </w:rPr>
              <w:t>者，經系級、</w:t>
            </w:r>
            <w:proofErr w:type="gramStart"/>
            <w:r w:rsidRPr="006E0780">
              <w:rPr>
                <w:rFonts w:eastAsia="標楷體" w:hint="eastAsia"/>
                <w:u w:val="single"/>
              </w:rPr>
              <w:t>院級教評</w:t>
            </w:r>
            <w:proofErr w:type="gramEnd"/>
            <w:r w:rsidRPr="006E0780">
              <w:rPr>
                <w:rFonts w:eastAsia="標楷體" w:hint="eastAsia"/>
                <w:u w:val="single"/>
              </w:rPr>
              <w:t>會審議後，得送</w:t>
            </w:r>
            <w:r w:rsidRPr="006E0780">
              <w:rPr>
                <w:rFonts w:eastAsia="標楷體" w:hint="eastAsia"/>
                <w:u w:val="single"/>
              </w:rPr>
              <w:t>3</w:t>
            </w:r>
            <w:r w:rsidRPr="006E0780">
              <w:rPr>
                <w:rFonts w:eastAsia="標楷體" w:hint="eastAsia"/>
                <w:u w:val="single"/>
              </w:rPr>
              <w:t>名外審委員審查，須至少</w:t>
            </w:r>
            <w:r w:rsidRPr="006E0780">
              <w:rPr>
                <w:rFonts w:eastAsia="標楷體"/>
                <w:u w:val="single"/>
              </w:rPr>
              <w:t>2</w:t>
            </w:r>
            <w:r w:rsidRPr="006E0780">
              <w:rPr>
                <w:rFonts w:eastAsia="標楷體" w:hint="eastAsia"/>
                <w:u w:val="single"/>
              </w:rPr>
              <w:t>名外審委員成績給予及格</w:t>
            </w:r>
            <w:r w:rsidRPr="006E0780">
              <w:rPr>
                <w:rFonts w:ascii="新細明體" w:hAnsi="新細明體" w:hint="eastAsia"/>
                <w:u w:val="single"/>
              </w:rPr>
              <w:t>：</w:t>
            </w:r>
          </w:p>
          <w:p w:rsidR="007735C4" w:rsidRPr="006E0780" w:rsidRDefault="007735C4" w:rsidP="007735C4">
            <w:pPr>
              <w:pStyle w:val="af0"/>
              <w:numPr>
                <w:ilvl w:val="2"/>
                <w:numId w:val="5"/>
              </w:numPr>
              <w:ind w:leftChars="0" w:left="877" w:hanging="426"/>
              <w:jc w:val="both"/>
              <w:rPr>
                <w:rFonts w:eastAsia="標楷體"/>
                <w:u w:val="single"/>
              </w:rPr>
            </w:pPr>
            <w:r w:rsidRPr="006E0780">
              <w:rPr>
                <w:rFonts w:eastAsia="標楷體"/>
                <w:u w:val="single"/>
              </w:rPr>
              <w:t>以學位論文替代專門著作送審助理教授</w:t>
            </w:r>
            <w:r w:rsidRPr="006E0780">
              <w:rPr>
                <w:rFonts w:ascii="標楷體" w:eastAsia="標楷體" w:hAnsi="標楷體" w:hint="eastAsia"/>
                <w:u w:val="single"/>
              </w:rPr>
              <w:t>；</w:t>
            </w:r>
          </w:p>
          <w:p w:rsidR="007735C4" w:rsidRPr="006E0780" w:rsidRDefault="007735C4" w:rsidP="007735C4">
            <w:pPr>
              <w:pStyle w:val="af0"/>
              <w:numPr>
                <w:ilvl w:val="2"/>
                <w:numId w:val="5"/>
              </w:numPr>
              <w:ind w:leftChars="0" w:left="877" w:hanging="426"/>
              <w:jc w:val="both"/>
              <w:rPr>
                <w:rFonts w:eastAsia="標楷體"/>
              </w:rPr>
            </w:pPr>
            <w:proofErr w:type="gramStart"/>
            <w:r w:rsidRPr="006E0780">
              <w:rPr>
                <w:rFonts w:eastAsia="標楷體"/>
                <w:u w:val="single"/>
              </w:rPr>
              <w:t>擬聘已具</w:t>
            </w:r>
            <w:proofErr w:type="gramEnd"/>
            <w:r w:rsidRPr="006E0780">
              <w:rPr>
                <w:rFonts w:eastAsia="標楷體"/>
                <w:u w:val="single"/>
              </w:rPr>
              <w:t>教育部</w:t>
            </w:r>
            <w:proofErr w:type="gramStart"/>
            <w:r w:rsidRPr="006E0780">
              <w:rPr>
                <w:rFonts w:eastAsia="標楷體"/>
                <w:u w:val="single"/>
              </w:rPr>
              <w:t>同級部證資格</w:t>
            </w:r>
            <w:proofErr w:type="gramEnd"/>
            <w:r w:rsidRPr="006E0780">
              <w:rPr>
                <w:rFonts w:eastAsia="標楷體"/>
                <w:u w:val="single"/>
              </w:rPr>
              <w:t>之新聘教師</w:t>
            </w:r>
            <w:r w:rsidRPr="006E0780">
              <w:rPr>
                <w:rFonts w:eastAsia="標楷體" w:hint="eastAsia"/>
                <w:u w:val="single"/>
              </w:rPr>
              <w:t>。</w:t>
            </w:r>
          </w:p>
          <w:p w:rsidR="007735C4" w:rsidRPr="006E0780" w:rsidRDefault="00C8687E" w:rsidP="00C8687E">
            <w:pPr>
              <w:ind w:left="521" w:hangingChars="217" w:hanging="521"/>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hint="eastAsia"/>
              </w:rPr>
              <w:t>外審委員分別由系級、</w:t>
            </w:r>
            <w:proofErr w:type="gramStart"/>
            <w:r w:rsidR="007735C4" w:rsidRPr="006E0780">
              <w:rPr>
                <w:rFonts w:eastAsia="標楷體" w:hint="eastAsia"/>
              </w:rPr>
              <w:t>院級教評</w:t>
            </w:r>
            <w:proofErr w:type="gramEnd"/>
            <w:r w:rsidR="007735C4" w:rsidRPr="006E0780">
              <w:rPr>
                <w:rFonts w:eastAsia="標楷體" w:hint="eastAsia"/>
              </w:rPr>
              <w:t>會</w:t>
            </w:r>
            <w:r w:rsidR="007735C4" w:rsidRPr="006E0780">
              <w:rPr>
                <w:rFonts w:eastAsia="標楷體" w:hint="eastAsia"/>
              </w:rPr>
              <w:lastRenderedPageBreak/>
              <w:t>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rsidR="007735C4" w:rsidRPr="006E0780" w:rsidRDefault="00C8687E" w:rsidP="00C8687E">
            <w:pPr>
              <w:ind w:left="521" w:hangingChars="217" w:hanging="521"/>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rPr>
              <w:t>由校教評會主席籌組著作</w:t>
            </w:r>
            <w:proofErr w:type="gramStart"/>
            <w:r w:rsidR="007735C4" w:rsidRPr="006E0780">
              <w:rPr>
                <w:rFonts w:eastAsia="標楷體"/>
              </w:rPr>
              <w:t>外審圈選</w:t>
            </w:r>
            <w:proofErr w:type="gramEnd"/>
            <w:r w:rsidR="007735C4" w:rsidRPr="006E0780">
              <w:rPr>
                <w:rFonts w:eastAsia="標楷體"/>
              </w:rPr>
              <w:t>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rsidR="007735C4" w:rsidRPr="006E0780" w:rsidRDefault="00C8687E" w:rsidP="00C8687E">
            <w:pPr>
              <w:ind w:left="521" w:hangingChars="217" w:hanging="521"/>
              <w:jc w:val="both"/>
              <w:rPr>
                <w:rFonts w:eastAsia="標楷體"/>
              </w:rPr>
            </w:pPr>
            <w:r w:rsidRPr="006E0780">
              <w:rPr>
                <w:rFonts w:eastAsia="標楷體" w:hint="eastAsia"/>
                <w:u w:val="single"/>
              </w:rPr>
              <w:t>四</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rsidR="007735C4" w:rsidRPr="006E0780" w:rsidRDefault="007735C4" w:rsidP="007735C4">
            <w:pPr>
              <w:jc w:val="both"/>
              <w:rPr>
                <w:rFonts w:eastAsia="標楷體"/>
                <w:kern w:val="0"/>
                <w:u w:val="single"/>
              </w:rPr>
            </w:pPr>
            <w:r w:rsidRPr="006E0780">
              <w:rPr>
                <w:rFonts w:eastAsia="標楷體" w:hint="eastAsia"/>
                <w:kern w:val="0"/>
                <w:u w:val="single"/>
              </w:rPr>
              <w:t>申請</w:t>
            </w:r>
            <w:r w:rsidRPr="006E0780">
              <w:rPr>
                <w:rFonts w:eastAsia="標楷體" w:hint="eastAsia"/>
                <w:kern w:val="0"/>
                <w:u w:val="single"/>
              </w:rPr>
              <w:t>110</w:t>
            </w:r>
            <w:r w:rsidRPr="006E0780">
              <w:rPr>
                <w:rFonts w:eastAsia="標楷體" w:hint="eastAsia"/>
                <w:kern w:val="0"/>
                <w:u w:val="single"/>
              </w:rPr>
              <w:t>學年度</w:t>
            </w:r>
            <w:r w:rsidRPr="006E0780">
              <w:rPr>
                <w:rFonts w:eastAsia="標楷體" w:hint="eastAsia"/>
                <w:kern w:val="0"/>
                <w:u w:val="single"/>
              </w:rPr>
              <w:t>(</w:t>
            </w:r>
            <w:r w:rsidRPr="006E0780">
              <w:rPr>
                <w:rFonts w:eastAsia="標楷體" w:hint="eastAsia"/>
                <w:kern w:val="0"/>
                <w:u w:val="single"/>
              </w:rPr>
              <w:t>含</w:t>
            </w:r>
            <w:r w:rsidRPr="006E0780">
              <w:rPr>
                <w:rFonts w:eastAsia="標楷體" w:hint="eastAsia"/>
                <w:kern w:val="0"/>
                <w:u w:val="single"/>
              </w:rPr>
              <w:t>)</w:t>
            </w:r>
            <w:r w:rsidRPr="006E0780">
              <w:rPr>
                <w:rFonts w:eastAsia="標楷體" w:hint="eastAsia"/>
                <w:kern w:val="0"/>
                <w:u w:val="single"/>
              </w:rPr>
              <w:t>以後送審教師，其著作外審及格標準另定於本校專任教師</w:t>
            </w:r>
            <w:proofErr w:type="gramStart"/>
            <w:r w:rsidRPr="006E0780">
              <w:rPr>
                <w:rFonts w:eastAsia="標楷體" w:hint="eastAsia"/>
                <w:kern w:val="0"/>
                <w:u w:val="single"/>
              </w:rPr>
              <w:t>新聘及升</w:t>
            </w:r>
            <w:proofErr w:type="gramEnd"/>
            <w:r w:rsidRPr="006E0780">
              <w:rPr>
                <w:rFonts w:eastAsia="標楷體" w:hint="eastAsia"/>
                <w:kern w:val="0"/>
                <w:u w:val="single"/>
              </w:rPr>
              <w:t>等計分標準，並自</w:t>
            </w:r>
            <w:r w:rsidRPr="006E0780">
              <w:rPr>
                <w:rFonts w:eastAsia="標楷體" w:hint="eastAsia"/>
                <w:kern w:val="0"/>
                <w:u w:val="single"/>
              </w:rPr>
              <w:t>110</w:t>
            </w:r>
            <w:r w:rsidRPr="006E0780">
              <w:rPr>
                <w:rFonts w:eastAsia="標楷體" w:hint="eastAsia"/>
                <w:kern w:val="0"/>
                <w:u w:val="single"/>
              </w:rPr>
              <w:t>學年度起適用。</w:t>
            </w:r>
          </w:p>
          <w:p w:rsidR="006968A3" w:rsidRPr="006E0780" w:rsidRDefault="006968A3" w:rsidP="007735C4">
            <w:pPr>
              <w:jc w:val="both"/>
              <w:rPr>
                <w:rFonts w:eastAsia="標楷體"/>
                <w:u w:val="single"/>
              </w:rPr>
            </w:pPr>
          </w:p>
        </w:tc>
        <w:tc>
          <w:tcPr>
            <w:tcW w:w="867" w:type="pct"/>
          </w:tcPr>
          <w:p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rsidR="007735C4" w:rsidRPr="006E0780" w:rsidRDefault="007735C4" w:rsidP="007735C4">
            <w:pPr>
              <w:rPr>
                <w:rFonts w:eastAsia="標楷體"/>
              </w:rPr>
            </w:pPr>
          </w:p>
          <w:p w:rsidR="007735C4" w:rsidRPr="006E0780" w:rsidRDefault="007735C4" w:rsidP="007735C4">
            <w:pPr>
              <w:rPr>
                <w:rFonts w:eastAsia="標楷體"/>
              </w:rPr>
            </w:pPr>
            <w:r w:rsidRPr="006E0780">
              <w:rPr>
                <w:rFonts w:eastAsia="標楷體"/>
              </w:rPr>
              <w:t>2</w:t>
            </w:r>
            <w:r w:rsidRPr="006E0780">
              <w:rPr>
                <w:rFonts w:eastAsia="標楷體" w:hint="eastAsia"/>
              </w:rPr>
              <w:t>.</w:t>
            </w:r>
            <w:r w:rsidRPr="006E0780">
              <w:rPr>
                <w:rFonts w:eastAsia="標楷體" w:hint="eastAsia"/>
              </w:rPr>
              <w:t>刪除原第</w:t>
            </w:r>
            <w:r w:rsidRPr="006E0780">
              <w:rPr>
                <w:rFonts w:eastAsia="標楷體" w:hint="eastAsia"/>
              </w:rPr>
              <w:t>1</w:t>
            </w:r>
            <w:r w:rsidRPr="006E0780">
              <w:rPr>
                <w:rFonts w:eastAsia="標楷體" w:hint="eastAsia"/>
              </w:rPr>
              <w:t>款</w:t>
            </w:r>
            <w:r w:rsidRPr="006E0780">
              <w:rPr>
                <w:rFonts w:eastAsia="標楷體" w:hint="eastAsia"/>
              </w:rPr>
              <w:t>:</w:t>
            </w:r>
            <w:r w:rsidRPr="006E0780">
              <w:rPr>
                <w:rFonts w:eastAsia="標楷體" w:hint="eastAsia"/>
              </w:rPr>
              <w:t>已定於本校專任教師</w:t>
            </w:r>
            <w:proofErr w:type="gramStart"/>
            <w:r w:rsidRPr="006E0780">
              <w:rPr>
                <w:rFonts w:eastAsia="標楷體" w:hint="eastAsia"/>
              </w:rPr>
              <w:t>新聘及升</w:t>
            </w:r>
            <w:proofErr w:type="gramEnd"/>
            <w:r w:rsidRPr="006E0780">
              <w:rPr>
                <w:rFonts w:eastAsia="標楷體" w:hint="eastAsia"/>
              </w:rPr>
              <w:t>等計分標準。</w:t>
            </w:r>
          </w:p>
          <w:p w:rsidR="007735C4" w:rsidRPr="006E0780" w:rsidRDefault="007735C4" w:rsidP="007735C4">
            <w:pPr>
              <w:jc w:val="both"/>
              <w:rPr>
                <w:rFonts w:eastAsia="標楷體"/>
              </w:rPr>
            </w:pPr>
          </w:p>
          <w:p w:rsidR="00C8687E" w:rsidRPr="006E0780" w:rsidRDefault="00C8687E" w:rsidP="007735C4">
            <w:pPr>
              <w:jc w:val="both"/>
              <w:rPr>
                <w:rFonts w:eastAsia="標楷體"/>
              </w:rPr>
            </w:pPr>
          </w:p>
          <w:p w:rsidR="00C8687E" w:rsidRPr="006E0780" w:rsidRDefault="00C8687E" w:rsidP="007735C4">
            <w:pPr>
              <w:jc w:val="both"/>
              <w:rPr>
                <w:rFonts w:eastAsia="標楷體"/>
              </w:rPr>
            </w:pPr>
            <w:r w:rsidRPr="006E0780">
              <w:rPr>
                <w:rFonts w:eastAsia="標楷體" w:hint="eastAsia"/>
              </w:rPr>
              <w:t>3.</w:t>
            </w:r>
            <w:r w:rsidRPr="006E0780">
              <w:rPr>
                <w:rFonts w:eastAsia="標楷體" w:hint="eastAsia"/>
              </w:rPr>
              <w:t>第</w:t>
            </w:r>
            <w:r w:rsidRPr="006E0780">
              <w:rPr>
                <w:rFonts w:eastAsia="標楷體" w:hint="eastAsia"/>
              </w:rPr>
              <w:t>1</w:t>
            </w:r>
            <w:r w:rsidRPr="006E0780">
              <w:rPr>
                <w:rFonts w:eastAsia="標楷體" w:hint="eastAsia"/>
              </w:rPr>
              <w:t>款、第</w:t>
            </w:r>
            <w:r w:rsidRPr="006E0780">
              <w:rPr>
                <w:rFonts w:eastAsia="標楷體" w:hint="eastAsia"/>
              </w:rPr>
              <w:t>2</w:t>
            </w:r>
            <w:r w:rsidRPr="006E0780">
              <w:rPr>
                <w:rFonts w:eastAsia="標楷體" w:hint="eastAsia"/>
              </w:rPr>
              <w:t>款、第</w:t>
            </w:r>
            <w:r w:rsidRPr="006E0780">
              <w:rPr>
                <w:rFonts w:eastAsia="標楷體" w:hint="eastAsia"/>
              </w:rPr>
              <w:t>3</w:t>
            </w:r>
            <w:proofErr w:type="gramStart"/>
            <w:r w:rsidRPr="006E0780">
              <w:rPr>
                <w:rFonts w:eastAsia="標楷體" w:hint="eastAsia"/>
              </w:rPr>
              <w:t>款條序</w:t>
            </w:r>
            <w:proofErr w:type="gramEnd"/>
            <w:r w:rsidRPr="006E0780">
              <w:rPr>
                <w:rFonts w:eastAsia="標楷體" w:hint="eastAsia"/>
              </w:rPr>
              <w:t>修正</w:t>
            </w:r>
          </w:p>
          <w:p w:rsidR="00C8687E" w:rsidRPr="006E0780" w:rsidRDefault="00C8687E" w:rsidP="007735C4">
            <w:pPr>
              <w:jc w:val="both"/>
              <w:rPr>
                <w:rFonts w:eastAsia="標楷體"/>
              </w:rPr>
            </w:pPr>
          </w:p>
          <w:p w:rsidR="00C8687E" w:rsidRPr="006E0780" w:rsidRDefault="00C8687E" w:rsidP="007735C4">
            <w:pPr>
              <w:jc w:val="both"/>
              <w:rPr>
                <w:rFonts w:eastAsia="標楷體"/>
              </w:rPr>
            </w:pPr>
            <w:r w:rsidRPr="006E0780">
              <w:rPr>
                <w:rFonts w:eastAsia="標楷體" w:hint="eastAsia"/>
              </w:rPr>
              <w:lastRenderedPageBreak/>
              <w:t>4.</w:t>
            </w:r>
            <w:r w:rsidRPr="006E0780">
              <w:rPr>
                <w:rFonts w:eastAsia="標楷體" w:hint="eastAsia"/>
              </w:rPr>
              <w:t>刪除原第</w:t>
            </w:r>
            <w:r w:rsidRPr="006E0780">
              <w:rPr>
                <w:rFonts w:eastAsia="標楷體" w:hint="eastAsia"/>
              </w:rPr>
              <w:t>2</w:t>
            </w:r>
            <w:r w:rsidRPr="006E0780">
              <w:rPr>
                <w:rFonts w:eastAsia="標楷體" w:hint="eastAsia"/>
              </w:rPr>
              <w:t>項，</w:t>
            </w:r>
            <w:r w:rsidR="00412619" w:rsidRPr="006E0780">
              <w:rPr>
                <w:rFonts w:eastAsia="標楷體" w:hint="eastAsia"/>
              </w:rPr>
              <w:t>因</w:t>
            </w:r>
            <w:r w:rsidRPr="006E0780">
              <w:rPr>
                <w:rFonts w:eastAsia="標楷體" w:hint="eastAsia"/>
              </w:rPr>
              <w:t>已實際實施。</w:t>
            </w:r>
          </w:p>
        </w:tc>
      </w:tr>
      <w:tr w:rsidR="006E0780" w:rsidRPr="006E0780" w:rsidTr="00584442">
        <w:trPr>
          <w:jc w:val="center"/>
        </w:trPr>
        <w:tc>
          <w:tcPr>
            <w:tcW w:w="2066" w:type="pct"/>
          </w:tcPr>
          <w:p w:rsidR="007735C4" w:rsidRPr="006E0780" w:rsidRDefault="007735C4" w:rsidP="007735C4">
            <w:pPr>
              <w:rPr>
                <w:rFonts w:eastAsia="標楷體"/>
                <w:u w:val="single"/>
              </w:rPr>
            </w:pPr>
            <w:r w:rsidRPr="006E0780">
              <w:rPr>
                <w:rFonts w:eastAsia="標楷體"/>
                <w:u w:val="single"/>
              </w:rPr>
              <w:lastRenderedPageBreak/>
              <w:t>第</w:t>
            </w:r>
            <w:r w:rsidR="00E1092C" w:rsidRPr="006E0780">
              <w:rPr>
                <w:rFonts w:eastAsia="標楷體"/>
                <w:u w:val="single"/>
              </w:rPr>
              <w:t>20</w:t>
            </w:r>
            <w:r w:rsidRPr="006E0780">
              <w:rPr>
                <w:rFonts w:eastAsia="標楷體"/>
                <w:u w:val="single"/>
              </w:rPr>
              <w:t>條</w:t>
            </w:r>
          </w:p>
          <w:p w:rsidR="007735C4" w:rsidRPr="006E0780" w:rsidRDefault="007735C4" w:rsidP="007735C4">
            <w:pPr>
              <w:jc w:val="both"/>
              <w:rPr>
                <w:rFonts w:eastAsia="標楷體"/>
                <w:u w:val="single"/>
              </w:rPr>
            </w:pPr>
            <w:r w:rsidRPr="006E0780">
              <w:rPr>
                <w:rFonts w:eastAsia="標楷體" w:hint="eastAsia"/>
                <w:u w:val="single"/>
              </w:rPr>
              <w:t>教評會於教師資格審查程序中，發現外審意見有疑義者，應依下列規定處理：</w:t>
            </w:r>
          </w:p>
          <w:p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分數或評語有誤寫、誤算或其他類此</w:t>
            </w:r>
            <w:proofErr w:type="gramStart"/>
            <w:r w:rsidRPr="006E0780">
              <w:rPr>
                <w:rFonts w:eastAsia="標楷體" w:hint="eastAsia"/>
                <w:u w:val="single"/>
              </w:rPr>
              <w:t>之</w:t>
            </w:r>
            <w:proofErr w:type="gramEnd"/>
            <w:r w:rsidRPr="006E0780">
              <w:rPr>
                <w:rFonts w:eastAsia="標楷體" w:hint="eastAsia"/>
                <w:u w:val="single"/>
              </w:rPr>
              <w:t>顯然錯誤：</w:t>
            </w:r>
            <w:r w:rsidR="00E374C8" w:rsidRPr="006E0780">
              <w:rPr>
                <w:rFonts w:eastAsia="標楷體" w:hint="eastAsia"/>
                <w:u w:val="single"/>
              </w:rPr>
              <w:t>由</w:t>
            </w:r>
            <w:proofErr w:type="gramStart"/>
            <w:r w:rsidR="00E374C8" w:rsidRPr="006E0780">
              <w:rPr>
                <w:rFonts w:eastAsia="標楷體" w:hint="eastAsia"/>
                <w:u w:val="single"/>
              </w:rPr>
              <w:t>人資室</w:t>
            </w:r>
            <w:r w:rsidRPr="006E0780">
              <w:rPr>
                <w:rFonts w:eastAsia="標楷體" w:hint="eastAsia"/>
                <w:u w:val="single"/>
              </w:rPr>
              <w:t>送</w:t>
            </w:r>
            <w:proofErr w:type="gramEnd"/>
            <w:r w:rsidRPr="006E0780">
              <w:rPr>
                <w:rFonts w:eastAsia="標楷體" w:hint="eastAsia"/>
                <w:u w:val="single"/>
              </w:rPr>
              <w:t>原審查人</w:t>
            </w:r>
            <w:proofErr w:type="gramStart"/>
            <w:r w:rsidRPr="006E0780">
              <w:rPr>
                <w:rFonts w:eastAsia="標楷體" w:hint="eastAsia"/>
                <w:u w:val="single"/>
              </w:rPr>
              <w:t>釐</w:t>
            </w:r>
            <w:proofErr w:type="gramEnd"/>
            <w:r w:rsidRPr="006E0780">
              <w:rPr>
                <w:rFonts w:eastAsia="標楷體" w:hint="eastAsia"/>
                <w:u w:val="single"/>
              </w:rPr>
              <w:t>清後，</w:t>
            </w:r>
            <w:r w:rsidR="00E374C8" w:rsidRPr="006E0780">
              <w:rPr>
                <w:rFonts w:eastAsia="標楷體" w:hint="eastAsia"/>
                <w:u w:val="single"/>
              </w:rPr>
              <w:t>再送</w:t>
            </w:r>
            <w:proofErr w:type="gramStart"/>
            <w:r w:rsidRPr="006E0780">
              <w:rPr>
                <w:rFonts w:eastAsia="標楷體" w:hint="eastAsia"/>
                <w:u w:val="single"/>
              </w:rPr>
              <w:t>院級教評</w:t>
            </w:r>
            <w:proofErr w:type="gramEnd"/>
            <w:r w:rsidRPr="006E0780">
              <w:rPr>
                <w:rFonts w:eastAsia="標楷體" w:hint="eastAsia"/>
                <w:u w:val="single"/>
              </w:rPr>
              <w:t>會評議。</w:t>
            </w:r>
          </w:p>
          <w:p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分數與評語矛盾、涉及研究方法與研究內容，或有其他足以動搖該專業審查可信度與正確性之疑義：</w:t>
            </w:r>
            <w:r w:rsidR="00E374C8" w:rsidRPr="006E0780">
              <w:rPr>
                <w:rFonts w:eastAsia="標楷體" w:hint="eastAsia"/>
                <w:u w:val="single"/>
              </w:rPr>
              <w:t>由</w:t>
            </w:r>
            <w:proofErr w:type="gramStart"/>
            <w:r w:rsidRPr="006E0780">
              <w:rPr>
                <w:rFonts w:eastAsia="標楷體" w:hint="eastAsia"/>
                <w:u w:val="single"/>
              </w:rPr>
              <w:t>院級教評</w:t>
            </w:r>
            <w:proofErr w:type="gramEnd"/>
            <w:r w:rsidRPr="006E0780">
              <w:rPr>
                <w:rFonts w:eastAsia="標楷體" w:hint="eastAsia"/>
                <w:u w:val="single"/>
              </w:rPr>
              <w:t>會組成專業審查小組審查後，</w:t>
            </w:r>
            <w:r w:rsidR="00E374C8" w:rsidRPr="006E0780">
              <w:rPr>
                <w:rFonts w:eastAsia="標楷體" w:hint="eastAsia"/>
                <w:u w:val="single"/>
              </w:rPr>
              <w:t>經</w:t>
            </w:r>
            <w:proofErr w:type="gramStart"/>
            <w:r w:rsidRPr="006E0780">
              <w:rPr>
                <w:rFonts w:eastAsia="標楷體" w:hint="eastAsia"/>
                <w:u w:val="single"/>
              </w:rPr>
              <w:t>人資室送</w:t>
            </w:r>
            <w:proofErr w:type="gramEnd"/>
            <w:r w:rsidRPr="006E0780">
              <w:rPr>
                <w:rFonts w:eastAsia="標楷體" w:hint="eastAsia"/>
                <w:u w:val="single"/>
              </w:rPr>
              <w:t>原審查人</w:t>
            </w:r>
            <w:proofErr w:type="gramStart"/>
            <w:r w:rsidRPr="006E0780">
              <w:rPr>
                <w:rFonts w:eastAsia="標楷體" w:hint="eastAsia"/>
                <w:u w:val="single"/>
              </w:rPr>
              <w:t>釐</w:t>
            </w:r>
            <w:proofErr w:type="gramEnd"/>
            <w:r w:rsidRPr="006E0780">
              <w:rPr>
                <w:rFonts w:eastAsia="標楷體" w:hint="eastAsia"/>
                <w:u w:val="single"/>
              </w:rPr>
              <w:t>清，並由專業審查小組及</w:t>
            </w:r>
            <w:proofErr w:type="gramStart"/>
            <w:r w:rsidRPr="006E0780">
              <w:rPr>
                <w:rFonts w:eastAsia="標楷體" w:hint="eastAsia"/>
                <w:u w:val="single"/>
              </w:rPr>
              <w:t>院級教評</w:t>
            </w:r>
            <w:proofErr w:type="gramEnd"/>
            <w:r w:rsidRPr="006E0780">
              <w:rPr>
                <w:rFonts w:eastAsia="標楷體" w:hint="eastAsia"/>
                <w:u w:val="single"/>
              </w:rPr>
              <w:t>會認定。</w:t>
            </w:r>
          </w:p>
          <w:p w:rsidR="007735C4" w:rsidRPr="006E0780" w:rsidRDefault="00E374C8" w:rsidP="00E374C8">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w:t>
            </w:r>
            <w:r w:rsidR="007735C4" w:rsidRPr="006E0780">
              <w:rPr>
                <w:rFonts w:eastAsia="標楷體" w:hint="eastAsia"/>
                <w:u w:val="single"/>
              </w:rPr>
              <w:t>專業審查小組，應由送審著作專業領域具有充分專業能力之學者專家組成。</w:t>
            </w:r>
          </w:p>
          <w:p w:rsidR="00C93582" w:rsidRPr="006E0780" w:rsidRDefault="00C93582" w:rsidP="00C93582">
            <w:pPr>
              <w:jc w:val="both"/>
              <w:rPr>
                <w:rFonts w:eastAsia="標楷體"/>
                <w:u w:val="single"/>
              </w:rPr>
            </w:pPr>
            <w:r w:rsidRPr="006E0780">
              <w:rPr>
                <w:rFonts w:eastAsia="標楷體" w:hint="eastAsia"/>
                <w:u w:val="single"/>
              </w:rPr>
              <w:t>第</w:t>
            </w:r>
            <w:r w:rsidRPr="006E0780">
              <w:rPr>
                <w:rFonts w:eastAsia="標楷體" w:hint="eastAsia"/>
                <w:u w:val="single"/>
              </w:rPr>
              <w:t>1</w:t>
            </w:r>
            <w:r w:rsidRPr="006E0780">
              <w:rPr>
                <w:rFonts w:eastAsia="標楷體" w:hint="eastAsia"/>
                <w:u w:val="single"/>
              </w:rPr>
              <w:t>項外審意見符合下列規定者，</w:t>
            </w:r>
            <w:proofErr w:type="gramStart"/>
            <w:r w:rsidRPr="006E0780">
              <w:rPr>
                <w:rFonts w:eastAsia="標楷體" w:hint="eastAsia"/>
                <w:u w:val="single"/>
              </w:rPr>
              <w:t>院級教評</w:t>
            </w:r>
            <w:proofErr w:type="gramEnd"/>
            <w:r w:rsidRPr="006E0780">
              <w:rPr>
                <w:rFonts w:eastAsia="標楷體" w:hint="eastAsia"/>
                <w:u w:val="single"/>
              </w:rPr>
              <w:t>會應列舉明確之具體理由後剔除之，並依剔除之份</w:t>
            </w:r>
            <w:proofErr w:type="gramStart"/>
            <w:r w:rsidRPr="006E0780">
              <w:rPr>
                <w:rFonts w:eastAsia="標楷體" w:hint="eastAsia"/>
                <w:u w:val="single"/>
              </w:rPr>
              <w:t>數請人資室加</w:t>
            </w:r>
            <w:proofErr w:type="gramEnd"/>
            <w:r w:rsidRPr="006E0780">
              <w:rPr>
                <w:rFonts w:eastAsia="標楷體" w:hint="eastAsia"/>
                <w:u w:val="single"/>
              </w:rPr>
              <w:t>送足額之學者專家審查：</w:t>
            </w:r>
          </w:p>
          <w:p w:rsidR="00C93582" w:rsidRPr="006E0780" w:rsidRDefault="00C93582" w:rsidP="00C9358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w:t>
            </w:r>
            <w:proofErr w:type="gramStart"/>
            <w:r w:rsidRPr="006E0780">
              <w:rPr>
                <w:rFonts w:eastAsia="標楷體" w:hint="eastAsia"/>
                <w:u w:val="single"/>
              </w:rPr>
              <w:t>院級教評</w:t>
            </w:r>
            <w:proofErr w:type="gramEnd"/>
            <w:r w:rsidRPr="006E0780">
              <w:rPr>
                <w:rFonts w:eastAsia="標楷體" w:hint="eastAsia"/>
                <w:u w:val="single"/>
              </w:rPr>
              <w:t>會認定後，確有分數或評語有誤寫、誤算或其他類此</w:t>
            </w:r>
            <w:proofErr w:type="gramStart"/>
            <w:r w:rsidRPr="006E0780">
              <w:rPr>
                <w:rFonts w:eastAsia="標楷體" w:hint="eastAsia"/>
                <w:u w:val="single"/>
              </w:rPr>
              <w:t>之</w:t>
            </w:r>
            <w:proofErr w:type="gramEnd"/>
            <w:r w:rsidRPr="006E0780">
              <w:rPr>
                <w:rFonts w:eastAsia="標楷體" w:hint="eastAsia"/>
                <w:u w:val="single"/>
              </w:rPr>
              <w:t>顯然錯誤之情事。</w:t>
            </w:r>
          </w:p>
          <w:p w:rsidR="00C93582" w:rsidRPr="006E0780" w:rsidRDefault="00C93582" w:rsidP="00C9358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w:t>
            </w:r>
            <w:proofErr w:type="gramStart"/>
            <w:r w:rsidRPr="006E0780">
              <w:rPr>
                <w:rFonts w:eastAsia="標楷體" w:hint="eastAsia"/>
                <w:u w:val="single"/>
              </w:rPr>
              <w:t>院級教評</w:t>
            </w:r>
            <w:proofErr w:type="gramEnd"/>
            <w:r w:rsidRPr="006E0780">
              <w:rPr>
                <w:rFonts w:eastAsia="標楷體" w:hint="eastAsia"/>
                <w:u w:val="single"/>
              </w:rPr>
              <w:t>會認定後，確有專業學術依據之具體理由，動搖該專業審</w:t>
            </w:r>
            <w:r w:rsidRPr="006E0780">
              <w:rPr>
                <w:rFonts w:eastAsia="標楷體" w:hint="eastAsia"/>
                <w:u w:val="single"/>
              </w:rPr>
              <w:lastRenderedPageBreak/>
              <w:t>查可信度與正確性之情事。</w:t>
            </w:r>
          </w:p>
          <w:p w:rsidR="007735C4" w:rsidRPr="006E0780" w:rsidRDefault="00C93582" w:rsidP="00C93582">
            <w:pPr>
              <w:jc w:val="both"/>
              <w:rPr>
                <w:rFonts w:eastAsia="標楷體"/>
                <w:u w:val="single"/>
              </w:rPr>
            </w:pPr>
            <w:proofErr w:type="gramStart"/>
            <w:r w:rsidRPr="006E0780">
              <w:rPr>
                <w:rFonts w:eastAsia="標楷體" w:hint="eastAsia"/>
                <w:u w:val="single"/>
              </w:rPr>
              <w:t>院級教評</w:t>
            </w:r>
            <w:proofErr w:type="gramEnd"/>
            <w:r w:rsidRPr="006E0780">
              <w:rPr>
                <w:rFonts w:eastAsia="標楷體" w:hint="eastAsia"/>
                <w:u w:val="single"/>
              </w:rPr>
              <w:t>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c>
          <w:tcPr>
            <w:tcW w:w="2067" w:type="pct"/>
          </w:tcPr>
          <w:p w:rsidR="007735C4" w:rsidRPr="006E0780" w:rsidRDefault="007735C4" w:rsidP="00C93582">
            <w:pPr>
              <w:jc w:val="both"/>
              <w:rPr>
                <w:rFonts w:eastAsia="標楷體"/>
                <w:u w:val="single"/>
              </w:rPr>
            </w:pPr>
          </w:p>
        </w:tc>
        <w:tc>
          <w:tcPr>
            <w:tcW w:w="867" w:type="pct"/>
          </w:tcPr>
          <w:p w:rsidR="007735C4" w:rsidRPr="006E0780" w:rsidRDefault="007735C4" w:rsidP="007735C4">
            <w:pPr>
              <w:rPr>
                <w:rFonts w:eastAsia="標楷體"/>
              </w:rPr>
            </w:pPr>
            <w:r w:rsidRPr="006E0780">
              <w:rPr>
                <w:rFonts w:eastAsia="標楷體" w:hint="eastAsia"/>
              </w:rPr>
              <w:t>本條新增</w:t>
            </w:r>
            <w:r w:rsidR="00E1092C" w:rsidRPr="006E0780">
              <w:rPr>
                <w:rFonts w:eastAsia="標楷體" w:hint="eastAsia"/>
              </w:rPr>
              <w:t>。</w:t>
            </w:r>
          </w:p>
          <w:p w:rsidR="007735C4" w:rsidRPr="006E0780" w:rsidRDefault="007735C4" w:rsidP="007735C4">
            <w:pPr>
              <w:rPr>
                <w:rFonts w:eastAsia="標楷體"/>
              </w:rPr>
            </w:pPr>
            <w:proofErr w:type="gramStart"/>
            <w:r w:rsidRPr="006E0780">
              <w:rPr>
                <w:rFonts w:eastAsia="標楷體" w:hint="eastAsia"/>
              </w:rPr>
              <w:t>依據部定辦法</w:t>
            </w:r>
            <w:proofErr w:type="gramEnd"/>
            <w:r w:rsidRPr="006E0780">
              <w:rPr>
                <w:rFonts w:eastAsia="標楷體" w:hint="eastAsia"/>
              </w:rPr>
              <w:t>第</w:t>
            </w:r>
            <w:r w:rsidRPr="006E0780">
              <w:rPr>
                <w:rFonts w:eastAsia="標楷體" w:hint="eastAsia"/>
              </w:rPr>
              <w:t>39</w:t>
            </w:r>
            <w:r w:rsidRPr="006E0780">
              <w:rPr>
                <w:rFonts w:eastAsia="標楷體" w:hint="eastAsia"/>
              </w:rPr>
              <w:t>條</w:t>
            </w:r>
            <w:proofErr w:type="gramStart"/>
            <w:r w:rsidRPr="006E0780">
              <w:rPr>
                <w:rFonts w:eastAsia="標楷體" w:hint="eastAsia"/>
              </w:rPr>
              <w:t>明定外審</w:t>
            </w:r>
            <w:proofErr w:type="gramEnd"/>
            <w:r w:rsidRPr="006E0780">
              <w:rPr>
                <w:rFonts w:eastAsia="標楷體" w:hint="eastAsia"/>
              </w:rPr>
              <w:t>意見有疑義之處理方式。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00E1092C" w:rsidRPr="006E0780">
              <w:rPr>
                <w:rFonts w:eastAsia="標楷體"/>
                <w:u w:val="single"/>
              </w:rPr>
              <w:t>21</w:t>
            </w:r>
            <w:r w:rsidRPr="006E0780">
              <w:rPr>
                <w:rFonts w:eastAsia="標楷體"/>
              </w:rPr>
              <w:t>條</w:t>
            </w:r>
          </w:p>
          <w:p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rsidR="007735C4" w:rsidRPr="006E0780" w:rsidRDefault="007735C4" w:rsidP="007735C4">
            <w:pPr>
              <w:rPr>
                <w:rFonts w:eastAsia="標楷體"/>
              </w:rPr>
            </w:pPr>
            <w:proofErr w:type="gramStart"/>
            <w:r w:rsidRPr="006E0780">
              <w:rPr>
                <w:rFonts w:eastAsia="標楷體"/>
              </w:rPr>
              <w:t>各級教評</w:t>
            </w:r>
            <w:proofErr w:type="gramEnd"/>
            <w:r w:rsidRPr="006E0780">
              <w:rPr>
                <w:rFonts w:eastAsia="標楷體"/>
              </w:rPr>
              <w:t>會違反前項規定者，上級教評會應不予核備並發回原教評會重新審議或得由校長發回原教評會重新審議。</w:t>
            </w:r>
          </w:p>
          <w:p w:rsidR="007735C4" w:rsidRPr="006E0780" w:rsidRDefault="007735C4" w:rsidP="007735C4">
            <w:pPr>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17</w:t>
            </w:r>
            <w:r w:rsidRPr="006E0780">
              <w:rPr>
                <w:rFonts w:eastAsia="標楷體"/>
              </w:rPr>
              <w:t>條</w:t>
            </w:r>
          </w:p>
          <w:p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proofErr w:type="gramStart"/>
            <w:r w:rsidRPr="006E0780">
              <w:rPr>
                <w:rFonts w:eastAsia="標楷體"/>
                <w:u w:val="single"/>
              </w:rPr>
              <w:t>各級</w:t>
            </w:r>
            <w:r w:rsidRPr="006E0780">
              <w:rPr>
                <w:rFonts w:eastAsia="標楷體"/>
              </w:rPr>
              <w:t>教評</w:t>
            </w:r>
            <w:proofErr w:type="gramEnd"/>
            <w:r w:rsidRPr="006E0780">
              <w:rPr>
                <w:rFonts w:eastAsia="標楷體"/>
              </w:rPr>
              <w:t>會除能提出具有專業學術依據之具體理由，動搖</w:t>
            </w:r>
            <w:r w:rsidRPr="006E0780">
              <w:rPr>
                <w:rFonts w:eastAsia="標楷體"/>
                <w:kern w:val="0"/>
              </w:rPr>
              <w:t>該專業審查之可信度與正確性外，應尊重</w:t>
            </w:r>
            <w:r w:rsidRPr="006E0780">
              <w:rPr>
                <w:rFonts w:eastAsia="標楷體"/>
                <w:kern w:val="0"/>
                <w:u w:val="single"/>
              </w:rPr>
              <w:t>學者專家之判斷結果</w:t>
            </w:r>
            <w:r w:rsidRPr="006E0780">
              <w:rPr>
                <w:rFonts w:eastAsia="標楷體"/>
                <w:u w:val="single"/>
              </w:rPr>
              <w:t>；</w:t>
            </w:r>
            <w:proofErr w:type="gramStart"/>
            <w:r w:rsidRPr="006E0780">
              <w:rPr>
                <w:rFonts w:eastAsia="標楷體"/>
                <w:u w:val="single"/>
              </w:rPr>
              <w:t>各級教評</w:t>
            </w:r>
            <w:proofErr w:type="gramEnd"/>
            <w:r w:rsidRPr="006E0780">
              <w:rPr>
                <w:rFonts w:eastAsia="標楷體"/>
                <w:u w:val="single"/>
              </w:rPr>
              <w:t>會除就名額、年資、教學成果等因素予以斟酌外，不應對</w:t>
            </w:r>
            <w:r w:rsidRPr="006E0780">
              <w:rPr>
                <w:rFonts w:eastAsia="標楷體" w:hint="eastAsia"/>
                <w:u w:val="single"/>
              </w:rPr>
              <w:t>送審</w:t>
            </w:r>
            <w:r w:rsidRPr="006E0780">
              <w:rPr>
                <w:rFonts w:eastAsia="標楷體"/>
                <w:u w:val="single"/>
              </w:rPr>
              <w:t>教師專業學術能力以多數決方式否決。</w:t>
            </w:r>
          </w:p>
          <w:p w:rsidR="007735C4" w:rsidRPr="006E0780" w:rsidRDefault="007735C4" w:rsidP="007735C4">
            <w:pPr>
              <w:rPr>
                <w:rFonts w:eastAsia="標楷體"/>
              </w:rPr>
            </w:pPr>
            <w:proofErr w:type="gramStart"/>
            <w:r w:rsidRPr="006E0780">
              <w:rPr>
                <w:rFonts w:eastAsia="標楷體"/>
              </w:rPr>
              <w:t>各級教評</w:t>
            </w:r>
            <w:proofErr w:type="gramEnd"/>
            <w:r w:rsidRPr="006E0780">
              <w:rPr>
                <w:rFonts w:eastAsia="標楷體"/>
                <w:u w:val="single"/>
              </w:rPr>
              <w:t>會</w:t>
            </w:r>
            <w:r w:rsidRPr="006E0780">
              <w:rPr>
                <w:rFonts w:eastAsia="標楷體"/>
              </w:rPr>
              <w:t>違反前項規定者，上級教評會應不予核備並發回原教評會重新審議或得由校長發回原教評會重新審議。</w:t>
            </w:r>
          </w:p>
          <w:p w:rsidR="007735C4" w:rsidRPr="006E0780" w:rsidRDefault="007735C4" w:rsidP="007735C4">
            <w:pPr>
              <w:rPr>
                <w:rFonts w:eastAsia="標楷體"/>
                <w:u w:val="single"/>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867" w:type="pct"/>
          </w:tcPr>
          <w:p w:rsidR="007735C4" w:rsidRPr="006E0780" w:rsidRDefault="007735C4" w:rsidP="007735C4">
            <w:pPr>
              <w:jc w:val="both"/>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p>
          <w:p w:rsidR="00E57398" w:rsidRPr="006E0780" w:rsidRDefault="00E57398" w:rsidP="007735C4">
            <w:pPr>
              <w:rPr>
                <w:rFonts w:eastAsia="標楷體"/>
              </w:rPr>
            </w:pPr>
          </w:p>
          <w:p w:rsidR="007735C4" w:rsidRPr="006E0780" w:rsidRDefault="007735C4" w:rsidP="007735C4">
            <w:pPr>
              <w:rPr>
                <w:rFonts w:eastAsia="標楷體"/>
              </w:rPr>
            </w:pPr>
            <w:r w:rsidRPr="006E0780">
              <w:rPr>
                <w:rFonts w:eastAsia="標楷體"/>
              </w:rPr>
              <w:t>2.</w:t>
            </w:r>
            <w:r w:rsidRPr="006E0780">
              <w:rPr>
                <w:rFonts w:eastAsia="標楷體" w:hint="eastAsia"/>
              </w:rPr>
              <w:t>第</w:t>
            </w:r>
            <w:r w:rsidRPr="006E0780">
              <w:rPr>
                <w:rFonts w:eastAsia="標楷體" w:hint="eastAsia"/>
              </w:rPr>
              <w:t>1</w:t>
            </w:r>
            <w:r w:rsidRPr="006E0780">
              <w:rPr>
                <w:rFonts w:eastAsia="標楷體" w:hint="eastAsia"/>
              </w:rPr>
              <w:t>項</w:t>
            </w:r>
            <w:r w:rsidRPr="006E0780">
              <w:rPr>
                <w:rFonts w:eastAsia="標楷體" w:hint="eastAsia"/>
              </w:rPr>
              <w:t xml:space="preserve">: </w:t>
            </w:r>
            <w:proofErr w:type="gramStart"/>
            <w:r w:rsidRPr="006E0780">
              <w:rPr>
                <w:rFonts w:eastAsia="標楷體" w:hint="eastAsia"/>
              </w:rPr>
              <w:t>依據部定辦法</w:t>
            </w:r>
            <w:proofErr w:type="gramEnd"/>
            <w:r w:rsidRPr="006E0780">
              <w:rPr>
                <w:rFonts w:eastAsia="標楷體" w:hint="eastAsia"/>
              </w:rPr>
              <w:t>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項</w:t>
            </w:r>
            <w:proofErr w:type="gramStart"/>
            <w:r w:rsidRPr="006E0780">
              <w:rPr>
                <w:rFonts w:eastAsia="標楷體" w:hint="eastAsia"/>
              </w:rPr>
              <w:t>第</w:t>
            </w:r>
            <w:r w:rsidRPr="006E0780">
              <w:rPr>
                <w:rFonts w:eastAsia="標楷體"/>
              </w:rPr>
              <w:t>4</w:t>
            </w:r>
            <w:r w:rsidRPr="006E0780">
              <w:rPr>
                <w:rFonts w:eastAsia="標楷體" w:hint="eastAsia"/>
              </w:rPr>
              <w:t>款酌作劃</w:t>
            </w:r>
            <w:proofErr w:type="gramEnd"/>
            <w:r w:rsidRPr="006E0780">
              <w:rPr>
                <w:rFonts w:eastAsia="標楷體" w:hint="eastAsia"/>
              </w:rPr>
              <w:t>底線文字修正。</w:t>
            </w:r>
          </w:p>
          <w:p w:rsidR="007735C4" w:rsidRPr="006E0780" w:rsidRDefault="007735C4" w:rsidP="007735C4">
            <w:pPr>
              <w:jc w:val="both"/>
              <w:rPr>
                <w:rFonts w:eastAsia="標楷體"/>
              </w:rPr>
            </w:pP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2</w:t>
            </w:r>
            <w:r w:rsidR="00E1092C" w:rsidRPr="006E0780">
              <w:rPr>
                <w:rFonts w:eastAsia="標楷體"/>
                <w:u w:val="single"/>
              </w:rPr>
              <w:t>2</w:t>
            </w:r>
            <w:r w:rsidRPr="006E0780">
              <w:rPr>
                <w:rFonts w:eastAsia="標楷體"/>
              </w:rPr>
              <w:t>條</w:t>
            </w:r>
          </w:p>
          <w:p w:rsidR="007735C4" w:rsidRPr="006E0780" w:rsidRDefault="007735C4" w:rsidP="007735C4">
            <w:pPr>
              <w:jc w:val="both"/>
              <w:rPr>
                <w:rFonts w:eastAsia="標楷體"/>
              </w:rPr>
            </w:pPr>
            <w:r w:rsidRPr="006E0780">
              <w:rPr>
                <w:rFonts w:eastAsia="標楷體" w:hint="eastAsia"/>
              </w:rPr>
              <w:t>其他新聘、升等作業規定如下：</w:t>
            </w:r>
          </w:p>
          <w:p w:rsidR="007735C4" w:rsidRPr="006E0780" w:rsidRDefault="007735C4" w:rsidP="007735C4">
            <w:pPr>
              <w:ind w:left="449" w:hangingChars="187" w:hanging="449"/>
              <w:jc w:val="both"/>
              <w:rPr>
                <w:rFonts w:eastAsia="標楷體"/>
              </w:rPr>
            </w:pPr>
            <w:r w:rsidRPr="006E0780">
              <w:rPr>
                <w:rFonts w:eastAsia="標楷體" w:hint="eastAsia"/>
              </w:rPr>
              <w:t>一、</w:t>
            </w:r>
            <w:proofErr w:type="gramStart"/>
            <w:r w:rsidRPr="006E0780">
              <w:rPr>
                <w:rFonts w:eastAsia="標楷體" w:hint="eastAsia"/>
              </w:rPr>
              <w:t>各級教評</w:t>
            </w:r>
            <w:proofErr w:type="gramEnd"/>
            <w:r w:rsidRPr="006E0780">
              <w:rPr>
                <w:rFonts w:eastAsia="標楷體" w:hint="eastAsia"/>
              </w:rPr>
              <w:t>會應就名額、年資、教學成果等因素予以審慎斟酌。</w:t>
            </w:r>
            <w:proofErr w:type="gramStart"/>
            <w:r w:rsidRPr="006E0780">
              <w:rPr>
                <w:rFonts w:eastAsia="標楷體" w:hint="eastAsia"/>
              </w:rPr>
              <w:t>各級教評</w:t>
            </w:r>
            <w:proofErr w:type="gramEnd"/>
            <w:r w:rsidRPr="006E0780">
              <w:rPr>
                <w:rFonts w:eastAsia="標楷體" w:hint="eastAsia"/>
              </w:rPr>
              <w:t>會對申請升等教師之升等資料，如有認定之疑義，應邀請申請升等教師提出書面或列席說明。</w:t>
            </w:r>
          </w:p>
          <w:p w:rsidR="007735C4" w:rsidRPr="006E0780" w:rsidRDefault="007735C4" w:rsidP="007735C4">
            <w:pPr>
              <w:ind w:left="480" w:hangingChars="200" w:hanging="480"/>
              <w:jc w:val="both"/>
              <w:rPr>
                <w:rFonts w:eastAsia="標楷體"/>
              </w:rPr>
            </w:pPr>
            <w:r w:rsidRPr="006E0780">
              <w:rPr>
                <w:rFonts w:eastAsia="標楷體" w:hint="eastAsia"/>
              </w:rPr>
              <w:t>二、</w:t>
            </w:r>
            <w:proofErr w:type="gramStart"/>
            <w:r w:rsidRPr="006E0780">
              <w:rPr>
                <w:rFonts w:eastAsia="標楷體" w:hint="eastAsia"/>
              </w:rPr>
              <w:t>系級教評</w:t>
            </w:r>
            <w:proofErr w:type="gramEnd"/>
            <w:r w:rsidRPr="006E0780">
              <w:rPr>
                <w:rFonts w:eastAsia="標楷體" w:hint="eastAsia"/>
              </w:rPr>
              <w:t>會審查前得邀請每一送審教師，以送審代表著作為題作學術演講。</w:t>
            </w:r>
          </w:p>
          <w:p w:rsidR="007735C4" w:rsidRPr="006E0780" w:rsidRDefault="007735C4" w:rsidP="007735C4">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rsidR="007735C4" w:rsidRPr="006E0780" w:rsidRDefault="007735C4" w:rsidP="007735C4">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w:t>
            </w:r>
            <w:proofErr w:type="gramStart"/>
            <w:r w:rsidRPr="006E0780">
              <w:rPr>
                <w:rFonts w:eastAsia="標楷體" w:hint="eastAsia"/>
                <w:u w:val="single"/>
              </w:rPr>
              <w:t>低階高審</w:t>
            </w:r>
            <w:proofErr w:type="gramEnd"/>
            <w:r w:rsidRPr="006E0780">
              <w:rPr>
                <w:rFonts w:eastAsia="標楷體" w:hint="eastAsia"/>
                <w:u w:val="single"/>
              </w:rPr>
              <w:t>，並應遵循專業、公正及保密原則，選任具送審著作專業領域之審查人名單辦</w:t>
            </w:r>
            <w:r w:rsidRPr="006E0780">
              <w:rPr>
                <w:rFonts w:eastAsia="標楷體" w:hint="eastAsia"/>
                <w:u w:val="single"/>
              </w:rPr>
              <w:lastRenderedPageBreak/>
              <w:t>理外審。</w:t>
            </w:r>
          </w:p>
          <w:p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proofErr w:type="gramStart"/>
            <w:r w:rsidRPr="006E0780">
              <w:rPr>
                <w:rFonts w:eastAsia="標楷體"/>
              </w:rPr>
              <w:t>各級教評</w:t>
            </w:r>
            <w:proofErr w:type="gramEnd"/>
            <w:r w:rsidRPr="006E0780">
              <w:rPr>
                <w:rFonts w:eastAsia="標楷體"/>
              </w:rPr>
              <w:t>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w:t>
            </w:r>
            <w:proofErr w:type="gramStart"/>
            <w:r w:rsidRPr="006E0780">
              <w:rPr>
                <w:rFonts w:eastAsia="標楷體"/>
              </w:rPr>
              <w:t>時之申覆</w:t>
            </w:r>
            <w:proofErr w:type="gramEnd"/>
            <w:r w:rsidRPr="006E0780">
              <w:rPr>
                <w:rFonts w:eastAsia="標楷體"/>
              </w:rPr>
              <w:t>及申訴管道及程序</w:t>
            </w:r>
            <w:r w:rsidRPr="006E0780">
              <w:rPr>
                <w:rFonts w:eastAsia="標楷體" w:hint="eastAsia"/>
              </w:rPr>
              <w:t>。</w:t>
            </w:r>
          </w:p>
          <w:p w:rsidR="007735C4" w:rsidRPr="006E0780" w:rsidRDefault="006C0019" w:rsidP="007735C4">
            <w:pPr>
              <w:ind w:left="480" w:hangingChars="200" w:hanging="480"/>
              <w:jc w:val="both"/>
              <w:rPr>
                <w:rFonts w:eastAsia="標楷體"/>
              </w:rPr>
            </w:pPr>
            <w:r w:rsidRPr="006E0780">
              <w:rPr>
                <w:rFonts w:eastAsia="標楷體" w:hint="eastAsia"/>
                <w:u w:val="single"/>
              </w:rPr>
              <w:t>六</w:t>
            </w:r>
            <w:r w:rsidR="007735C4" w:rsidRPr="006E0780">
              <w:rPr>
                <w:rFonts w:eastAsia="標楷體" w:hint="eastAsia"/>
              </w:rPr>
              <w:t>、</w:t>
            </w:r>
            <w:proofErr w:type="gramStart"/>
            <w:r w:rsidR="007735C4" w:rsidRPr="006E0780">
              <w:rPr>
                <w:rFonts w:eastAsia="標楷體" w:hint="eastAsia"/>
              </w:rPr>
              <w:t>各級教評</w:t>
            </w:r>
            <w:proofErr w:type="gramEnd"/>
            <w:r w:rsidR="007735C4" w:rsidRPr="006E0780">
              <w:rPr>
                <w:rFonts w:eastAsia="標楷體" w:hint="eastAsia"/>
              </w:rPr>
              <w:t>會審議升等或</w:t>
            </w:r>
            <w:proofErr w:type="gramStart"/>
            <w:r w:rsidR="007735C4" w:rsidRPr="006E0780">
              <w:rPr>
                <w:rFonts w:eastAsia="標楷體" w:hint="eastAsia"/>
              </w:rPr>
              <w:t>新聘案之</w:t>
            </w:r>
            <w:proofErr w:type="gramEnd"/>
            <w:r w:rsidR="007735C4" w:rsidRPr="006E0780">
              <w:rPr>
                <w:rFonts w:eastAsia="標楷體" w:hint="eastAsia"/>
              </w:rPr>
              <w:t>迴避原則另定於本校教師評審委員會設置辦法。</w:t>
            </w:r>
          </w:p>
          <w:p w:rsidR="007735C4" w:rsidRPr="006E0780" w:rsidRDefault="006C0019" w:rsidP="007735C4">
            <w:pPr>
              <w:ind w:left="480" w:hangingChars="200" w:hanging="480"/>
              <w:jc w:val="both"/>
              <w:rPr>
                <w:rFonts w:eastAsia="標楷體"/>
              </w:rPr>
            </w:pPr>
            <w:r w:rsidRPr="006E0780">
              <w:rPr>
                <w:rFonts w:eastAsia="標楷體" w:hint="eastAsia"/>
                <w:u w:val="single"/>
              </w:rPr>
              <w:t>七</w:t>
            </w:r>
            <w:r w:rsidR="007735C4" w:rsidRPr="006E0780">
              <w:rPr>
                <w:rFonts w:eastAsia="標楷體" w:hint="eastAsia"/>
              </w:rPr>
              <w:t>、送審教師或經</w:t>
            </w:r>
            <w:r w:rsidR="007735C4" w:rsidRPr="006E0780">
              <w:rPr>
                <w:rFonts w:eastAsia="標楷體"/>
              </w:rPr>
              <w:t>由他人有請託、關說、利誘、威脅或有其他干擾</w:t>
            </w:r>
            <w:r w:rsidR="007735C4" w:rsidRPr="006E0780">
              <w:rPr>
                <w:rFonts w:eastAsia="標楷體" w:hint="eastAsia"/>
              </w:rPr>
              <w:t>教評會委員、外審委員</w:t>
            </w:r>
            <w:r w:rsidR="007735C4" w:rsidRPr="006E0780">
              <w:rPr>
                <w:rFonts w:eastAsia="標楷體"/>
              </w:rPr>
              <w:t>或審查程序情節嚴重者或違反送審教師資格相關規定者，應即停止其資格審查程序，並依本校教師違反送審教師資格規定處理辦法相關規定辦理。</w:t>
            </w:r>
          </w:p>
          <w:p w:rsidR="007735C4" w:rsidRPr="006E0780" w:rsidRDefault="006C0019" w:rsidP="007B00E6">
            <w:pPr>
              <w:ind w:left="449" w:hangingChars="187" w:hanging="449"/>
              <w:jc w:val="both"/>
              <w:rPr>
                <w:rFonts w:eastAsia="標楷體"/>
                <w:u w:val="single"/>
              </w:rPr>
            </w:pPr>
            <w:r w:rsidRPr="006E0780">
              <w:rPr>
                <w:rFonts w:eastAsia="標楷體" w:hint="eastAsia"/>
                <w:u w:val="single"/>
              </w:rPr>
              <w:t>八</w:t>
            </w:r>
            <w:r w:rsidR="007735C4" w:rsidRPr="006E0780">
              <w:rPr>
                <w:rFonts w:eastAsia="標楷體" w:hint="eastAsia"/>
                <w:u w:val="single"/>
              </w:rPr>
              <w:t>、審定通過教師之送審專門著作、作品、成就證明、技術報告且無第</w:t>
            </w:r>
            <w:r w:rsidR="007735C4" w:rsidRPr="006E0780">
              <w:rPr>
                <w:rFonts w:eastAsia="標楷體" w:hint="eastAsia"/>
                <w:u w:val="single"/>
              </w:rPr>
              <w:t>9</w:t>
            </w:r>
            <w:r w:rsidR="007735C4" w:rsidRPr="006E0780">
              <w:rPr>
                <w:rFonts w:eastAsia="標楷體" w:hint="eastAsia"/>
                <w:u w:val="single"/>
              </w:rPr>
              <w:t>條第</w:t>
            </w:r>
            <w:r w:rsidR="007735C4" w:rsidRPr="006E0780">
              <w:rPr>
                <w:rFonts w:eastAsia="標楷體" w:hint="eastAsia"/>
                <w:u w:val="single"/>
              </w:rPr>
              <w:t>3</w:t>
            </w:r>
            <w:r w:rsidR="007735C4" w:rsidRPr="006E0780">
              <w:rPr>
                <w:rFonts w:eastAsia="標楷體" w:hint="eastAsia"/>
                <w:u w:val="single"/>
              </w:rPr>
              <w:t>項情形者，將收存於</w:t>
            </w:r>
            <w:r w:rsidR="007B00E6" w:rsidRPr="006E0780">
              <w:rPr>
                <w:rFonts w:eastAsia="標楷體" w:hint="eastAsia"/>
                <w:u w:val="single"/>
              </w:rPr>
              <w:t>本校</w:t>
            </w:r>
            <w:r w:rsidR="007735C4" w:rsidRPr="006E0780">
              <w:rPr>
                <w:rFonts w:eastAsia="標楷體" w:hint="eastAsia"/>
                <w:u w:val="single"/>
              </w:rPr>
              <w:t>圖書館公開、保管。</w:t>
            </w:r>
          </w:p>
        </w:tc>
        <w:tc>
          <w:tcPr>
            <w:tcW w:w="2067" w:type="pct"/>
          </w:tcPr>
          <w:p w:rsidR="007735C4" w:rsidRPr="006E0780" w:rsidRDefault="007735C4" w:rsidP="007735C4">
            <w:pPr>
              <w:rPr>
                <w:rFonts w:eastAsia="標楷體"/>
              </w:rPr>
            </w:pPr>
            <w:r w:rsidRPr="006E0780">
              <w:rPr>
                <w:rFonts w:eastAsia="標楷體"/>
              </w:rPr>
              <w:lastRenderedPageBreak/>
              <w:t>第</w:t>
            </w:r>
            <w:r w:rsidRPr="006E0780">
              <w:rPr>
                <w:rFonts w:eastAsia="標楷體" w:hint="eastAsia"/>
                <w:u w:val="single"/>
              </w:rPr>
              <w:t>18</w:t>
            </w:r>
            <w:r w:rsidRPr="006E0780">
              <w:rPr>
                <w:rFonts w:eastAsia="標楷體"/>
              </w:rPr>
              <w:t>條</w:t>
            </w:r>
          </w:p>
          <w:p w:rsidR="007735C4" w:rsidRPr="006E0780" w:rsidRDefault="007735C4" w:rsidP="007735C4">
            <w:pPr>
              <w:jc w:val="both"/>
              <w:rPr>
                <w:rFonts w:eastAsia="標楷體"/>
              </w:rPr>
            </w:pPr>
            <w:r w:rsidRPr="006E0780">
              <w:rPr>
                <w:rFonts w:eastAsia="標楷體" w:hint="eastAsia"/>
              </w:rPr>
              <w:t>其他新聘、升等作業規定如下：</w:t>
            </w:r>
          </w:p>
          <w:p w:rsidR="007735C4" w:rsidRPr="006E0780" w:rsidRDefault="007735C4" w:rsidP="007735C4">
            <w:pPr>
              <w:ind w:left="480" w:hangingChars="200" w:hanging="480"/>
              <w:jc w:val="both"/>
              <w:rPr>
                <w:rFonts w:eastAsia="標楷體"/>
              </w:rPr>
            </w:pPr>
            <w:r w:rsidRPr="006E0780">
              <w:rPr>
                <w:rFonts w:eastAsia="標楷體" w:hint="eastAsia"/>
              </w:rPr>
              <w:t>一、</w:t>
            </w:r>
            <w:proofErr w:type="gramStart"/>
            <w:r w:rsidRPr="006E0780">
              <w:rPr>
                <w:rFonts w:eastAsia="標楷體" w:hint="eastAsia"/>
              </w:rPr>
              <w:t>各級教評</w:t>
            </w:r>
            <w:proofErr w:type="gramEnd"/>
            <w:r w:rsidRPr="006E0780">
              <w:rPr>
                <w:rFonts w:eastAsia="標楷體" w:hint="eastAsia"/>
              </w:rPr>
              <w:t>會應就名額、年資、教學成果等因素予以審慎斟酌。</w:t>
            </w:r>
            <w:proofErr w:type="gramStart"/>
            <w:r w:rsidRPr="006E0780">
              <w:rPr>
                <w:rFonts w:eastAsia="標楷體" w:hint="eastAsia"/>
              </w:rPr>
              <w:t>各級</w:t>
            </w:r>
            <w:r w:rsidRPr="006E0780">
              <w:rPr>
                <w:rFonts w:eastAsia="標楷體"/>
              </w:rPr>
              <w:t>教評</w:t>
            </w:r>
            <w:proofErr w:type="gramEnd"/>
            <w:r w:rsidRPr="006E0780">
              <w:rPr>
                <w:rFonts w:eastAsia="標楷體"/>
              </w:rPr>
              <w:t>會對申請升等教師之升等資料，如有認定之疑義，應邀請申請升等教師提出書面或列席說明。</w:t>
            </w:r>
          </w:p>
          <w:p w:rsidR="007735C4" w:rsidRPr="006E0780" w:rsidRDefault="007735C4" w:rsidP="007735C4">
            <w:pPr>
              <w:widowControl/>
              <w:ind w:left="480" w:hangingChars="200" w:hanging="480"/>
              <w:jc w:val="both"/>
              <w:rPr>
                <w:rFonts w:eastAsia="標楷體"/>
              </w:rPr>
            </w:pPr>
            <w:r w:rsidRPr="006E0780">
              <w:rPr>
                <w:rFonts w:eastAsia="標楷體" w:hint="eastAsia"/>
              </w:rPr>
              <w:t>二、</w:t>
            </w:r>
            <w:proofErr w:type="gramStart"/>
            <w:r w:rsidRPr="006E0780">
              <w:rPr>
                <w:rFonts w:eastAsia="標楷體"/>
              </w:rPr>
              <w:t>系</w:t>
            </w:r>
            <w:r w:rsidRPr="006E0780">
              <w:rPr>
                <w:rFonts w:eastAsia="標楷體" w:hint="eastAsia"/>
              </w:rPr>
              <w:t>級</w:t>
            </w:r>
            <w:r w:rsidRPr="006E0780">
              <w:rPr>
                <w:rFonts w:eastAsia="標楷體"/>
              </w:rPr>
              <w:t>教評</w:t>
            </w:r>
            <w:proofErr w:type="gramEnd"/>
            <w:r w:rsidRPr="006E0780">
              <w:rPr>
                <w:rFonts w:eastAsia="標楷體"/>
              </w:rPr>
              <w:t>會審查前得邀請每一</w:t>
            </w:r>
            <w:r w:rsidRPr="006E0780">
              <w:rPr>
                <w:rFonts w:eastAsia="標楷體" w:hint="eastAsia"/>
              </w:rPr>
              <w:t>送審教師</w:t>
            </w:r>
            <w:r w:rsidRPr="006E0780">
              <w:rPr>
                <w:rFonts w:eastAsia="標楷體"/>
              </w:rPr>
              <w:t>，以送審代表著作為題作學術演講。</w:t>
            </w:r>
          </w:p>
          <w:p w:rsidR="007735C4" w:rsidRPr="006E0780" w:rsidRDefault="007735C4" w:rsidP="007735C4">
            <w:pPr>
              <w:ind w:left="480" w:hangingChars="200" w:hanging="480"/>
              <w:jc w:val="both"/>
              <w:rPr>
                <w:rFonts w:eastAsia="標楷體"/>
              </w:rPr>
            </w:pPr>
            <w:r w:rsidRPr="006E0780">
              <w:rPr>
                <w:rFonts w:eastAsia="標楷體" w:hint="eastAsia"/>
                <w:u w:val="single"/>
              </w:rPr>
              <w:t>三</w:t>
            </w:r>
            <w:r w:rsidRPr="006E0780">
              <w:rPr>
                <w:rFonts w:eastAsia="標楷體" w:hint="eastAsia"/>
              </w:rPr>
              <w:t>、</w:t>
            </w:r>
            <w:r w:rsidRPr="006E0780">
              <w:rPr>
                <w:rFonts w:eastAsia="標楷體"/>
                <w:u w:val="single"/>
              </w:rPr>
              <w:t>專門著作送請</w:t>
            </w:r>
            <w:r w:rsidRPr="006E0780">
              <w:rPr>
                <w:rFonts w:eastAsia="標楷體" w:hint="eastAsia"/>
                <w:u w:val="single"/>
              </w:rPr>
              <w:t>外審委員</w:t>
            </w:r>
            <w:r w:rsidRPr="006E0780">
              <w:rPr>
                <w:rFonts w:eastAsia="標楷體"/>
                <w:u w:val="single"/>
              </w:rPr>
              <w:t>審查，對</w:t>
            </w:r>
            <w:r w:rsidRPr="006E0780">
              <w:rPr>
                <w:rFonts w:eastAsia="標楷體" w:hint="eastAsia"/>
              </w:rPr>
              <w:t>外審委員</w:t>
            </w:r>
            <w:r w:rsidRPr="006E0780">
              <w:rPr>
                <w:rFonts w:eastAsia="標楷體"/>
              </w:rPr>
              <w:t>、評審過程及</w:t>
            </w:r>
            <w:r w:rsidRPr="006E0780">
              <w:rPr>
                <w:rFonts w:eastAsia="標楷體" w:hint="eastAsia"/>
                <w:u w:val="single"/>
              </w:rPr>
              <w:t>外審委員</w:t>
            </w:r>
            <w:r w:rsidRPr="006E0780">
              <w:rPr>
                <w:rFonts w:eastAsia="標楷體"/>
                <w:u w:val="single"/>
              </w:rPr>
              <w:t>之評審</w:t>
            </w:r>
            <w:r w:rsidRPr="006E0780">
              <w:rPr>
                <w:rFonts w:eastAsia="標楷體"/>
              </w:rPr>
              <w:t>意見，除依規定提供教師申訴受理機關及其他救濟機關外，應予保密，以維持評審之公正性。</w:t>
            </w: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rPr>
            </w:pPr>
            <w:r w:rsidRPr="006E0780">
              <w:rPr>
                <w:rFonts w:eastAsia="標楷體" w:hint="eastAsia"/>
                <w:u w:val="single"/>
              </w:rPr>
              <w:t>四</w:t>
            </w:r>
            <w:r w:rsidRPr="006E0780">
              <w:rPr>
                <w:rFonts w:eastAsia="標楷體" w:hint="eastAsia"/>
              </w:rPr>
              <w:t>、</w:t>
            </w:r>
            <w:proofErr w:type="gramStart"/>
            <w:r w:rsidRPr="006E0780">
              <w:rPr>
                <w:rFonts w:eastAsia="標楷體"/>
              </w:rPr>
              <w:t>各級教評</w:t>
            </w:r>
            <w:proofErr w:type="gramEnd"/>
            <w:r w:rsidRPr="006E0780">
              <w:rPr>
                <w:rFonts w:eastAsia="標楷體"/>
                <w:u w:val="single"/>
              </w:rPr>
              <w:t>會對</w:t>
            </w:r>
            <w:r w:rsidRPr="006E0780">
              <w:rPr>
                <w:rFonts w:eastAsia="標楷體" w:hint="eastAsia"/>
                <w:u w:val="single"/>
              </w:rPr>
              <w:t>升等或新聘</w:t>
            </w:r>
            <w:r w:rsidRPr="006E0780">
              <w:rPr>
                <w:rFonts w:eastAsia="標楷體"/>
                <w:u w:val="single"/>
              </w:rPr>
              <w:t>審查未通過</w:t>
            </w:r>
            <w:r w:rsidRPr="006E0780">
              <w:rPr>
                <w:rFonts w:eastAsia="標楷體" w:hint="eastAsia"/>
                <w:u w:val="single"/>
              </w:rPr>
              <w:t>之送審教師</w:t>
            </w:r>
            <w:r w:rsidRPr="006E0780">
              <w:rPr>
                <w:rFonts w:eastAsia="標楷體"/>
                <w:u w:val="single"/>
              </w:rPr>
              <w:t>，</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w:t>
            </w:r>
            <w:proofErr w:type="gramStart"/>
            <w:r w:rsidRPr="006E0780">
              <w:rPr>
                <w:rFonts w:eastAsia="標楷體"/>
              </w:rPr>
              <w:t>時之申覆</w:t>
            </w:r>
            <w:proofErr w:type="gramEnd"/>
            <w:r w:rsidRPr="006E0780">
              <w:rPr>
                <w:rFonts w:eastAsia="標楷體"/>
              </w:rPr>
              <w:t>及申訴管道及程序。</w:t>
            </w:r>
          </w:p>
          <w:p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proofErr w:type="gramStart"/>
            <w:r w:rsidRPr="006E0780">
              <w:rPr>
                <w:rFonts w:eastAsia="標楷體" w:hint="eastAsia"/>
              </w:rPr>
              <w:t>各級教評</w:t>
            </w:r>
            <w:proofErr w:type="gramEnd"/>
            <w:r w:rsidRPr="006E0780">
              <w:rPr>
                <w:rFonts w:eastAsia="標楷體" w:hint="eastAsia"/>
              </w:rPr>
              <w:t>會審議升等或</w:t>
            </w:r>
            <w:proofErr w:type="gramStart"/>
            <w:r w:rsidRPr="006E0780">
              <w:rPr>
                <w:rFonts w:eastAsia="標楷體" w:hint="eastAsia"/>
              </w:rPr>
              <w:t>新聘案之</w:t>
            </w:r>
            <w:proofErr w:type="gramEnd"/>
            <w:r w:rsidRPr="006E0780">
              <w:rPr>
                <w:rFonts w:eastAsia="標楷體" w:hint="eastAsia"/>
              </w:rPr>
              <w:t>迴避原則另定於本校教師評審委員會設置辦法。</w:t>
            </w:r>
          </w:p>
          <w:p w:rsidR="007735C4" w:rsidRPr="006E0780" w:rsidRDefault="007735C4" w:rsidP="007735C4">
            <w:pPr>
              <w:ind w:left="480" w:hangingChars="200" w:hanging="480"/>
              <w:jc w:val="both"/>
              <w:rPr>
                <w:rFonts w:eastAsia="標楷體"/>
              </w:rPr>
            </w:pPr>
            <w:r w:rsidRPr="006E0780">
              <w:rPr>
                <w:rFonts w:eastAsia="標楷體" w:hint="eastAsia"/>
                <w:u w:val="single"/>
              </w:rPr>
              <w:t>六</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tc>
        <w:tc>
          <w:tcPr>
            <w:tcW w:w="867" w:type="pct"/>
          </w:tcPr>
          <w:p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rsidR="007735C4" w:rsidRPr="006E0780" w:rsidRDefault="007735C4" w:rsidP="007735C4">
            <w:pPr>
              <w:ind w:left="173" w:hangingChars="72" w:hanging="173"/>
              <w:jc w:val="both"/>
              <w:rPr>
                <w:rFonts w:eastAsia="標楷體"/>
              </w:rPr>
            </w:pPr>
          </w:p>
          <w:p w:rsidR="007735C4" w:rsidRPr="006E0780" w:rsidRDefault="007735C4" w:rsidP="007735C4">
            <w:pPr>
              <w:ind w:left="173" w:hangingChars="72" w:hanging="173"/>
              <w:jc w:val="both"/>
              <w:rPr>
                <w:rFonts w:eastAsia="標楷體"/>
              </w:rPr>
            </w:pPr>
            <w:r w:rsidRPr="006E0780">
              <w:rPr>
                <w:rFonts w:eastAsia="標楷體"/>
              </w:rPr>
              <w:t>2.</w:t>
            </w:r>
            <w:r w:rsidRPr="006E0780">
              <w:rPr>
                <w:rFonts w:eastAsia="標楷體" w:hint="eastAsia"/>
              </w:rPr>
              <w:t>第</w:t>
            </w:r>
            <w:r w:rsidRPr="006E0780">
              <w:rPr>
                <w:rFonts w:eastAsia="標楷體" w:hint="eastAsia"/>
              </w:rPr>
              <w:t>3</w:t>
            </w:r>
            <w:r w:rsidRPr="006E0780">
              <w:rPr>
                <w:rFonts w:eastAsia="標楷體" w:hint="eastAsia"/>
              </w:rPr>
              <w:t>款</w:t>
            </w:r>
            <w:r w:rsidRPr="006E0780">
              <w:rPr>
                <w:rFonts w:eastAsia="標楷體" w:hint="eastAsia"/>
              </w:rPr>
              <w:t>:</w:t>
            </w:r>
            <w:proofErr w:type="gramStart"/>
            <w:r w:rsidRPr="006E0780">
              <w:rPr>
                <w:rFonts w:eastAsia="標楷體" w:hint="eastAsia"/>
              </w:rPr>
              <w:t>依部定辦法</w:t>
            </w:r>
            <w:proofErr w:type="gramEnd"/>
            <w:r w:rsidRPr="006E0780">
              <w:rPr>
                <w:rFonts w:eastAsia="標楷體" w:hint="eastAsia"/>
              </w:rPr>
              <w:t>第</w:t>
            </w:r>
            <w:r w:rsidRPr="006E0780">
              <w:rPr>
                <w:rFonts w:eastAsia="標楷體" w:hint="eastAsia"/>
              </w:rPr>
              <w:t>4</w:t>
            </w:r>
            <w:r w:rsidRPr="006E0780">
              <w:rPr>
                <w:rFonts w:eastAsia="標楷體"/>
              </w:rPr>
              <w:t>0</w:t>
            </w:r>
            <w:r w:rsidRPr="006E0780">
              <w:rPr>
                <w:rFonts w:eastAsia="標楷體" w:hint="eastAsia"/>
              </w:rPr>
              <w:t>條第</w:t>
            </w:r>
            <w:r w:rsidRPr="006E0780">
              <w:rPr>
                <w:rFonts w:eastAsia="標楷體" w:hint="eastAsia"/>
              </w:rPr>
              <w:t>1</w:t>
            </w:r>
            <w:r w:rsidRPr="006E0780">
              <w:rPr>
                <w:rFonts w:eastAsia="標楷體" w:hint="eastAsia"/>
              </w:rPr>
              <w:t>項第</w:t>
            </w:r>
            <w:r w:rsidRPr="006E0780">
              <w:rPr>
                <w:rFonts w:eastAsia="標楷體" w:hint="eastAsia"/>
              </w:rPr>
              <w:t>2</w:t>
            </w:r>
            <w:r w:rsidRPr="006E0780">
              <w:rPr>
                <w:rFonts w:eastAsia="標楷體" w:hint="eastAsia"/>
              </w:rPr>
              <w:t>款修正。</w:t>
            </w:r>
            <w:r w:rsidRPr="006E0780">
              <w:rPr>
                <w:rFonts w:eastAsia="標楷體"/>
              </w:rPr>
              <w:br/>
            </w:r>
          </w:p>
          <w:p w:rsidR="007735C4" w:rsidRPr="006E0780" w:rsidRDefault="007735C4" w:rsidP="007735C4">
            <w:pPr>
              <w:ind w:left="173" w:hangingChars="72" w:hanging="173"/>
              <w:rPr>
                <w:rFonts w:eastAsia="標楷體"/>
              </w:rPr>
            </w:pPr>
            <w:r w:rsidRPr="006E0780">
              <w:rPr>
                <w:rFonts w:eastAsia="標楷體" w:hint="eastAsia"/>
              </w:rPr>
              <w:t>3</w:t>
            </w:r>
            <w:r w:rsidRPr="006E0780">
              <w:rPr>
                <w:rFonts w:eastAsia="標楷體"/>
              </w:rPr>
              <w:t>.</w:t>
            </w:r>
            <w:r w:rsidRPr="006E0780">
              <w:rPr>
                <w:rFonts w:eastAsia="標楷體" w:hint="eastAsia"/>
              </w:rPr>
              <w:t>新增第</w:t>
            </w:r>
            <w:r w:rsidRPr="006E0780">
              <w:rPr>
                <w:rFonts w:eastAsia="標楷體" w:hint="eastAsia"/>
              </w:rPr>
              <w:t>4</w:t>
            </w:r>
            <w:r w:rsidRPr="006E0780">
              <w:rPr>
                <w:rFonts w:eastAsia="標楷體" w:hint="eastAsia"/>
              </w:rPr>
              <w:t>款</w:t>
            </w:r>
            <w:r w:rsidRPr="006E0780">
              <w:rPr>
                <w:rFonts w:eastAsia="標楷體" w:hint="eastAsia"/>
              </w:rPr>
              <w:t>:</w:t>
            </w:r>
            <w:proofErr w:type="gramStart"/>
            <w:r w:rsidRPr="006E0780">
              <w:rPr>
                <w:rFonts w:eastAsia="標楷體" w:hint="eastAsia"/>
              </w:rPr>
              <w:t>依部定辦法</w:t>
            </w:r>
            <w:proofErr w:type="gramEnd"/>
            <w:r w:rsidRPr="006E0780">
              <w:rPr>
                <w:rFonts w:eastAsia="標楷體" w:hint="eastAsia"/>
              </w:rPr>
              <w:t>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款及第</w:t>
            </w:r>
            <w:r w:rsidRPr="006E0780">
              <w:rPr>
                <w:rFonts w:eastAsia="標楷體" w:hint="eastAsia"/>
              </w:rPr>
              <w:t>2</w:t>
            </w:r>
            <w:r w:rsidRPr="006E0780">
              <w:rPr>
                <w:rFonts w:eastAsia="標楷體" w:hint="eastAsia"/>
              </w:rPr>
              <w:t>款增列。</w:t>
            </w:r>
            <w:r w:rsidRPr="006E0780">
              <w:rPr>
                <w:rFonts w:eastAsia="標楷體"/>
              </w:rPr>
              <w:br/>
            </w:r>
          </w:p>
          <w:p w:rsidR="007735C4" w:rsidRPr="006E0780" w:rsidRDefault="007735C4" w:rsidP="007735C4">
            <w:pPr>
              <w:ind w:left="173" w:hangingChars="72" w:hanging="173"/>
              <w:jc w:val="both"/>
              <w:rPr>
                <w:rFonts w:eastAsia="標楷體"/>
              </w:rPr>
            </w:pPr>
            <w:r w:rsidRPr="006E0780">
              <w:rPr>
                <w:rFonts w:eastAsia="標楷體" w:hint="eastAsia"/>
              </w:rPr>
              <w:t>4</w:t>
            </w:r>
            <w:r w:rsidRPr="006E0780">
              <w:rPr>
                <w:rFonts w:eastAsia="標楷體"/>
              </w:rPr>
              <w:t>.</w:t>
            </w:r>
            <w:r w:rsidRPr="006E0780">
              <w:rPr>
                <w:rFonts w:eastAsia="標楷體" w:hint="eastAsia"/>
              </w:rPr>
              <w:t>第</w:t>
            </w:r>
            <w:r w:rsidRPr="006E0780">
              <w:rPr>
                <w:rFonts w:eastAsia="標楷體" w:hint="eastAsia"/>
              </w:rPr>
              <w:t>5</w:t>
            </w:r>
            <w:r w:rsidRPr="006E0780">
              <w:rPr>
                <w:rFonts w:eastAsia="標楷體" w:hint="eastAsia"/>
              </w:rPr>
              <w:t>款</w:t>
            </w:r>
            <w:r w:rsidRPr="006E0780">
              <w:rPr>
                <w:rFonts w:eastAsia="標楷體" w:hint="eastAsia"/>
              </w:rPr>
              <w:t>:</w:t>
            </w:r>
            <w:r w:rsidRPr="006E0780">
              <w:rPr>
                <w:rFonts w:eastAsia="標楷體" w:hint="eastAsia"/>
              </w:rPr>
              <w:t>由原第</w:t>
            </w:r>
            <w:r w:rsidRPr="006E0780">
              <w:rPr>
                <w:rFonts w:eastAsia="標楷體" w:hint="eastAsia"/>
              </w:rPr>
              <w:t>4</w:t>
            </w:r>
            <w:r w:rsidRPr="006E0780">
              <w:rPr>
                <w:rFonts w:eastAsia="標楷體" w:hint="eastAsia"/>
              </w:rPr>
              <w:t>款移列，並</w:t>
            </w:r>
            <w:proofErr w:type="gramStart"/>
            <w:r w:rsidRPr="006E0780">
              <w:rPr>
                <w:rFonts w:eastAsia="標楷體" w:hint="eastAsia"/>
              </w:rPr>
              <w:t>依部定辦法</w:t>
            </w:r>
            <w:proofErr w:type="gramEnd"/>
            <w:r w:rsidRPr="006E0780">
              <w:rPr>
                <w:rFonts w:eastAsia="標楷體" w:hint="eastAsia"/>
              </w:rPr>
              <w:t>第</w:t>
            </w:r>
            <w:r w:rsidRPr="006E0780">
              <w:rPr>
                <w:rFonts w:eastAsia="標楷體" w:hint="eastAsia"/>
              </w:rPr>
              <w:t>3</w:t>
            </w:r>
            <w:r w:rsidRPr="006E0780">
              <w:rPr>
                <w:rFonts w:eastAsia="標楷體"/>
              </w:rPr>
              <w:t>1</w:t>
            </w:r>
            <w:r w:rsidRPr="006E0780">
              <w:rPr>
                <w:rFonts w:eastAsia="標楷體" w:hint="eastAsia"/>
              </w:rPr>
              <w:t>條</w:t>
            </w:r>
            <w:proofErr w:type="gramStart"/>
            <w:r w:rsidRPr="006E0780">
              <w:rPr>
                <w:rFonts w:eastAsia="標楷體" w:hint="eastAsia"/>
              </w:rPr>
              <w:t>第</w:t>
            </w:r>
            <w:r w:rsidRPr="006E0780">
              <w:rPr>
                <w:rFonts w:eastAsia="標楷體"/>
              </w:rPr>
              <w:t>5</w:t>
            </w:r>
            <w:r w:rsidRPr="006E0780">
              <w:rPr>
                <w:rFonts w:eastAsia="標楷體" w:hint="eastAsia"/>
              </w:rPr>
              <w:t>款酌作</w:t>
            </w:r>
            <w:proofErr w:type="gramEnd"/>
            <w:r w:rsidRPr="006E0780">
              <w:rPr>
                <w:rFonts w:eastAsia="標楷體" w:hint="eastAsia"/>
              </w:rPr>
              <w:t>文字修正。</w:t>
            </w:r>
            <w:r w:rsidRPr="006E0780">
              <w:rPr>
                <w:rFonts w:eastAsia="標楷體"/>
              </w:rPr>
              <w:br/>
            </w:r>
          </w:p>
          <w:p w:rsidR="007735C4" w:rsidRPr="006E0780" w:rsidRDefault="007735C4" w:rsidP="007735C4">
            <w:pPr>
              <w:ind w:left="173" w:hangingChars="72" w:hanging="173"/>
              <w:jc w:val="both"/>
              <w:rPr>
                <w:rFonts w:eastAsia="標楷體"/>
              </w:rPr>
            </w:pPr>
            <w:r w:rsidRPr="006E0780">
              <w:rPr>
                <w:rFonts w:eastAsia="標楷體" w:hint="eastAsia"/>
              </w:rPr>
              <w:t>5.</w:t>
            </w:r>
            <w:r w:rsidRPr="006E0780">
              <w:rPr>
                <w:rFonts w:eastAsia="標楷體" w:hint="eastAsia"/>
              </w:rPr>
              <w:t>第</w:t>
            </w:r>
            <w:r w:rsidR="006C0019" w:rsidRPr="006E0780">
              <w:rPr>
                <w:rFonts w:eastAsia="標楷體" w:hint="eastAsia"/>
              </w:rPr>
              <w:t>6</w:t>
            </w:r>
            <w:r w:rsidRPr="006E0780">
              <w:rPr>
                <w:rFonts w:eastAsia="標楷體" w:hint="eastAsia"/>
              </w:rPr>
              <w:t>款</w:t>
            </w:r>
            <w:r w:rsidR="00503AF9" w:rsidRPr="006E0780">
              <w:rPr>
                <w:rFonts w:eastAsia="標楷體" w:hint="eastAsia"/>
              </w:rPr>
              <w:t>、</w:t>
            </w:r>
            <w:r w:rsidRPr="006E0780">
              <w:rPr>
                <w:rFonts w:eastAsia="標楷體" w:hint="eastAsia"/>
              </w:rPr>
              <w:t>第</w:t>
            </w:r>
            <w:r w:rsidR="006C0019" w:rsidRPr="006E0780">
              <w:rPr>
                <w:rFonts w:eastAsia="標楷體" w:hint="eastAsia"/>
              </w:rPr>
              <w:t>7</w:t>
            </w:r>
            <w:proofErr w:type="gramStart"/>
            <w:r w:rsidR="00503AF9" w:rsidRPr="006E0780">
              <w:rPr>
                <w:rFonts w:eastAsia="標楷體" w:hint="eastAsia"/>
              </w:rPr>
              <w:t>修正條序</w:t>
            </w:r>
            <w:proofErr w:type="gramEnd"/>
            <w:r w:rsidRPr="006E0780">
              <w:rPr>
                <w:rFonts w:eastAsia="標楷體" w:hint="eastAsia"/>
              </w:rPr>
              <w:t>。</w:t>
            </w:r>
            <w:r w:rsidRPr="006E0780">
              <w:rPr>
                <w:rFonts w:eastAsia="標楷體"/>
              </w:rPr>
              <w:br/>
            </w:r>
          </w:p>
          <w:p w:rsidR="007735C4" w:rsidRPr="006E0780" w:rsidRDefault="006C0019" w:rsidP="006C0019">
            <w:pPr>
              <w:ind w:left="173" w:hangingChars="72" w:hanging="173"/>
              <w:jc w:val="both"/>
              <w:rPr>
                <w:rFonts w:eastAsia="標楷體"/>
              </w:rPr>
            </w:pPr>
            <w:r w:rsidRPr="006E0780">
              <w:rPr>
                <w:rFonts w:eastAsia="標楷體" w:hint="eastAsia"/>
              </w:rPr>
              <w:t>7</w:t>
            </w:r>
            <w:r w:rsidR="007735C4" w:rsidRPr="006E0780">
              <w:rPr>
                <w:rFonts w:eastAsia="標楷體"/>
              </w:rPr>
              <w:t>.</w:t>
            </w:r>
            <w:r w:rsidR="007735C4" w:rsidRPr="006E0780">
              <w:rPr>
                <w:rFonts w:eastAsia="標楷體" w:hint="eastAsia"/>
              </w:rPr>
              <w:t>新增第</w:t>
            </w:r>
            <w:r w:rsidRPr="006E0780">
              <w:rPr>
                <w:rFonts w:eastAsia="標楷體" w:hint="eastAsia"/>
              </w:rPr>
              <w:t>8</w:t>
            </w:r>
            <w:r w:rsidR="007735C4" w:rsidRPr="006E0780">
              <w:rPr>
                <w:rFonts w:eastAsia="標楷體" w:hint="eastAsia"/>
              </w:rPr>
              <w:t>款</w:t>
            </w:r>
            <w:r w:rsidR="007735C4" w:rsidRPr="006E0780">
              <w:rPr>
                <w:rFonts w:eastAsia="標楷體" w:hint="eastAsia"/>
              </w:rPr>
              <w:t>:</w:t>
            </w:r>
            <w:proofErr w:type="gramStart"/>
            <w:r w:rsidR="007735C4" w:rsidRPr="006E0780">
              <w:rPr>
                <w:rFonts w:eastAsia="標楷體" w:hint="eastAsia"/>
              </w:rPr>
              <w:t>依部定辦法</w:t>
            </w:r>
            <w:proofErr w:type="gramEnd"/>
            <w:r w:rsidR="007735C4" w:rsidRPr="006E0780">
              <w:rPr>
                <w:rFonts w:eastAsia="標楷體" w:hint="eastAsia"/>
              </w:rPr>
              <w:t>第</w:t>
            </w:r>
            <w:r w:rsidR="007735C4" w:rsidRPr="006E0780">
              <w:rPr>
                <w:rFonts w:eastAsia="標楷體" w:hint="eastAsia"/>
              </w:rPr>
              <w:t>3</w:t>
            </w:r>
            <w:r w:rsidR="007735C4" w:rsidRPr="006E0780">
              <w:rPr>
                <w:rFonts w:eastAsia="標楷體"/>
              </w:rPr>
              <w:t>8</w:t>
            </w:r>
            <w:r w:rsidR="007735C4" w:rsidRPr="006E0780">
              <w:rPr>
                <w:rFonts w:eastAsia="標楷體" w:hint="eastAsia"/>
              </w:rPr>
              <w:t>條增訂送審通過之著作保存方式。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lastRenderedPageBreak/>
              <w:t>第</w:t>
            </w:r>
            <w:r w:rsidR="00E1092C" w:rsidRPr="006E0780">
              <w:rPr>
                <w:rFonts w:eastAsia="標楷體"/>
                <w:u w:val="single"/>
              </w:rPr>
              <w:t>23</w:t>
            </w:r>
            <w:r w:rsidRPr="006E0780">
              <w:rPr>
                <w:rFonts w:eastAsia="標楷體"/>
              </w:rPr>
              <w:t>條</w:t>
            </w:r>
          </w:p>
          <w:p w:rsidR="007735C4" w:rsidRPr="006E0780" w:rsidRDefault="007735C4" w:rsidP="007735C4">
            <w:pPr>
              <w:rPr>
                <w:rFonts w:eastAsia="標楷體"/>
              </w:rPr>
            </w:pPr>
            <w:r w:rsidRPr="006E0780">
              <w:rPr>
                <w:rFonts w:eastAsia="標楷體"/>
              </w:rPr>
              <w:t>申請升等教師對評審結果有異議時，得向</w:t>
            </w:r>
            <w:proofErr w:type="gramStart"/>
            <w:r w:rsidRPr="006E0780">
              <w:rPr>
                <w:rFonts w:eastAsia="標楷體"/>
              </w:rPr>
              <w:t>各級教評</w:t>
            </w:r>
            <w:proofErr w:type="gramEnd"/>
            <w:r w:rsidRPr="006E0780">
              <w:rPr>
                <w:rFonts w:eastAsia="標楷體"/>
              </w:rPr>
              <w:t>會提出書面申覆，或向教師申訴評議委員會提出申訴，申覆及申訴辦法另訂定之。</w:t>
            </w:r>
          </w:p>
          <w:p w:rsidR="007735C4" w:rsidRPr="006E0780" w:rsidRDefault="007735C4" w:rsidP="007735C4">
            <w:pPr>
              <w:widowControl/>
              <w:rPr>
                <w:rFonts w:eastAsia="標楷體"/>
                <w:u w:val="single"/>
              </w:rPr>
            </w:pPr>
            <w:r w:rsidRPr="006E0780">
              <w:rPr>
                <w:rFonts w:eastAsia="標楷體" w:hint="eastAsia"/>
              </w:rPr>
              <w:t>本校三級教評會審查程序</w:t>
            </w:r>
            <w:proofErr w:type="gramStart"/>
            <w:r w:rsidRPr="006E0780">
              <w:rPr>
                <w:rFonts w:eastAsia="標楷體" w:hint="eastAsia"/>
              </w:rPr>
              <w:t>未完成前或</w:t>
            </w:r>
            <w:proofErr w:type="gramEnd"/>
            <w:r w:rsidRPr="006E0780">
              <w:rPr>
                <w:rFonts w:eastAsia="標楷體" w:hint="eastAsia"/>
                <w:u w:val="single"/>
              </w:rPr>
              <w:t>於救濟程序中，送審教師</w:t>
            </w:r>
            <w:r w:rsidRPr="006E0780">
              <w:rPr>
                <w:rFonts w:eastAsia="標楷體" w:hint="eastAsia"/>
              </w:rPr>
              <w:t>不得再次申請同一等級教師資格審查。</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19</w:t>
            </w:r>
            <w:r w:rsidRPr="006E0780">
              <w:rPr>
                <w:rFonts w:eastAsia="標楷體"/>
              </w:rPr>
              <w:t>條</w:t>
            </w:r>
          </w:p>
          <w:p w:rsidR="007735C4" w:rsidRPr="006E0780" w:rsidRDefault="007735C4" w:rsidP="007735C4">
            <w:pPr>
              <w:rPr>
                <w:rFonts w:eastAsia="標楷體"/>
              </w:rPr>
            </w:pPr>
            <w:r w:rsidRPr="006E0780">
              <w:rPr>
                <w:rFonts w:eastAsia="標楷體"/>
              </w:rPr>
              <w:t>申請升等教師對評審結果有異議時，得向</w:t>
            </w:r>
            <w:proofErr w:type="gramStart"/>
            <w:r w:rsidRPr="006E0780">
              <w:rPr>
                <w:rFonts w:eastAsia="標楷體"/>
              </w:rPr>
              <w:t>各級教評</w:t>
            </w:r>
            <w:proofErr w:type="gramEnd"/>
            <w:r w:rsidRPr="006E0780">
              <w:rPr>
                <w:rFonts w:eastAsia="標楷體"/>
              </w:rPr>
              <w:t>會提出書面申覆，或向教師申訴評議委員會提出申訴，申覆及申訴辦法另訂定之。</w:t>
            </w:r>
          </w:p>
          <w:p w:rsidR="007735C4" w:rsidRPr="006E0780" w:rsidRDefault="007735C4" w:rsidP="007735C4">
            <w:pPr>
              <w:widowControl/>
              <w:rPr>
                <w:rFonts w:eastAsia="標楷體"/>
              </w:rPr>
            </w:pPr>
            <w:r w:rsidRPr="006E0780">
              <w:rPr>
                <w:rFonts w:eastAsia="標楷體"/>
                <w:u w:val="single"/>
              </w:rPr>
              <w:t>申請升等教師於</w:t>
            </w:r>
            <w:r w:rsidRPr="006E0780">
              <w:rPr>
                <w:rFonts w:eastAsia="標楷體"/>
              </w:rPr>
              <w:t>本校三級教評會審查程序</w:t>
            </w:r>
            <w:proofErr w:type="gramStart"/>
            <w:r w:rsidRPr="006E0780">
              <w:rPr>
                <w:rFonts w:eastAsia="標楷體"/>
              </w:rPr>
              <w:t>未完成前或</w:t>
            </w:r>
            <w:proofErr w:type="gramEnd"/>
            <w:r w:rsidRPr="006E0780">
              <w:rPr>
                <w:rFonts w:eastAsia="標楷體"/>
                <w:u w:val="single"/>
              </w:rPr>
              <w:t>經</w:t>
            </w:r>
            <w:proofErr w:type="gramStart"/>
            <w:r w:rsidRPr="006E0780">
              <w:rPr>
                <w:rFonts w:eastAsia="標楷體" w:hint="eastAsia"/>
                <w:u w:val="single"/>
              </w:rPr>
              <w:t>人資室</w:t>
            </w:r>
            <w:r w:rsidRPr="006E0780">
              <w:rPr>
                <w:rFonts w:eastAsia="標楷體"/>
                <w:u w:val="single"/>
              </w:rPr>
              <w:t>報請</w:t>
            </w:r>
            <w:proofErr w:type="gramEnd"/>
            <w:r w:rsidRPr="006E0780">
              <w:rPr>
                <w:rFonts w:eastAsia="標楷體"/>
                <w:u w:val="single"/>
              </w:rPr>
              <w:t>教育部</w:t>
            </w:r>
            <w:proofErr w:type="gramStart"/>
            <w:r w:rsidRPr="006E0780">
              <w:rPr>
                <w:rFonts w:eastAsia="標楷體"/>
                <w:u w:val="single"/>
              </w:rPr>
              <w:t>保留起資時</w:t>
            </w:r>
            <w:proofErr w:type="gramEnd"/>
            <w:r w:rsidRPr="006E0780">
              <w:rPr>
                <w:rFonts w:eastAsia="標楷體"/>
              </w:rPr>
              <w:t>，不得再次申請同一</w:t>
            </w:r>
            <w:r w:rsidRPr="006E0780">
              <w:rPr>
                <w:rFonts w:eastAsia="標楷體" w:hint="eastAsia"/>
              </w:rPr>
              <w:t>等級</w:t>
            </w:r>
            <w:r w:rsidRPr="006E0780">
              <w:rPr>
                <w:rFonts w:eastAsia="標楷體"/>
              </w:rPr>
              <w:t>教師資格審查。</w:t>
            </w:r>
          </w:p>
        </w:tc>
        <w:tc>
          <w:tcPr>
            <w:tcW w:w="867" w:type="pct"/>
          </w:tcPr>
          <w:p w:rsidR="007735C4" w:rsidRPr="006E0780" w:rsidRDefault="007735C4" w:rsidP="007735C4">
            <w:pPr>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r w:rsidRPr="006E0780">
              <w:rPr>
                <w:rFonts w:eastAsia="標楷體"/>
              </w:rPr>
              <w:br/>
            </w:r>
            <w:r w:rsidRPr="006E0780">
              <w:rPr>
                <w:rFonts w:eastAsia="標楷體" w:hint="eastAsia"/>
              </w:rPr>
              <w:t>2</w:t>
            </w:r>
            <w:r w:rsidRPr="006E0780">
              <w:rPr>
                <w:rFonts w:eastAsia="標楷體"/>
              </w:rPr>
              <w:t>.</w:t>
            </w:r>
            <w:proofErr w:type="gramStart"/>
            <w:r w:rsidRPr="006E0780">
              <w:rPr>
                <w:rFonts w:eastAsia="標楷體" w:hint="eastAsia"/>
              </w:rPr>
              <w:t>依部定辦法</w:t>
            </w:r>
            <w:proofErr w:type="gramEnd"/>
            <w:r w:rsidRPr="006E0780">
              <w:rPr>
                <w:rFonts w:eastAsia="標楷體" w:hint="eastAsia"/>
              </w:rPr>
              <w:t>刪除升等教師</w:t>
            </w:r>
            <w:proofErr w:type="gramStart"/>
            <w:r w:rsidRPr="006E0780">
              <w:rPr>
                <w:rFonts w:eastAsia="標楷體" w:hint="eastAsia"/>
              </w:rPr>
              <w:t>保留起資規定</w:t>
            </w:r>
            <w:proofErr w:type="gramEnd"/>
            <w:r w:rsidRPr="006E0780">
              <w:rPr>
                <w:rFonts w:eastAsia="標楷體" w:hint="eastAsia"/>
              </w:rPr>
              <w:t>，另救濟程序中案件屬尚未審定，故一併納入規範。</w:t>
            </w:r>
          </w:p>
        </w:tc>
      </w:tr>
      <w:tr w:rsidR="006E0780" w:rsidRPr="006E0780" w:rsidTr="00584442">
        <w:trPr>
          <w:jc w:val="center"/>
        </w:trPr>
        <w:tc>
          <w:tcPr>
            <w:tcW w:w="2066" w:type="pct"/>
          </w:tcPr>
          <w:p w:rsidR="007735C4" w:rsidRPr="006E0780" w:rsidRDefault="007735C4" w:rsidP="007735C4">
            <w:pPr>
              <w:rPr>
                <w:rFonts w:eastAsia="標楷體"/>
                <w:kern w:val="0"/>
              </w:rPr>
            </w:pPr>
            <w:r w:rsidRPr="006E0780">
              <w:rPr>
                <w:rFonts w:eastAsia="標楷體"/>
              </w:rPr>
              <w:t>第</w:t>
            </w:r>
            <w:r w:rsidRPr="006E0780">
              <w:rPr>
                <w:rFonts w:eastAsia="標楷體"/>
                <w:u w:val="single"/>
              </w:rPr>
              <w:t>2</w:t>
            </w:r>
            <w:r w:rsidR="00E1092C" w:rsidRPr="006E0780">
              <w:rPr>
                <w:rFonts w:eastAsia="標楷體"/>
                <w:u w:val="single"/>
              </w:rPr>
              <w:t>4</w:t>
            </w:r>
            <w:r w:rsidRPr="006E0780">
              <w:rPr>
                <w:rFonts w:eastAsia="標楷體"/>
              </w:rPr>
              <w:t>條</w:t>
            </w:r>
          </w:p>
          <w:p w:rsidR="007735C4" w:rsidRPr="006E0780" w:rsidRDefault="007735C4" w:rsidP="007735C4">
            <w:pPr>
              <w:rPr>
                <w:rFonts w:eastAsia="標楷體"/>
              </w:rPr>
            </w:pPr>
            <w:r w:rsidRPr="006E0780">
              <w:rPr>
                <w:rFonts w:eastAsia="標楷體"/>
              </w:rPr>
              <w:t>由教育部、</w:t>
            </w:r>
            <w:proofErr w:type="gramStart"/>
            <w:r w:rsidRPr="006E0780">
              <w:rPr>
                <w:rFonts w:eastAsia="標楷體" w:hint="eastAsia"/>
                <w:u w:val="single"/>
              </w:rPr>
              <w:t>國科會</w:t>
            </w:r>
            <w:r w:rsidRPr="006E0780">
              <w:rPr>
                <w:rFonts w:eastAsia="標楷體"/>
              </w:rPr>
              <w:t>資聘之</w:t>
            </w:r>
            <w:proofErr w:type="gramEnd"/>
            <w:r w:rsidRPr="006E0780">
              <w:rPr>
                <w:rFonts w:eastAsia="標楷體"/>
              </w:rPr>
              <w:t>講座、客座教授、副教授或客座學者</w:t>
            </w:r>
            <w:proofErr w:type="gramStart"/>
            <w:r w:rsidRPr="006E0780">
              <w:rPr>
                <w:rFonts w:eastAsia="標楷體"/>
              </w:rPr>
              <w:t>專家均依其</w:t>
            </w:r>
            <w:proofErr w:type="gramEnd"/>
            <w:r w:rsidRPr="006E0780">
              <w:rPr>
                <w:rFonts w:eastAsia="標楷體"/>
              </w:rPr>
              <w:t>聘約規定聘任。</w:t>
            </w:r>
          </w:p>
        </w:tc>
        <w:tc>
          <w:tcPr>
            <w:tcW w:w="2067" w:type="pct"/>
          </w:tcPr>
          <w:p w:rsidR="007735C4" w:rsidRPr="006E0780" w:rsidRDefault="007735C4" w:rsidP="007735C4">
            <w:pPr>
              <w:rPr>
                <w:rFonts w:eastAsia="標楷體"/>
                <w:kern w:val="0"/>
              </w:rPr>
            </w:pPr>
            <w:r w:rsidRPr="006E0780">
              <w:rPr>
                <w:rFonts w:eastAsia="標楷體"/>
              </w:rPr>
              <w:t>第</w:t>
            </w:r>
            <w:r w:rsidRPr="006E0780">
              <w:rPr>
                <w:rFonts w:eastAsia="標楷體" w:hint="eastAsia"/>
                <w:u w:val="single"/>
              </w:rPr>
              <w:t>20</w:t>
            </w:r>
            <w:r w:rsidRPr="006E0780">
              <w:rPr>
                <w:rFonts w:eastAsia="標楷體"/>
              </w:rPr>
              <w:t>條</w:t>
            </w:r>
          </w:p>
          <w:p w:rsidR="007735C4" w:rsidRPr="006E0780" w:rsidRDefault="007735C4" w:rsidP="007735C4">
            <w:pPr>
              <w:rPr>
                <w:rFonts w:eastAsia="標楷體"/>
              </w:rPr>
            </w:pPr>
            <w:r w:rsidRPr="006E0780">
              <w:rPr>
                <w:rFonts w:eastAsia="標楷體"/>
              </w:rPr>
              <w:t>由教育部、</w:t>
            </w:r>
            <w:r w:rsidRPr="006E0780">
              <w:rPr>
                <w:rFonts w:eastAsia="標楷體"/>
                <w:u w:val="single"/>
              </w:rPr>
              <w:t>科技</w:t>
            </w:r>
            <w:proofErr w:type="gramStart"/>
            <w:r w:rsidRPr="006E0780">
              <w:rPr>
                <w:rFonts w:eastAsia="標楷體"/>
                <w:u w:val="single"/>
              </w:rPr>
              <w:t>部</w:t>
            </w:r>
            <w:r w:rsidRPr="006E0780">
              <w:rPr>
                <w:rFonts w:eastAsia="標楷體"/>
              </w:rPr>
              <w:t>資聘</w:t>
            </w:r>
            <w:proofErr w:type="gramEnd"/>
            <w:r w:rsidRPr="006E0780">
              <w:rPr>
                <w:rFonts w:eastAsia="標楷體"/>
              </w:rPr>
              <w:t>之講座、客座教授、副教授或客座學者</w:t>
            </w:r>
            <w:proofErr w:type="gramStart"/>
            <w:r w:rsidRPr="006E0780">
              <w:rPr>
                <w:rFonts w:eastAsia="標楷體"/>
              </w:rPr>
              <w:t>專家均依其</w:t>
            </w:r>
            <w:proofErr w:type="gramEnd"/>
            <w:r w:rsidRPr="006E0780">
              <w:rPr>
                <w:rFonts w:eastAsia="標楷體"/>
              </w:rPr>
              <w:t>聘約規定聘任。</w:t>
            </w:r>
          </w:p>
        </w:tc>
        <w:tc>
          <w:tcPr>
            <w:tcW w:w="867" w:type="pct"/>
          </w:tcPr>
          <w:p w:rsidR="00A977A4" w:rsidRPr="006E0780" w:rsidRDefault="007735C4" w:rsidP="00A977A4">
            <w:pPr>
              <w:rPr>
                <w:rFonts w:eastAsia="標楷體"/>
              </w:rPr>
            </w:pPr>
            <w:r w:rsidRPr="006E0780">
              <w:rPr>
                <w:rFonts w:eastAsia="標楷體" w:hint="eastAsia"/>
              </w:rPr>
              <w:t>條次變更</w:t>
            </w:r>
            <w:r w:rsidR="00A977A4" w:rsidRPr="006E0780">
              <w:rPr>
                <w:rFonts w:eastAsia="標楷體" w:hint="eastAsia"/>
              </w:rPr>
              <w:t>。</w:t>
            </w:r>
          </w:p>
          <w:p w:rsidR="007735C4" w:rsidRPr="006E0780" w:rsidRDefault="007735C4" w:rsidP="00A977A4">
            <w:pPr>
              <w:rPr>
                <w:rFonts w:eastAsia="標楷體"/>
              </w:rPr>
            </w:pPr>
            <w:proofErr w:type="gramStart"/>
            <w:r w:rsidRPr="006E0780">
              <w:rPr>
                <w:rFonts w:eastAsia="標楷體" w:hint="eastAsia"/>
              </w:rPr>
              <w:t>科技部改為</w:t>
            </w:r>
            <w:proofErr w:type="gramEnd"/>
            <w:r w:rsidRPr="006E0780">
              <w:rPr>
                <w:rFonts w:eastAsia="標楷體" w:hint="eastAsia"/>
              </w:rPr>
              <w:t>國科會。</w:t>
            </w:r>
          </w:p>
        </w:tc>
      </w:tr>
      <w:tr w:rsidR="006E0780" w:rsidRPr="006E0780" w:rsidTr="00584442">
        <w:trPr>
          <w:jc w:val="center"/>
        </w:trPr>
        <w:tc>
          <w:tcPr>
            <w:tcW w:w="2066" w:type="pct"/>
          </w:tcPr>
          <w:p w:rsidR="007735C4" w:rsidRPr="006E0780" w:rsidRDefault="007735C4" w:rsidP="007735C4">
            <w:pPr>
              <w:rPr>
                <w:rFonts w:eastAsia="標楷體"/>
                <w:u w:val="single"/>
              </w:rPr>
            </w:pPr>
            <w:r w:rsidRPr="006E0780">
              <w:rPr>
                <w:rFonts w:eastAsia="標楷體" w:hint="eastAsia"/>
                <w:u w:val="single"/>
              </w:rPr>
              <w:t>第</w:t>
            </w:r>
            <w:r w:rsidRPr="006E0780">
              <w:rPr>
                <w:rFonts w:eastAsia="標楷體"/>
                <w:u w:val="single"/>
              </w:rPr>
              <w:t>2</w:t>
            </w:r>
            <w:r w:rsidR="00E1092C" w:rsidRPr="006E0780">
              <w:rPr>
                <w:rFonts w:eastAsia="標楷體"/>
                <w:u w:val="single"/>
              </w:rPr>
              <w:t>5</w:t>
            </w:r>
            <w:r w:rsidRPr="006E0780">
              <w:rPr>
                <w:rFonts w:eastAsia="標楷體"/>
                <w:u w:val="single"/>
              </w:rPr>
              <w:t>條</w:t>
            </w:r>
          </w:p>
          <w:p w:rsidR="007735C4" w:rsidRPr="006E0780" w:rsidRDefault="007735C4" w:rsidP="007735C4">
            <w:pPr>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w:t>
            </w:r>
            <w:r w:rsidRPr="006E0780">
              <w:rPr>
                <w:rFonts w:eastAsia="標楷體" w:hint="eastAsia"/>
                <w:u w:val="single"/>
              </w:rPr>
              <w:lastRenderedPageBreak/>
              <w:t>得撤回其資格審查案，仍應依程序處理。</w:t>
            </w:r>
          </w:p>
          <w:p w:rsidR="007735C4" w:rsidRPr="006E0780" w:rsidRDefault="007735C4" w:rsidP="007735C4">
            <w:pPr>
              <w:rPr>
                <w:rFonts w:eastAsia="標楷體"/>
                <w:u w:val="single"/>
              </w:rPr>
            </w:pPr>
            <w:r w:rsidRPr="006E0780">
              <w:rPr>
                <w:rFonts w:eastAsia="標楷體" w:hint="eastAsia"/>
                <w:u w:val="single"/>
              </w:rPr>
              <w:t>經認定有違反學術倫理情事，自校教評會審議決定之日起，為不受理其教師資格審定之申請，經審議確定成立者，應將審議程序及處置結果，報教育部備查。</w:t>
            </w:r>
          </w:p>
        </w:tc>
        <w:tc>
          <w:tcPr>
            <w:tcW w:w="2067" w:type="pct"/>
          </w:tcPr>
          <w:p w:rsidR="007735C4" w:rsidRPr="006E0780" w:rsidRDefault="007735C4" w:rsidP="007735C4">
            <w:pPr>
              <w:rPr>
                <w:rFonts w:eastAsia="標楷體"/>
              </w:rPr>
            </w:pPr>
          </w:p>
          <w:p w:rsidR="007735C4" w:rsidRPr="006E0780" w:rsidRDefault="007735C4" w:rsidP="007735C4">
            <w:pPr>
              <w:rPr>
                <w:rFonts w:eastAsia="標楷體"/>
              </w:rPr>
            </w:pPr>
          </w:p>
        </w:tc>
        <w:tc>
          <w:tcPr>
            <w:tcW w:w="867" w:type="pct"/>
          </w:tcPr>
          <w:p w:rsidR="007735C4" w:rsidRPr="006E0780" w:rsidRDefault="007735C4" w:rsidP="007735C4">
            <w:pPr>
              <w:rPr>
                <w:rFonts w:eastAsia="標楷體"/>
              </w:rPr>
            </w:pPr>
            <w:r w:rsidRPr="006E0780">
              <w:rPr>
                <w:rFonts w:eastAsia="標楷體" w:hint="eastAsia"/>
              </w:rPr>
              <w:t>本條新增。</w:t>
            </w:r>
          </w:p>
          <w:p w:rsidR="007735C4" w:rsidRPr="006E0780" w:rsidRDefault="007735C4" w:rsidP="006C0019">
            <w:pPr>
              <w:rPr>
                <w:rFonts w:eastAsia="標楷體"/>
              </w:rPr>
            </w:pPr>
            <w:proofErr w:type="gramStart"/>
            <w:r w:rsidRPr="006E0780">
              <w:rPr>
                <w:rFonts w:eastAsia="標楷體" w:hint="eastAsia"/>
              </w:rPr>
              <w:t>依據部定辦法</w:t>
            </w:r>
            <w:proofErr w:type="gramEnd"/>
            <w:r w:rsidRPr="006E0780">
              <w:rPr>
                <w:rFonts w:eastAsia="標楷體" w:hint="eastAsia"/>
              </w:rPr>
              <w:t>第</w:t>
            </w:r>
            <w:r w:rsidRPr="006E0780">
              <w:rPr>
                <w:rFonts w:eastAsia="標楷體" w:hint="eastAsia"/>
              </w:rPr>
              <w:t>4</w:t>
            </w:r>
            <w:r w:rsidRPr="006E0780">
              <w:rPr>
                <w:rFonts w:eastAsia="標楷體"/>
              </w:rPr>
              <w:t>4</w:t>
            </w:r>
            <w:r w:rsidRPr="006E0780">
              <w:rPr>
                <w:rFonts w:eastAsia="標楷體" w:hint="eastAsia"/>
              </w:rPr>
              <w:t>條、第</w:t>
            </w:r>
            <w:r w:rsidRPr="006E0780">
              <w:rPr>
                <w:rFonts w:eastAsia="標楷體" w:hint="eastAsia"/>
              </w:rPr>
              <w:t>45</w:t>
            </w:r>
            <w:r w:rsidRPr="006E0780">
              <w:rPr>
                <w:rFonts w:eastAsia="標楷體" w:hint="eastAsia"/>
              </w:rPr>
              <w:t>條、第</w:t>
            </w:r>
            <w:r w:rsidRPr="006E0780">
              <w:rPr>
                <w:rFonts w:eastAsia="標楷體" w:hint="eastAsia"/>
              </w:rPr>
              <w:t>46</w:t>
            </w:r>
            <w:r w:rsidRPr="006E0780">
              <w:rPr>
                <w:rFonts w:eastAsia="標楷體" w:hint="eastAsia"/>
              </w:rPr>
              <w:t>條及第</w:t>
            </w:r>
            <w:r w:rsidRPr="006E0780">
              <w:rPr>
                <w:rFonts w:eastAsia="標楷體"/>
              </w:rPr>
              <w:t>47</w:t>
            </w:r>
            <w:r w:rsidRPr="006E0780">
              <w:rPr>
                <w:rFonts w:eastAsia="標楷體" w:hint="eastAsia"/>
              </w:rPr>
              <w:t>條，</w:t>
            </w:r>
            <w:proofErr w:type="gramStart"/>
            <w:r w:rsidRPr="006E0780">
              <w:rPr>
                <w:rFonts w:eastAsia="標楷體" w:hint="eastAsia"/>
              </w:rPr>
              <w:t>明定送審</w:t>
            </w:r>
            <w:proofErr w:type="gramEnd"/>
            <w:r w:rsidRPr="006E0780">
              <w:rPr>
                <w:rFonts w:eastAsia="標楷體" w:hint="eastAsia"/>
              </w:rPr>
              <w:t>中或</w:t>
            </w:r>
            <w:r w:rsidRPr="006E0780">
              <w:rPr>
                <w:rFonts w:eastAsia="標楷體" w:hint="eastAsia"/>
              </w:rPr>
              <w:lastRenderedPageBreak/>
              <w:t>審定後案件涉學術倫理疑義之處理方式及相關認定及處置程序。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lastRenderedPageBreak/>
              <w:t>第</w:t>
            </w:r>
            <w:r w:rsidRPr="006E0780">
              <w:rPr>
                <w:rFonts w:eastAsia="標楷體"/>
                <w:u w:val="single"/>
              </w:rPr>
              <w:t>2</w:t>
            </w:r>
            <w:r w:rsidR="00E1092C" w:rsidRPr="006E0780">
              <w:rPr>
                <w:rFonts w:eastAsia="標楷體"/>
                <w:u w:val="single"/>
              </w:rPr>
              <w:t>6</w:t>
            </w:r>
            <w:r w:rsidRPr="006E0780">
              <w:rPr>
                <w:rFonts w:eastAsia="標楷體"/>
              </w:rPr>
              <w:t>條</w:t>
            </w:r>
          </w:p>
          <w:p w:rsidR="007735C4" w:rsidRPr="006E0780" w:rsidRDefault="00E1092C" w:rsidP="007735C4">
            <w:pPr>
              <w:rPr>
                <w:rFonts w:eastAsia="標楷體"/>
              </w:rPr>
            </w:pPr>
            <w:r w:rsidRPr="006E0780">
              <w:rPr>
                <w:rFonts w:eastAsia="標楷體" w:hint="eastAsia"/>
              </w:rPr>
              <w:t>同現行條文</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21</w:t>
            </w:r>
            <w:r w:rsidRPr="006E0780">
              <w:rPr>
                <w:rFonts w:eastAsia="標楷體"/>
              </w:rPr>
              <w:t>條</w:t>
            </w:r>
          </w:p>
          <w:p w:rsidR="007735C4" w:rsidRPr="006E0780" w:rsidRDefault="007735C4" w:rsidP="007735C4">
            <w:pPr>
              <w:rPr>
                <w:rFonts w:eastAsia="標楷體"/>
              </w:rPr>
            </w:pPr>
            <w:r w:rsidRPr="006E0780">
              <w:rPr>
                <w:rFonts w:eastAsia="標楷體"/>
              </w:rPr>
              <w:t>本辦法未規定事項，悉依專科以上學校教師資格審定辦法及有關規定辦理。</w:t>
            </w:r>
          </w:p>
        </w:tc>
        <w:tc>
          <w:tcPr>
            <w:tcW w:w="867" w:type="pct"/>
          </w:tcPr>
          <w:p w:rsidR="007735C4" w:rsidRPr="006E0780" w:rsidRDefault="007735C4" w:rsidP="00E1092C">
            <w:pPr>
              <w:rPr>
                <w:rFonts w:eastAsia="標楷體"/>
              </w:rPr>
            </w:pPr>
            <w:r w:rsidRPr="006E0780">
              <w:rPr>
                <w:rFonts w:eastAsia="標楷體" w:hint="eastAsia"/>
              </w:rPr>
              <w:t>條次變更。</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u w:val="single"/>
              </w:rPr>
              <w:t>2</w:t>
            </w:r>
            <w:r w:rsidR="00E1092C" w:rsidRPr="006E0780">
              <w:rPr>
                <w:rFonts w:eastAsia="標楷體"/>
                <w:u w:val="single"/>
              </w:rPr>
              <w:t>7</w:t>
            </w:r>
            <w:r w:rsidRPr="006E0780">
              <w:rPr>
                <w:rFonts w:eastAsia="標楷體"/>
              </w:rPr>
              <w:t>條</w:t>
            </w:r>
          </w:p>
          <w:p w:rsidR="007735C4" w:rsidRPr="006E0780" w:rsidRDefault="007735C4" w:rsidP="007735C4">
            <w:pPr>
              <w:widowControl/>
              <w:rPr>
                <w:rFonts w:eastAsia="標楷體"/>
              </w:rPr>
            </w:pPr>
            <w:r w:rsidRPr="006E0780">
              <w:rPr>
                <w:rFonts w:eastAsia="標楷體" w:hint="eastAsia"/>
              </w:rPr>
              <w:t>同現行條文</w:t>
            </w:r>
          </w:p>
        </w:tc>
        <w:tc>
          <w:tcPr>
            <w:tcW w:w="2067" w:type="pct"/>
          </w:tcPr>
          <w:p w:rsidR="007735C4" w:rsidRPr="006E0780" w:rsidRDefault="007735C4" w:rsidP="007735C4">
            <w:pPr>
              <w:widowControl/>
              <w:rPr>
                <w:rFonts w:eastAsia="標楷體"/>
              </w:rPr>
            </w:pPr>
            <w:r w:rsidRPr="006E0780">
              <w:rPr>
                <w:rFonts w:eastAsia="標楷體"/>
              </w:rPr>
              <w:t>第</w:t>
            </w:r>
            <w:r w:rsidRPr="006E0780">
              <w:rPr>
                <w:rFonts w:eastAsia="標楷體" w:hint="eastAsia"/>
                <w:u w:val="single"/>
              </w:rPr>
              <w:t>22</w:t>
            </w:r>
            <w:r w:rsidRPr="006E0780">
              <w:rPr>
                <w:rFonts w:eastAsia="標楷體"/>
              </w:rPr>
              <w:t>條</w:t>
            </w:r>
          </w:p>
          <w:p w:rsidR="007735C4" w:rsidRPr="006E0780" w:rsidRDefault="007735C4" w:rsidP="007735C4">
            <w:pPr>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c>
          <w:tcPr>
            <w:tcW w:w="867" w:type="pct"/>
          </w:tcPr>
          <w:p w:rsidR="007735C4" w:rsidRPr="006E0780" w:rsidRDefault="007735C4" w:rsidP="007735C4">
            <w:pPr>
              <w:rPr>
                <w:rFonts w:eastAsia="標楷體"/>
              </w:rPr>
            </w:pPr>
            <w:r w:rsidRPr="006E0780">
              <w:rPr>
                <w:rFonts w:eastAsia="標楷體" w:hint="eastAsia"/>
              </w:rPr>
              <w:t>條次變更。</w:t>
            </w:r>
          </w:p>
          <w:p w:rsidR="007735C4" w:rsidRPr="006E0780" w:rsidRDefault="007735C4" w:rsidP="007735C4">
            <w:pPr>
              <w:rPr>
                <w:rFonts w:eastAsia="標楷體"/>
              </w:rPr>
            </w:pPr>
          </w:p>
        </w:tc>
      </w:tr>
    </w:tbl>
    <w:p w:rsidR="00ED79B0" w:rsidRPr="004B31F1" w:rsidRDefault="00ED79B0" w:rsidP="00A23F42">
      <w:pPr>
        <w:rPr>
          <w:b/>
        </w:rPr>
      </w:pPr>
    </w:p>
    <w:sectPr w:rsidR="00ED79B0" w:rsidRPr="004B31F1" w:rsidSect="00906F4D">
      <w:footerReference w:type="default" r:id="rId8"/>
      <w:footerReference w:type="firs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66E" w:rsidRDefault="000A766E" w:rsidP="0024008E">
      <w:r>
        <w:separator/>
      </w:r>
    </w:p>
  </w:endnote>
  <w:endnote w:type="continuationSeparator" w:id="0">
    <w:p w:rsidR="000A766E" w:rsidRDefault="000A766E" w:rsidP="0024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F4D" w:rsidRDefault="00906F4D" w:rsidP="00E405E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F4D" w:rsidRDefault="00906F4D" w:rsidP="00EB771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66E" w:rsidRDefault="000A766E" w:rsidP="0024008E">
      <w:r>
        <w:separator/>
      </w:r>
    </w:p>
  </w:footnote>
  <w:footnote w:type="continuationSeparator" w:id="0">
    <w:p w:rsidR="000A766E" w:rsidRDefault="000A766E" w:rsidP="0024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088"/>
    <w:multiLevelType w:val="hybridMultilevel"/>
    <w:tmpl w:val="674A1806"/>
    <w:lvl w:ilvl="0" w:tplc="14A2CAE8">
      <w:start w:val="1"/>
      <w:numFmt w:val="taiwaneseCountingThousand"/>
      <w:lvlText w:val="%1、"/>
      <w:lvlJc w:val="left"/>
      <w:pPr>
        <w:ind w:left="622"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9659F"/>
    <w:multiLevelType w:val="hybridMultilevel"/>
    <w:tmpl w:val="B1F46B90"/>
    <w:lvl w:ilvl="0" w:tplc="0DF4AAEA">
      <w:start w:val="1"/>
      <w:numFmt w:val="taiwaneseCountingThousand"/>
      <w:lvlText w:val="%1、"/>
      <w:lvlJc w:val="left"/>
      <w:pPr>
        <w:ind w:left="1440"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38385F"/>
    <w:multiLevelType w:val="hybridMultilevel"/>
    <w:tmpl w:val="7640F174"/>
    <w:lvl w:ilvl="0" w:tplc="9FAABFCA">
      <w:start w:val="1"/>
      <w:numFmt w:val="bullet"/>
      <w:lvlText w:val="•"/>
      <w:lvlJc w:val="left"/>
      <w:pPr>
        <w:ind w:left="1212" w:hanging="360"/>
      </w:pPr>
      <w:rPr>
        <w:rFonts w:ascii="新細明體" w:eastAsia="新細明體" w:hAnsi="新細明體" w:hint="eastAsia"/>
        <w:lang w:val="en-US"/>
      </w:rPr>
    </w:lvl>
    <w:lvl w:ilvl="1" w:tplc="6C88103E" w:tentative="1">
      <w:start w:val="1"/>
      <w:numFmt w:val="bullet"/>
      <w:lvlText w:val="•"/>
      <w:lvlJc w:val="left"/>
      <w:pPr>
        <w:tabs>
          <w:tab w:val="num" w:pos="1583"/>
        </w:tabs>
        <w:ind w:left="1583" w:hanging="360"/>
      </w:pPr>
      <w:rPr>
        <w:rFonts w:ascii="新細明體" w:hAnsi="新細明體" w:hint="default"/>
      </w:rPr>
    </w:lvl>
    <w:lvl w:ilvl="2" w:tplc="6FFA6AEE" w:tentative="1">
      <w:start w:val="1"/>
      <w:numFmt w:val="bullet"/>
      <w:lvlText w:val="•"/>
      <w:lvlJc w:val="left"/>
      <w:pPr>
        <w:tabs>
          <w:tab w:val="num" w:pos="2303"/>
        </w:tabs>
        <w:ind w:left="2303" w:hanging="360"/>
      </w:pPr>
      <w:rPr>
        <w:rFonts w:ascii="新細明體" w:hAnsi="新細明體" w:hint="default"/>
      </w:rPr>
    </w:lvl>
    <w:lvl w:ilvl="3" w:tplc="C53E894E" w:tentative="1">
      <w:start w:val="1"/>
      <w:numFmt w:val="bullet"/>
      <w:lvlText w:val="•"/>
      <w:lvlJc w:val="left"/>
      <w:pPr>
        <w:tabs>
          <w:tab w:val="num" w:pos="3023"/>
        </w:tabs>
        <w:ind w:left="3023" w:hanging="360"/>
      </w:pPr>
      <w:rPr>
        <w:rFonts w:ascii="新細明體" w:hAnsi="新細明體" w:hint="default"/>
      </w:rPr>
    </w:lvl>
    <w:lvl w:ilvl="4" w:tplc="01A6756A" w:tentative="1">
      <w:start w:val="1"/>
      <w:numFmt w:val="bullet"/>
      <w:lvlText w:val="•"/>
      <w:lvlJc w:val="left"/>
      <w:pPr>
        <w:tabs>
          <w:tab w:val="num" w:pos="3743"/>
        </w:tabs>
        <w:ind w:left="3743" w:hanging="360"/>
      </w:pPr>
      <w:rPr>
        <w:rFonts w:ascii="新細明體" w:hAnsi="新細明體" w:hint="default"/>
      </w:rPr>
    </w:lvl>
    <w:lvl w:ilvl="5" w:tplc="F6606F6E" w:tentative="1">
      <w:start w:val="1"/>
      <w:numFmt w:val="bullet"/>
      <w:lvlText w:val="•"/>
      <w:lvlJc w:val="left"/>
      <w:pPr>
        <w:tabs>
          <w:tab w:val="num" w:pos="4463"/>
        </w:tabs>
        <w:ind w:left="4463" w:hanging="360"/>
      </w:pPr>
      <w:rPr>
        <w:rFonts w:ascii="新細明體" w:hAnsi="新細明體" w:hint="default"/>
      </w:rPr>
    </w:lvl>
    <w:lvl w:ilvl="6" w:tplc="636243EC" w:tentative="1">
      <w:start w:val="1"/>
      <w:numFmt w:val="bullet"/>
      <w:lvlText w:val="•"/>
      <w:lvlJc w:val="left"/>
      <w:pPr>
        <w:tabs>
          <w:tab w:val="num" w:pos="5183"/>
        </w:tabs>
        <w:ind w:left="5183" w:hanging="360"/>
      </w:pPr>
      <w:rPr>
        <w:rFonts w:ascii="新細明體" w:hAnsi="新細明體" w:hint="default"/>
      </w:rPr>
    </w:lvl>
    <w:lvl w:ilvl="7" w:tplc="3F2C1040" w:tentative="1">
      <w:start w:val="1"/>
      <w:numFmt w:val="bullet"/>
      <w:lvlText w:val="•"/>
      <w:lvlJc w:val="left"/>
      <w:pPr>
        <w:tabs>
          <w:tab w:val="num" w:pos="5903"/>
        </w:tabs>
        <w:ind w:left="5903" w:hanging="360"/>
      </w:pPr>
      <w:rPr>
        <w:rFonts w:ascii="新細明體" w:hAnsi="新細明體" w:hint="default"/>
      </w:rPr>
    </w:lvl>
    <w:lvl w:ilvl="8" w:tplc="DEC234F8" w:tentative="1">
      <w:start w:val="1"/>
      <w:numFmt w:val="bullet"/>
      <w:lvlText w:val="•"/>
      <w:lvlJc w:val="left"/>
      <w:pPr>
        <w:tabs>
          <w:tab w:val="num" w:pos="6623"/>
        </w:tabs>
        <w:ind w:left="6623" w:hanging="360"/>
      </w:pPr>
      <w:rPr>
        <w:rFonts w:ascii="新細明體" w:hAnsi="新細明體" w:hint="default"/>
      </w:rPr>
    </w:lvl>
  </w:abstractNum>
  <w:abstractNum w:abstractNumId="3" w15:restartNumberingAfterBreak="0">
    <w:nsid w:val="172813DF"/>
    <w:multiLevelType w:val="hybridMultilevel"/>
    <w:tmpl w:val="018CB9CA"/>
    <w:lvl w:ilvl="0" w:tplc="23C47774">
      <w:start w:val="1"/>
      <w:numFmt w:val="decimal"/>
      <w:lvlText w:val="%1."/>
      <w:lvlJc w:val="left"/>
      <w:pPr>
        <w:ind w:left="874" w:hanging="394"/>
      </w:pPr>
      <w:rPr>
        <w:rFonts w:hint="default"/>
        <w:color w:val="FF0000"/>
        <w:u w:val="single"/>
      </w:rPr>
    </w:lvl>
    <w:lvl w:ilvl="1" w:tplc="E458A922">
      <w:start w:val="1"/>
      <w:numFmt w:val="taiwaneseCountingThousand"/>
      <w:lvlText w:val="%2、"/>
      <w:lvlJc w:val="left"/>
      <w:pPr>
        <w:ind w:left="1440" w:hanging="480"/>
      </w:pPr>
      <w:rPr>
        <w:rFonts w:hint="default"/>
        <w:u w:val="none"/>
        <w:lang w:val="en-US"/>
      </w:rPr>
    </w:lvl>
    <w:lvl w:ilvl="2" w:tplc="24541442">
      <w:start w:val="1"/>
      <w:numFmt w:val="taiwaneseCountingThousand"/>
      <w:lvlText w:val="(%3)"/>
      <w:lvlJc w:val="left"/>
      <w:pPr>
        <w:ind w:left="1442" w:hanging="2"/>
      </w:pPr>
      <w:rPr>
        <w:rFonts w:hint="default"/>
        <w:color w:val="auto"/>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5545F1"/>
    <w:multiLevelType w:val="hybridMultilevel"/>
    <w:tmpl w:val="3E8AC974"/>
    <w:lvl w:ilvl="0" w:tplc="AF865B68">
      <w:start w:val="1"/>
      <w:numFmt w:val="decimal"/>
      <w:lvlText w:val="%1."/>
      <w:lvlJc w:val="left"/>
      <w:pPr>
        <w:ind w:left="367"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5" w15:restartNumberingAfterBreak="0">
    <w:nsid w:val="1C3314EE"/>
    <w:multiLevelType w:val="hybridMultilevel"/>
    <w:tmpl w:val="53CAFA46"/>
    <w:lvl w:ilvl="0" w:tplc="E10ACE22">
      <w:start w:val="1"/>
      <w:numFmt w:val="taiwaneseCountingThousand"/>
      <w:lvlText w:val="(%1)"/>
      <w:lvlJc w:val="left"/>
      <w:pPr>
        <w:ind w:left="1442" w:hanging="2"/>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061BB"/>
    <w:multiLevelType w:val="hybridMultilevel"/>
    <w:tmpl w:val="EE609E76"/>
    <w:lvl w:ilvl="0" w:tplc="7D768EF6">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E6343B"/>
    <w:multiLevelType w:val="hybridMultilevel"/>
    <w:tmpl w:val="8B8E5FB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0378E"/>
    <w:multiLevelType w:val="hybridMultilevel"/>
    <w:tmpl w:val="07EAF242"/>
    <w:lvl w:ilvl="0" w:tplc="29F62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D50EC"/>
    <w:multiLevelType w:val="hybridMultilevel"/>
    <w:tmpl w:val="2A322D54"/>
    <w:lvl w:ilvl="0" w:tplc="6DFA82E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F05054"/>
    <w:multiLevelType w:val="hybridMultilevel"/>
    <w:tmpl w:val="A7340B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BA7F5A"/>
    <w:multiLevelType w:val="hybridMultilevel"/>
    <w:tmpl w:val="6BFC41BC"/>
    <w:lvl w:ilvl="0" w:tplc="172419E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272BF5"/>
    <w:multiLevelType w:val="hybridMultilevel"/>
    <w:tmpl w:val="5B960C0A"/>
    <w:lvl w:ilvl="0" w:tplc="3BF47308">
      <w:start w:val="1"/>
      <w:numFmt w:val="taiwaneseCountingThousand"/>
      <w:lvlText w:val="%1、"/>
      <w:lvlJc w:val="left"/>
      <w:pPr>
        <w:ind w:left="480" w:hanging="480"/>
      </w:pPr>
      <w:rPr>
        <w:rFonts w:ascii="Times New Roman" w:eastAsia="標楷體" w:hAnsi="Times New Roman" w:cs="Times New Roman"/>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630A59"/>
    <w:multiLevelType w:val="hybridMultilevel"/>
    <w:tmpl w:val="04C8DCBE"/>
    <w:lvl w:ilvl="0" w:tplc="F9D06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CE57C7"/>
    <w:multiLevelType w:val="hybridMultilevel"/>
    <w:tmpl w:val="0466287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81284D"/>
    <w:multiLevelType w:val="hybridMultilevel"/>
    <w:tmpl w:val="CA2EC6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8C34AF"/>
    <w:multiLevelType w:val="hybridMultilevel"/>
    <w:tmpl w:val="EEE2E6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194936"/>
    <w:multiLevelType w:val="hybridMultilevel"/>
    <w:tmpl w:val="D42E9AD6"/>
    <w:lvl w:ilvl="0" w:tplc="95B00D0C">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D37EF5"/>
    <w:multiLevelType w:val="hybridMultilevel"/>
    <w:tmpl w:val="78F4B668"/>
    <w:lvl w:ilvl="0" w:tplc="6B1435FA">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183AC3"/>
    <w:multiLevelType w:val="hybridMultilevel"/>
    <w:tmpl w:val="8938A76C"/>
    <w:lvl w:ilvl="0" w:tplc="73E0C0A0">
      <w:start w:val="1"/>
      <w:numFmt w:val="taiwaneseCountingThousand"/>
      <w:lvlText w:val="%1、"/>
      <w:lvlJc w:val="left"/>
      <w:pPr>
        <w:ind w:left="480" w:hanging="480"/>
      </w:pPr>
      <w:rPr>
        <w:rFonts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172E2C"/>
    <w:multiLevelType w:val="hybridMultilevel"/>
    <w:tmpl w:val="202474E0"/>
    <w:lvl w:ilvl="0" w:tplc="04090001">
      <w:start w:val="1"/>
      <w:numFmt w:val="bullet"/>
      <w:lvlText w:val=""/>
      <w:lvlJc w:val="left"/>
      <w:pPr>
        <w:ind w:left="928" w:hanging="360"/>
      </w:pPr>
      <w:rPr>
        <w:rFonts w:ascii="Wingdings" w:hAnsi="Wingdings" w:hint="default"/>
      </w:rPr>
    </w:lvl>
    <w:lvl w:ilvl="1" w:tplc="6C88103E" w:tentative="1">
      <w:start w:val="1"/>
      <w:numFmt w:val="bullet"/>
      <w:lvlText w:val="•"/>
      <w:lvlJc w:val="left"/>
      <w:pPr>
        <w:tabs>
          <w:tab w:val="num" w:pos="1299"/>
        </w:tabs>
        <w:ind w:left="1299" w:hanging="360"/>
      </w:pPr>
      <w:rPr>
        <w:rFonts w:ascii="新細明體" w:hAnsi="新細明體" w:hint="default"/>
      </w:rPr>
    </w:lvl>
    <w:lvl w:ilvl="2" w:tplc="6FFA6AEE" w:tentative="1">
      <w:start w:val="1"/>
      <w:numFmt w:val="bullet"/>
      <w:lvlText w:val="•"/>
      <w:lvlJc w:val="left"/>
      <w:pPr>
        <w:tabs>
          <w:tab w:val="num" w:pos="2019"/>
        </w:tabs>
        <w:ind w:left="2019" w:hanging="360"/>
      </w:pPr>
      <w:rPr>
        <w:rFonts w:ascii="新細明體" w:hAnsi="新細明體" w:hint="default"/>
      </w:rPr>
    </w:lvl>
    <w:lvl w:ilvl="3" w:tplc="C53E894E" w:tentative="1">
      <w:start w:val="1"/>
      <w:numFmt w:val="bullet"/>
      <w:lvlText w:val="•"/>
      <w:lvlJc w:val="left"/>
      <w:pPr>
        <w:tabs>
          <w:tab w:val="num" w:pos="2739"/>
        </w:tabs>
        <w:ind w:left="2739" w:hanging="360"/>
      </w:pPr>
      <w:rPr>
        <w:rFonts w:ascii="新細明體" w:hAnsi="新細明體" w:hint="default"/>
      </w:rPr>
    </w:lvl>
    <w:lvl w:ilvl="4" w:tplc="01A6756A" w:tentative="1">
      <w:start w:val="1"/>
      <w:numFmt w:val="bullet"/>
      <w:lvlText w:val="•"/>
      <w:lvlJc w:val="left"/>
      <w:pPr>
        <w:tabs>
          <w:tab w:val="num" w:pos="3459"/>
        </w:tabs>
        <w:ind w:left="3459" w:hanging="360"/>
      </w:pPr>
      <w:rPr>
        <w:rFonts w:ascii="新細明體" w:hAnsi="新細明體" w:hint="default"/>
      </w:rPr>
    </w:lvl>
    <w:lvl w:ilvl="5" w:tplc="F6606F6E" w:tentative="1">
      <w:start w:val="1"/>
      <w:numFmt w:val="bullet"/>
      <w:lvlText w:val="•"/>
      <w:lvlJc w:val="left"/>
      <w:pPr>
        <w:tabs>
          <w:tab w:val="num" w:pos="4179"/>
        </w:tabs>
        <w:ind w:left="4179" w:hanging="360"/>
      </w:pPr>
      <w:rPr>
        <w:rFonts w:ascii="新細明體" w:hAnsi="新細明體" w:hint="default"/>
      </w:rPr>
    </w:lvl>
    <w:lvl w:ilvl="6" w:tplc="636243EC" w:tentative="1">
      <w:start w:val="1"/>
      <w:numFmt w:val="bullet"/>
      <w:lvlText w:val="•"/>
      <w:lvlJc w:val="left"/>
      <w:pPr>
        <w:tabs>
          <w:tab w:val="num" w:pos="4899"/>
        </w:tabs>
        <w:ind w:left="4899" w:hanging="360"/>
      </w:pPr>
      <w:rPr>
        <w:rFonts w:ascii="新細明體" w:hAnsi="新細明體" w:hint="default"/>
      </w:rPr>
    </w:lvl>
    <w:lvl w:ilvl="7" w:tplc="3F2C1040" w:tentative="1">
      <w:start w:val="1"/>
      <w:numFmt w:val="bullet"/>
      <w:lvlText w:val="•"/>
      <w:lvlJc w:val="left"/>
      <w:pPr>
        <w:tabs>
          <w:tab w:val="num" w:pos="5619"/>
        </w:tabs>
        <w:ind w:left="5619" w:hanging="360"/>
      </w:pPr>
      <w:rPr>
        <w:rFonts w:ascii="新細明體" w:hAnsi="新細明體" w:hint="default"/>
      </w:rPr>
    </w:lvl>
    <w:lvl w:ilvl="8" w:tplc="DEC234F8" w:tentative="1">
      <w:start w:val="1"/>
      <w:numFmt w:val="bullet"/>
      <w:lvlText w:val="•"/>
      <w:lvlJc w:val="left"/>
      <w:pPr>
        <w:tabs>
          <w:tab w:val="num" w:pos="6339"/>
        </w:tabs>
        <w:ind w:left="6339" w:hanging="360"/>
      </w:pPr>
      <w:rPr>
        <w:rFonts w:ascii="新細明體" w:hAnsi="新細明體" w:hint="default"/>
      </w:rPr>
    </w:lvl>
  </w:abstractNum>
  <w:abstractNum w:abstractNumId="21" w15:restartNumberingAfterBreak="0">
    <w:nsid w:val="59B83792"/>
    <w:multiLevelType w:val="hybridMultilevel"/>
    <w:tmpl w:val="8F0ADCC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761A17"/>
    <w:multiLevelType w:val="hybridMultilevel"/>
    <w:tmpl w:val="E2300E3C"/>
    <w:lvl w:ilvl="0" w:tplc="91AAA3B8">
      <w:start w:val="1"/>
      <w:numFmt w:val="taiwaneseCountingThousand"/>
      <w:lvlText w:val="%1、"/>
      <w:lvlJc w:val="left"/>
      <w:pPr>
        <w:ind w:left="480" w:hanging="480"/>
      </w:pPr>
      <w:rPr>
        <w:rFonts w:hint="default"/>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621275"/>
    <w:multiLevelType w:val="hybridMultilevel"/>
    <w:tmpl w:val="94B0B15C"/>
    <w:lvl w:ilvl="0" w:tplc="985EC412">
      <w:start w:val="1"/>
      <w:numFmt w:val="taiwaneseCountingThousand"/>
      <w:lvlText w:val="(%1)"/>
      <w:lvlJc w:val="left"/>
      <w:pPr>
        <w:ind w:left="1189" w:hanging="480"/>
      </w:pPr>
      <w:rPr>
        <w:rFonts w:ascii="Times New Roman" w:hAnsi="Times New Roman" w:cs="Times New Roman"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9A6BA3"/>
    <w:multiLevelType w:val="hybridMultilevel"/>
    <w:tmpl w:val="DCBA4814"/>
    <w:lvl w:ilvl="0" w:tplc="8BE67170">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E70B7D"/>
    <w:multiLevelType w:val="hybridMultilevel"/>
    <w:tmpl w:val="72D4CA02"/>
    <w:lvl w:ilvl="0" w:tplc="8430C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BE429C"/>
    <w:multiLevelType w:val="hybridMultilevel"/>
    <w:tmpl w:val="06A42D60"/>
    <w:lvl w:ilvl="0" w:tplc="0D4461A2">
      <w:start w:val="1"/>
      <w:numFmt w:val="taiwaneseCountingThousand"/>
      <w:lvlText w:val="%1、"/>
      <w:lvlJc w:val="left"/>
      <w:pPr>
        <w:ind w:left="482" w:hanging="480"/>
      </w:pPr>
      <w:rPr>
        <w:rFonts w:hint="default"/>
        <w:u w:val="no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722A1356"/>
    <w:multiLevelType w:val="hybridMultilevel"/>
    <w:tmpl w:val="3D58E414"/>
    <w:lvl w:ilvl="0" w:tplc="53D69F5E">
      <w:start w:val="1"/>
      <w:numFmt w:val="taiwaneseCountingThousand"/>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09634A"/>
    <w:multiLevelType w:val="hybridMultilevel"/>
    <w:tmpl w:val="1BC808AE"/>
    <w:lvl w:ilvl="0" w:tplc="E06E6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231DC7"/>
    <w:multiLevelType w:val="hybridMultilevel"/>
    <w:tmpl w:val="6BB6A0E0"/>
    <w:lvl w:ilvl="0" w:tplc="4762F260">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A023AD"/>
    <w:multiLevelType w:val="hybridMultilevel"/>
    <w:tmpl w:val="C7E4226C"/>
    <w:lvl w:ilvl="0" w:tplc="09B605C8">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5759D"/>
    <w:multiLevelType w:val="hybridMultilevel"/>
    <w:tmpl w:val="717636CA"/>
    <w:lvl w:ilvl="0" w:tplc="57B077AC">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F07935"/>
    <w:multiLevelType w:val="hybridMultilevel"/>
    <w:tmpl w:val="1B028184"/>
    <w:lvl w:ilvl="0" w:tplc="34F8868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0"/>
  </w:num>
  <w:num w:numId="3">
    <w:abstractNumId w:val="32"/>
  </w:num>
  <w:num w:numId="4">
    <w:abstractNumId w:val="31"/>
  </w:num>
  <w:num w:numId="5">
    <w:abstractNumId w:val="3"/>
  </w:num>
  <w:num w:numId="6">
    <w:abstractNumId w:val="18"/>
  </w:num>
  <w:num w:numId="7">
    <w:abstractNumId w:val="17"/>
  </w:num>
  <w:num w:numId="8">
    <w:abstractNumId w:val="11"/>
  </w:num>
  <w:num w:numId="9">
    <w:abstractNumId w:val="23"/>
  </w:num>
  <w:num w:numId="10">
    <w:abstractNumId w:val="27"/>
  </w:num>
  <w:num w:numId="11">
    <w:abstractNumId w:val="1"/>
  </w:num>
  <w:num w:numId="12">
    <w:abstractNumId w:val="26"/>
  </w:num>
  <w:num w:numId="13">
    <w:abstractNumId w:val="5"/>
  </w:num>
  <w:num w:numId="14">
    <w:abstractNumId w:val="12"/>
  </w:num>
  <w:num w:numId="15">
    <w:abstractNumId w:val="24"/>
  </w:num>
  <w:num w:numId="16">
    <w:abstractNumId w:val="30"/>
  </w:num>
  <w:num w:numId="17">
    <w:abstractNumId w:val="22"/>
  </w:num>
  <w:num w:numId="18">
    <w:abstractNumId w:val="0"/>
  </w:num>
  <w:num w:numId="19">
    <w:abstractNumId w:val="19"/>
  </w:num>
  <w:num w:numId="20">
    <w:abstractNumId w:val="13"/>
  </w:num>
  <w:num w:numId="21">
    <w:abstractNumId w:val="28"/>
  </w:num>
  <w:num w:numId="22">
    <w:abstractNumId w:val="25"/>
  </w:num>
  <w:num w:numId="23">
    <w:abstractNumId w:val="6"/>
  </w:num>
  <w:num w:numId="24">
    <w:abstractNumId w:val="9"/>
  </w:num>
  <w:num w:numId="25">
    <w:abstractNumId w:val="4"/>
  </w:num>
  <w:num w:numId="26">
    <w:abstractNumId w:val="29"/>
  </w:num>
  <w:num w:numId="27">
    <w:abstractNumId w:val="8"/>
  </w:num>
  <w:num w:numId="28">
    <w:abstractNumId w:val="14"/>
  </w:num>
  <w:num w:numId="29">
    <w:abstractNumId w:val="7"/>
  </w:num>
  <w:num w:numId="30">
    <w:abstractNumId w:val="21"/>
  </w:num>
  <w:num w:numId="31">
    <w:abstractNumId w:val="10"/>
  </w:num>
  <w:num w:numId="32">
    <w:abstractNumId w:val="16"/>
  </w:num>
  <w:num w:numId="3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8E"/>
    <w:rsid w:val="00000973"/>
    <w:rsid w:val="0000348F"/>
    <w:rsid w:val="000039FA"/>
    <w:rsid w:val="000050A8"/>
    <w:rsid w:val="00011F1D"/>
    <w:rsid w:val="0001338F"/>
    <w:rsid w:val="000159C0"/>
    <w:rsid w:val="000213DF"/>
    <w:rsid w:val="00023AC0"/>
    <w:rsid w:val="0003246B"/>
    <w:rsid w:val="00033A59"/>
    <w:rsid w:val="00035B2E"/>
    <w:rsid w:val="0003682C"/>
    <w:rsid w:val="0003736E"/>
    <w:rsid w:val="00037EE5"/>
    <w:rsid w:val="00053FB3"/>
    <w:rsid w:val="000551DD"/>
    <w:rsid w:val="00056A34"/>
    <w:rsid w:val="0006129E"/>
    <w:rsid w:val="0006292B"/>
    <w:rsid w:val="00063C01"/>
    <w:rsid w:val="00063D5F"/>
    <w:rsid w:val="00066436"/>
    <w:rsid w:val="00075A6B"/>
    <w:rsid w:val="0008136C"/>
    <w:rsid w:val="0008184B"/>
    <w:rsid w:val="00086D49"/>
    <w:rsid w:val="000873A9"/>
    <w:rsid w:val="00091F9A"/>
    <w:rsid w:val="00093ABF"/>
    <w:rsid w:val="00095A60"/>
    <w:rsid w:val="00095DB0"/>
    <w:rsid w:val="0009600E"/>
    <w:rsid w:val="000A1D64"/>
    <w:rsid w:val="000A2B4B"/>
    <w:rsid w:val="000A4123"/>
    <w:rsid w:val="000A5082"/>
    <w:rsid w:val="000A63A4"/>
    <w:rsid w:val="000A69EA"/>
    <w:rsid w:val="000A766E"/>
    <w:rsid w:val="000B1C48"/>
    <w:rsid w:val="000B2229"/>
    <w:rsid w:val="000B4987"/>
    <w:rsid w:val="000B4DE6"/>
    <w:rsid w:val="000B77C6"/>
    <w:rsid w:val="000C3C6B"/>
    <w:rsid w:val="000C4824"/>
    <w:rsid w:val="000C4EFD"/>
    <w:rsid w:val="000C6065"/>
    <w:rsid w:val="000D01FC"/>
    <w:rsid w:val="000D025E"/>
    <w:rsid w:val="000D0DC1"/>
    <w:rsid w:val="000D0F3D"/>
    <w:rsid w:val="000D1FF5"/>
    <w:rsid w:val="000D66FA"/>
    <w:rsid w:val="000D6AD0"/>
    <w:rsid w:val="000E034C"/>
    <w:rsid w:val="000E10C2"/>
    <w:rsid w:val="000E349A"/>
    <w:rsid w:val="000E5E9D"/>
    <w:rsid w:val="000E742F"/>
    <w:rsid w:val="000F2E21"/>
    <w:rsid w:val="000F2F47"/>
    <w:rsid w:val="000F6A96"/>
    <w:rsid w:val="000F6B6A"/>
    <w:rsid w:val="00100CE2"/>
    <w:rsid w:val="00104648"/>
    <w:rsid w:val="00105897"/>
    <w:rsid w:val="001059FC"/>
    <w:rsid w:val="0011261B"/>
    <w:rsid w:val="00113EA6"/>
    <w:rsid w:val="00116169"/>
    <w:rsid w:val="00116DDD"/>
    <w:rsid w:val="0013080C"/>
    <w:rsid w:val="00130B3B"/>
    <w:rsid w:val="00131389"/>
    <w:rsid w:val="00132F2C"/>
    <w:rsid w:val="00135F2B"/>
    <w:rsid w:val="00137798"/>
    <w:rsid w:val="00137942"/>
    <w:rsid w:val="00141744"/>
    <w:rsid w:val="001418D6"/>
    <w:rsid w:val="00143EB6"/>
    <w:rsid w:val="001544CF"/>
    <w:rsid w:val="00157E37"/>
    <w:rsid w:val="0016003E"/>
    <w:rsid w:val="00161AF9"/>
    <w:rsid w:val="00162DB9"/>
    <w:rsid w:val="00171C4B"/>
    <w:rsid w:val="0017572E"/>
    <w:rsid w:val="00180262"/>
    <w:rsid w:val="00180D30"/>
    <w:rsid w:val="00181DD2"/>
    <w:rsid w:val="00184F0B"/>
    <w:rsid w:val="00184F1A"/>
    <w:rsid w:val="0018727B"/>
    <w:rsid w:val="001932C1"/>
    <w:rsid w:val="001944DA"/>
    <w:rsid w:val="001A31F3"/>
    <w:rsid w:val="001B324F"/>
    <w:rsid w:val="001B516A"/>
    <w:rsid w:val="001B583E"/>
    <w:rsid w:val="001C25AA"/>
    <w:rsid w:val="001C33F9"/>
    <w:rsid w:val="001D1917"/>
    <w:rsid w:val="001D3DC9"/>
    <w:rsid w:val="001D4FDC"/>
    <w:rsid w:val="001D565E"/>
    <w:rsid w:val="001D66CC"/>
    <w:rsid w:val="001E0669"/>
    <w:rsid w:val="001E4982"/>
    <w:rsid w:val="001F2B2B"/>
    <w:rsid w:val="001F3264"/>
    <w:rsid w:val="001F3633"/>
    <w:rsid w:val="001F388F"/>
    <w:rsid w:val="001F4E34"/>
    <w:rsid w:val="001F5CDA"/>
    <w:rsid w:val="00201066"/>
    <w:rsid w:val="002041E9"/>
    <w:rsid w:val="00205752"/>
    <w:rsid w:val="00213BF0"/>
    <w:rsid w:val="00213E2E"/>
    <w:rsid w:val="00213ED0"/>
    <w:rsid w:val="002153DC"/>
    <w:rsid w:val="002219A8"/>
    <w:rsid w:val="00222260"/>
    <w:rsid w:val="00225D63"/>
    <w:rsid w:val="0022776C"/>
    <w:rsid w:val="00231C7E"/>
    <w:rsid w:val="0023333C"/>
    <w:rsid w:val="00234F0A"/>
    <w:rsid w:val="0024008E"/>
    <w:rsid w:val="00240687"/>
    <w:rsid w:val="0024289B"/>
    <w:rsid w:val="0024535A"/>
    <w:rsid w:val="0024619F"/>
    <w:rsid w:val="00247066"/>
    <w:rsid w:val="00247D8B"/>
    <w:rsid w:val="00251D17"/>
    <w:rsid w:val="00252E59"/>
    <w:rsid w:val="002539B9"/>
    <w:rsid w:val="00254639"/>
    <w:rsid w:val="002557FC"/>
    <w:rsid w:val="00256E53"/>
    <w:rsid w:val="00261489"/>
    <w:rsid w:val="002706F0"/>
    <w:rsid w:val="002711B0"/>
    <w:rsid w:val="00271D1A"/>
    <w:rsid w:val="00271E43"/>
    <w:rsid w:val="00274B3A"/>
    <w:rsid w:val="00275B8F"/>
    <w:rsid w:val="00276C8F"/>
    <w:rsid w:val="00281315"/>
    <w:rsid w:val="00281F93"/>
    <w:rsid w:val="00283327"/>
    <w:rsid w:val="00290023"/>
    <w:rsid w:val="00292CF8"/>
    <w:rsid w:val="00292E88"/>
    <w:rsid w:val="002936E5"/>
    <w:rsid w:val="00293E26"/>
    <w:rsid w:val="00294C3B"/>
    <w:rsid w:val="00295448"/>
    <w:rsid w:val="002A112F"/>
    <w:rsid w:val="002A2DD2"/>
    <w:rsid w:val="002A2FAE"/>
    <w:rsid w:val="002A54B4"/>
    <w:rsid w:val="002B162D"/>
    <w:rsid w:val="002B1A5B"/>
    <w:rsid w:val="002B638B"/>
    <w:rsid w:val="002C4017"/>
    <w:rsid w:val="002C6C6E"/>
    <w:rsid w:val="002C7BBF"/>
    <w:rsid w:val="002D22A9"/>
    <w:rsid w:val="002D2E7E"/>
    <w:rsid w:val="002D3BBA"/>
    <w:rsid w:val="002E5426"/>
    <w:rsid w:val="002E64E8"/>
    <w:rsid w:val="00301E9B"/>
    <w:rsid w:val="0030212B"/>
    <w:rsid w:val="00302F69"/>
    <w:rsid w:val="00303F46"/>
    <w:rsid w:val="00304478"/>
    <w:rsid w:val="00304F0A"/>
    <w:rsid w:val="00311DBC"/>
    <w:rsid w:val="00311FCA"/>
    <w:rsid w:val="00312F50"/>
    <w:rsid w:val="00313ED9"/>
    <w:rsid w:val="00316032"/>
    <w:rsid w:val="00317186"/>
    <w:rsid w:val="003208D3"/>
    <w:rsid w:val="00321953"/>
    <w:rsid w:val="0032213C"/>
    <w:rsid w:val="00323577"/>
    <w:rsid w:val="003238F5"/>
    <w:rsid w:val="0033231C"/>
    <w:rsid w:val="003333DD"/>
    <w:rsid w:val="00333EDF"/>
    <w:rsid w:val="0033446B"/>
    <w:rsid w:val="0033584A"/>
    <w:rsid w:val="003374F8"/>
    <w:rsid w:val="00340457"/>
    <w:rsid w:val="00341319"/>
    <w:rsid w:val="00342415"/>
    <w:rsid w:val="00343F02"/>
    <w:rsid w:val="00352ABE"/>
    <w:rsid w:val="00352E05"/>
    <w:rsid w:val="00355007"/>
    <w:rsid w:val="00362CF4"/>
    <w:rsid w:val="00364009"/>
    <w:rsid w:val="00364DF4"/>
    <w:rsid w:val="00366640"/>
    <w:rsid w:val="00367710"/>
    <w:rsid w:val="003710CF"/>
    <w:rsid w:val="00372AB5"/>
    <w:rsid w:val="00376550"/>
    <w:rsid w:val="00387ED1"/>
    <w:rsid w:val="00387F54"/>
    <w:rsid w:val="00390749"/>
    <w:rsid w:val="003944CE"/>
    <w:rsid w:val="003A1766"/>
    <w:rsid w:val="003A5092"/>
    <w:rsid w:val="003B02D7"/>
    <w:rsid w:val="003B0A3A"/>
    <w:rsid w:val="003B6C8C"/>
    <w:rsid w:val="003C0FA0"/>
    <w:rsid w:val="003C1C76"/>
    <w:rsid w:val="003C3C82"/>
    <w:rsid w:val="003C5367"/>
    <w:rsid w:val="003C5897"/>
    <w:rsid w:val="003D0DEC"/>
    <w:rsid w:val="003D4FA6"/>
    <w:rsid w:val="003D78E3"/>
    <w:rsid w:val="003D7E7D"/>
    <w:rsid w:val="003E2BCA"/>
    <w:rsid w:val="003E32B2"/>
    <w:rsid w:val="003E6E4A"/>
    <w:rsid w:val="003E7594"/>
    <w:rsid w:val="003E76DA"/>
    <w:rsid w:val="003F2632"/>
    <w:rsid w:val="003F35BE"/>
    <w:rsid w:val="003F3618"/>
    <w:rsid w:val="003F4D7C"/>
    <w:rsid w:val="00401409"/>
    <w:rsid w:val="00403468"/>
    <w:rsid w:val="00404F96"/>
    <w:rsid w:val="0041171D"/>
    <w:rsid w:val="00412619"/>
    <w:rsid w:val="004129E7"/>
    <w:rsid w:val="00413B46"/>
    <w:rsid w:val="00414259"/>
    <w:rsid w:val="00415A3C"/>
    <w:rsid w:val="004171F2"/>
    <w:rsid w:val="004215C1"/>
    <w:rsid w:val="00423345"/>
    <w:rsid w:val="004251CA"/>
    <w:rsid w:val="00435E39"/>
    <w:rsid w:val="0044099F"/>
    <w:rsid w:val="00441794"/>
    <w:rsid w:val="00443436"/>
    <w:rsid w:val="004519D5"/>
    <w:rsid w:val="00465A8F"/>
    <w:rsid w:val="00466715"/>
    <w:rsid w:val="00467083"/>
    <w:rsid w:val="00467FDC"/>
    <w:rsid w:val="00470A05"/>
    <w:rsid w:val="00471A8A"/>
    <w:rsid w:val="004724A2"/>
    <w:rsid w:val="00472ACB"/>
    <w:rsid w:val="00472CC3"/>
    <w:rsid w:val="0047337D"/>
    <w:rsid w:val="00474BBE"/>
    <w:rsid w:val="0047687A"/>
    <w:rsid w:val="00480DB6"/>
    <w:rsid w:val="00481B03"/>
    <w:rsid w:val="00483F0F"/>
    <w:rsid w:val="00484789"/>
    <w:rsid w:val="0048642E"/>
    <w:rsid w:val="00487F6A"/>
    <w:rsid w:val="00491C6E"/>
    <w:rsid w:val="004976EC"/>
    <w:rsid w:val="004A0467"/>
    <w:rsid w:val="004A0985"/>
    <w:rsid w:val="004A1F23"/>
    <w:rsid w:val="004A3515"/>
    <w:rsid w:val="004A73A7"/>
    <w:rsid w:val="004B2DAE"/>
    <w:rsid w:val="004B3009"/>
    <w:rsid w:val="004B31F1"/>
    <w:rsid w:val="004B5AF6"/>
    <w:rsid w:val="004B6681"/>
    <w:rsid w:val="004C6818"/>
    <w:rsid w:val="004C77F0"/>
    <w:rsid w:val="004D273C"/>
    <w:rsid w:val="004D52F6"/>
    <w:rsid w:val="004D6D9B"/>
    <w:rsid w:val="004E07A4"/>
    <w:rsid w:val="004E57D3"/>
    <w:rsid w:val="004F2151"/>
    <w:rsid w:val="004F6141"/>
    <w:rsid w:val="00502A81"/>
    <w:rsid w:val="00503AF9"/>
    <w:rsid w:val="00503D44"/>
    <w:rsid w:val="00504262"/>
    <w:rsid w:val="005061F2"/>
    <w:rsid w:val="0051291B"/>
    <w:rsid w:val="00512BFE"/>
    <w:rsid w:val="0052466E"/>
    <w:rsid w:val="00524E15"/>
    <w:rsid w:val="0052596C"/>
    <w:rsid w:val="00541FD8"/>
    <w:rsid w:val="00543D31"/>
    <w:rsid w:val="00543FE2"/>
    <w:rsid w:val="00545A57"/>
    <w:rsid w:val="00546328"/>
    <w:rsid w:val="00546AC6"/>
    <w:rsid w:val="00552DBC"/>
    <w:rsid w:val="00554FAB"/>
    <w:rsid w:val="00556691"/>
    <w:rsid w:val="00557AF5"/>
    <w:rsid w:val="00560858"/>
    <w:rsid w:val="00561792"/>
    <w:rsid w:val="00561DDB"/>
    <w:rsid w:val="00570A3F"/>
    <w:rsid w:val="005710E4"/>
    <w:rsid w:val="00573A59"/>
    <w:rsid w:val="00573F42"/>
    <w:rsid w:val="0057455B"/>
    <w:rsid w:val="0058120B"/>
    <w:rsid w:val="00584442"/>
    <w:rsid w:val="00585A44"/>
    <w:rsid w:val="00591551"/>
    <w:rsid w:val="005919F0"/>
    <w:rsid w:val="005A0075"/>
    <w:rsid w:val="005A0929"/>
    <w:rsid w:val="005A3267"/>
    <w:rsid w:val="005A465B"/>
    <w:rsid w:val="005A4DAA"/>
    <w:rsid w:val="005A62CB"/>
    <w:rsid w:val="005A6FF0"/>
    <w:rsid w:val="005C3106"/>
    <w:rsid w:val="005D1049"/>
    <w:rsid w:val="005D2D7C"/>
    <w:rsid w:val="005D6668"/>
    <w:rsid w:val="005D7372"/>
    <w:rsid w:val="005D752A"/>
    <w:rsid w:val="005D78D3"/>
    <w:rsid w:val="005E2F7C"/>
    <w:rsid w:val="005E64C7"/>
    <w:rsid w:val="005E668B"/>
    <w:rsid w:val="005F04AE"/>
    <w:rsid w:val="005F0EBC"/>
    <w:rsid w:val="005F4D3A"/>
    <w:rsid w:val="005F5E2F"/>
    <w:rsid w:val="005F6887"/>
    <w:rsid w:val="005F72DB"/>
    <w:rsid w:val="00600A34"/>
    <w:rsid w:val="00607925"/>
    <w:rsid w:val="00610889"/>
    <w:rsid w:val="006131E7"/>
    <w:rsid w:val="006138A4"/>
    <w:rsid w:val="00615303"/>
    <w:rsid w:val="00615AD6"/>
    <w:rsid w:val="0062791C"/>
    <w:rsid w:val="006322EA"/>
    <w:rsid w:val="00632710"/>
    <w:rsid w:val="0063292D"/>
    <w:rsid w:val="00634B21"/>
    <w:rsid w:val="006362A7"/>
    <w:rsid w:val="0064132D"/>
    <w:rsid w:val="006423A7"/>
    <w:rsid w:val="00643094"/>
    <w:rsid w:val="00644D15"/>
    <w:rsid w:val="0064683E"/>
    <w:rsid w:val="0064754C"/>
    <w:rsid w:val="00650F95"/>
    <w:rsid w:val="006512B4"/>
    <w:rsid w:val="00655F16"/>
    <w:rsid w:val="00660A15"/>
    <w:rsid w:val="00661C70"/>
    <w:rsid w:val="00661F9F"/>
    <w:rsid w:val="00662F76"/>
    <w:rsid w:val="00663D5A"/>
    <w:rsid w:val="00664D1F"/>
    <w:rsid w:val="00667A9F"/>
    <w:rsid w:val="0067291B"/>
    <w:rsid w:val="0068705E"/>
    <w:rsid w:val="00692174"/>
    <w:rsid w:val="00692CF3"/>
    <w:rsid w:val="00694E86"/>
    <w:rsid w:val="006968A3"/>
    <w:rsid w:val="00696A7A"/>
    <w:rsid w:val="006A2A8B"/>
    <w:rsid w:val="006A423A"/>
    <w:rsid w:val="006A639F"/>
    <w:rsid w:val="006A7415"/>
    <w:rsid w:val="006A7E8B"/>
    <w:rsid w:val="006B1925"/>
    <w:rsid w:val="006B626A"/>
    <w:rsid w:val="006B746F"/>
    <w:rsid w:val="006C0019"/>
    <w:rsid w:val="006C295B"/>
    <w:rsid w:val="006C493A"/>
    <w:rsid w:val="006C5E30"/>
    <w:rsid w:val="006D3B7B"/>
    <w:rsid w:val="006D4473"/>
    <w:rsid w:val="006D6FF3"/>
    <w:rsid w:val="006E0780"/>
    <w:rsid w:val="006E3B99"/>
    <w:rsid w:val="006E40FA"/>
    <w:rsid w:val="006E48FC"/>
    <w:rsid w:val="006E5027"/>
    <w:rsid w:val="006E5597"/>
    <w:rsid w:val="006F00A4"/>
    <w:rsid w:val="006F4651"/>
    <w:rsid w:val="006F4D59"/>
    <w:rsid w:val="006F7D2B"/>
    <w:rsid w:val="006F7DD8"/>
    <w:rsid w:val="0070257F"/>
    <w:rsid w:val="00703C00"/>
    <w:rsid w:val="00711AE5"/>
    <w:rsid w:val="00720C0B"/>
    <w:rsid w:val="0072138B"/>
    <w:rsid w:val="007228E4"/>
    <w:rsid w:val="00724E8A"/>
    <w:rsid w:val="00725FF0"/>
    <w:rsid w:val="00726D65"/>
    <w:rsid w:val="007316F1"/>
    <w:rsid w:val="00735582"/>
    <w:rsid w:val="00736958"/>
    <w:rsid w:val="00744EAD"/>
    <w:rsid w:val="00745742"/>
    <w:rsid w:val="007472B3"/>
    <w:rsid w:val="00747F25"/>
    <w:rsid w:val="00752D86"/>
    <w:rsid w:val="007569C3"/>
    <w:rsid w:val="00760786"/>
    <w:rsid w:val="007617C6"/>
    <w:rsid w:val="0076581E"/>
    <w:rsid w:val="00767591"/>
    <w:rsid w:val="00770A72"/>
    <w:rsid w:val="00771570"/>
    <w:rsid w:val="00772347"/>
    <w:rsid w:val="007735C4"/>
    <w:rsid w:val="0077529D"/>
    <w:rsid w:val="00781E22"/>
    <w:rsid w:val="0078323C"/>
    <w:rsid w:val="0078762B"/>
    <w:rsid w:val="00793503"/>
    <w:rsid w:val="00796524"/>
    <w:rsid w:val="007A0DFD"/>
    <w:rsid w:val="007A591A"/>
    <w:rsid w:val="007A6AD5"/>
    <w:rsid w:val="007A74F2"/>
    <w:rsid w:val="007B004A"/>
    <w:rsid w:val="007B00E6"/>
    <w:rsid w:val="007B0549"/>
    <w:rsid w:val="007B0B5B"/>
    <w:rsid w:val="007B0D3E"/>
    <w:rsid w:val="007B1103"/>
    <w:rsid w:val="007B6BF9"/>
    <w:rsid w:val="007B78E6"/>
    <w:rsid w:val="007C25BD"/>
    <w:rsid w:val="007D15C8"/>
    <w:rsid w:val="007D27C1"/>
    <w:rsid w:val="007D2AB3"/>
    <w:rsid w:val="007E08EF"/>
    <w:rsid w:val="007E4CB8"/>
    <w:rsid w:val="007F0C54"/>
    <w:rsid w:val="007F1852"/>
    <w:rsid w:val="007F3331"/>
    <w:rsid w:val="007F5F8A"/>
    <w:rsid w:val="007F7AEA"/>
    <w:rsid w:val="00803AC5"/>
    <w:rsid w:val="0080488F"/>
    <w:rsid w:val="0080506D"/>
    <w:rsid w:val="00812EC9"/>
    <w:rsid w:val="008149A4"/>
    <w:rsid w:val="00815B19"/>
    <w:rsid w:val="00816393"/>
    <w:rsid w:val="00823E23"/>
    <w:rsid w:val="008257D6"/>
    <w:rsid w:val="00830C6C"/>
    <w:rsid w:val="00830C97"/>
    <w:rsid w:val="00831B69"/>
    <w:rsid w:val="00834B8F"/>
    <w:rsid w:val="00834FEE"/>
    <w:rsid w:val="00841737"/>
    <w:rsid w:val="008469EA"/>
    <w:rsid w:val="008507DC"/>
    <w:rsid w:val="00850F42"/>
    <w:rsid w:val="00853803"/>
    <w:rsid w:val="00860432"/>
    <w:rsid w:val="008609B1"/>
    <w:rsid w:val="008662E6"/>
    <w:rsid w:val="008672BE"/>
    <w:rsid w:val="00870797"/>
    <w:rsid w:val="00872700"/>
    <w:rsid w:val="00876906"/>
    <w:rsid w:val="00876B36"/>
    <w:rsid w:val="00877D2B"/>
    <w:rsid w:val="00882B1D"/>
    <w:rsid w:val="00883836"/>
    <w:rsid w:val="00885723"/>
    <w:rsid w:val="008912BC"/>
    <w:rsid w:val="00895741"/>
    <w:rsid w:val="0089739B"/>
    <w:rsid w:val="008A48A5"/>
    <w:rsid w:val="008A7BDE"/>
    <w:rsid w:val="008B1CE7"/>
    <w:rsid w:val="008B3774"/>
    <w:rsid w:val="008B52F5"/>
    <w:rsid w:val="008B6393"/>
    <w:rsid w:val="008B7B53"/>
    <w:rsid w:val="008C1586"/>
    <w:rsid w:val="008C2784"/>
    <w:rsid w:val="008C2C92"/>
    <w:rsid w:val="008C3F47"/>
    <w:rsid w:val="008C566A"/>
    <w:rsid w:val="008C5D40"/>
    <w:rsid w:val="008D097C"/>
    <w:rsid w:val="008D2805"/>
    <w:rsid w:val="008D490D"/>
    <w:rsid w:val="008E0E27"/>
    <w:rsid w:val="008E246D"/>
    <w:rsid w:val="008E2833"/>
    <w:rsid w:val="008E4205"/>
    <w:rsid w:val="008E5EB7"/>
    <w:rsid w:val="008E6E73"/>
    <w:rsid w:val="008F14CF"/>
    <w:rsid w:val="008F5A60"/>
    <w:rsid w:val="00900821"/>
    <w:rsid w:val="009014C3"/>
    <w:rsid w:val="00906F4D"/>
    <w:rsid w:val="00910DC1"/>
    <w:rsid w:val="00913B58"/>
    <w:rsid w:val="00914F4B"/>
    <w:rsid w:val="00917412"/>
    <w:rsid w:val="00920008"/>
    <w:rsid w:val="00926514"/>
    <w:rsid w:val="00927E13"/>
    <w:rsid w:val="00931660"/>
    <w:rsid w:val="00936C48"/>
    <w:rsid w:val="00941916"/>
    <w:rsid w:val="00943212"/>
    <w:rsid w:val="0094615D"/>
    <w:rsid w:val="009472CF"/>
    <w:rsid w:val="00947EC9"/>
    <w:rsid w:val="00947EF3"/>
    <w:rsid w:val="00951F4D"/>
    <w:rsid w:val="009520FD"/>
    <w:rsid w:val="00952A1F"/>
    <w:rsid w:val="00957D07"/>
    <w:rsid w:val="009639F8"/>
    <w:rsid w:val="00963F57"/>
    <w:rsid w:val="00964650"/>
    <w:rsid w:val="00967FF4"/>
    <w:rsid w:val="009709E4"/>
    <w:rsid w:val="00970DB9"/>
    <w:rsid w:val="0097137D"/>
    <w:rsid w:val="00971F04"/>
    <w:rsid w:val="00974E90"/>
    <w:rsid w:val="00975882"/>
    <w:rsid w:val="0097670F"/>
    <w:rsid w:val="009778F6"/>
    <w:rsid w:val="00980201"/>
    <w:rsid w:val="00983F06"/>
    <w:rsid w:val="0098475A"/>
    <w:rsid w:val="00986FE9"/>
    <w:rsid w:val="00994BBB"/>
    <w:rsid w:val="00994EA4"/>
    <w:rsid w:val="009A0879"/>
    <w:rsid w:val="009A2E23"/>
    <w:rsid w:val="009A3433"/>
    <w:rsid w:val="009A6EA3"/>
    <w:rsid w:val="009B132C"/>
    <w:rsid w:val="009B3C0E"/>
    <w:rsid w:val="009B4D69"/>
    <w:rsid w:val="009C1109"/>
    <w:rsid w:val="009C2ABD"/>
    <w:rsid w:val="009C5CF4"/>
    <w:rsid w:val="009D0D66"/>
    <w:rsid w:val="009D4557"/>
    <w:rsid w:val="009E1DCB"/>
    <w:rsid w:val="009E7445"/>
    <w:rsid w:val="009E751F"/>
    <w:rsid w:val="009F3285"/>
    <w:rsid w:val="009F6469"/>
    <w:rsid w:val="009F7AF9"/>
    <w:rsid w:val="00A01829"/>
    <w:rsid w:val="00A103A8"/>
    <w:rsid w:val="00A10B1B"/>
    <w:rsid w:val="00A114BF"/>
    <w:rsid w:val="00A13638"/>
    <w:rsid w:val="00A16870"/>
    <w:rsid w:val="00A17D85"/>
    <w:rsid w:val="00A205C0"/>
    <w:rsid w:val="00A23F42"/>
    <w:rsid w:val="00A24802"/>
    <w:rsid w:val="00A25FD9"/>
    <w:rsid w:val="00A3164E"/>
    <w:rsid w:val="00A323FC"/>
    <w:rsid w:val="00A4003E"/>
    <w:rsid w:val="00A508E5"/>
    <w:rsid w:val="00A50F3B"/>
    <w:rsid w:val="00A51269"/>
    <w:rsid w:val="00A52471"/>
    <w:rsid w:val="00A56781"/>
    <w:rsid w:val="00A5718E"/>
    <w:rsid w:val="00A57712"/>
    <w:rsid w:val="00A630CC"/>
    <w:rsid w:val="00A64DBA"/>
    <w:rsid w:val="00A877C6"/>
    <w:rsid w:val="00A90FAA"/>
    <w:rsid w:val="00A966B4"/>
    <w:rsid w:val="00A97344"/>
    <w:rsid w:val="00A977A4"/>
    <w:rsid w:val="00AA0A5C"/>
    <w:rsid w:val="00AA501F"/>
    <w:rsid w:val="00AB4E1C"/>
    <w:rsid w:val="00AC6682"/>
    <w:rsid w:val="00AD3A35"/>
    <w:rsid w:val="00AD496C"/>
    <w:rsid w:val="00AD52CC"/>
    <w:rsid w:val="00AE1F40"/>
    <w:rsid w:val="00AE1FB5"/>
    <w:rsid w:val="00AE6B13"/>
    <w:rsid w:val="00AE732E"/>
    <w:rsid w:val="00AF0AD1"/>
    <w:rsid w:val="00AF449A"/>
    <w:rsid w:val="00B00380"/>
    <w:rsid w:val="00B01119"/>
    <w:rsid w:val="00B011BF"/>
    <w:rsid w:val="00B13843"/>
    <w:rsid w:val="00B1599D"/>
    <w:rsid w:val="00B17AEF"/>
    <w:rsid w:val="00B22072"/>
    <w:rsid w:val="00B22C87"/>
    <w:rsid w:val="00B242DB"/>
    <w:rsid w:val="00B2530B"/>
    <w:rsid w:val="00B319D7"/>
    <w:rsid w:val="00B40174"/>
    <w:rsid w:val="00B43504"/>
    <w:rsid w:val="00B43F31"/>
    <w:rsid w:val="00B44400"/>
    <w:rsid w:val="00B50230"/>
    <w:rsid w:val="00B51344"/>
    <w:rsid w:val="00B51E90"/>
    <w:rsid w:val="00B521F5"/>
    <w:rsid w:val="00B523A2"/>
    <w:rsid w:val="00B5248A"/>
    <w:rsid w:val="00B53702"/>
    <w:rsid w:val="00B562A5"/>
    <w:rsid w:val="00B63717"/>
    <w:rsid w:val="00B64CCB"/>
    <w:rsid w:val="00B64F64"/>
    <w:rsid w:val="00B6773F"/>
    <w:rsid w:val="00B71650"/>
    <w:rsid w:val="00B74786"/>
    <w:rsid w:val="00B848C0"/>
    <w:rsid w:val="00B85EBC"/>
    <w:rsid w:val="00B869CA"/>
    <w:rsid w:val="00B87CD1"/>
    <w:rsid w:val="00B91D33"/>
    <w:rsid w:val="00B922C3"/>
    <w:rsid w:val="00B92C4D"/>
    <w:rsid w:val="00B930A2"/>
    <w:rsid w:val="00B9464A"/>
    <w:rsid w:val="00B972B9"/>
    <w:rsid w:val="00BA51E1"/>
    <w:rsid w:val="00BA72FA"/>
    <w:rsid w:val="00BB0A35"/>
    <w:rsid w:val="00BB3121"/>
    <w:rsid w:val="00BC0412"/>
    <w:rsid w:val="00BC19D2"/>
    <w:rsid w:val="00BC6332"/>
    <w:rsid w:val="00BC7B17"/>
    <w:rsid w:val="00BC7D85"/>
    <w:rsid w:val="00BD05D0"/>
    <w:rsid w:val="00BD5713"/>
    <w:rsid w:val="00BD5B5F"/>
    <w:rsid w:val="00BE106C"/>
    <w:rsid w:val="00BE7BDA"/>
    <w:rsid w:val="00BF06FA"/>
    <w:rsid w:val="00BF1495"/>
    <w:rsid w:val="00BF3A6F"/>
    <w:rsid w:val="00BF3ACD"/>
    <w:rsid w:val="00BF56B3"/>
    <w:rsid w:val="00C00C99"/>
    <w:rsid w:val="00C017E4"/>
    <w:rsid w:val="00C01F56"/>
    <w:rsid w:val="00C112A6"/>
    <w:rsid w:val="00C13107"/>
    <w:rsid w:val="00C169DA"/>
    <w:rsid w:val="00C233D2"/>
    <w:rsid w:val="00C23C96"/>
    <w:rsid w:val="00C25B2F"/>
    <w:rsid w:val="00C271FF"/>
    <w:rsid w:val="00C34516"/>
    <w:rsid w:val="00C420FB"/>
    <w:rsid w:val="00C44749"/>
    <w:rsid w:val="00C458D7"/>
    <w:rsid w:val="00C45A44"/>
    <w:rsid w:val="00C51456"/>
    <w:rsid w:val="00C60EE6"/>
    <w:rsid w:val="00C62C57"/>
    <w:rsid w:val="00C62E5B"/>
    <w:rsid w:val="00C65FF0"/>
    <w:rsid w:val="00C67126"/>
    <w:rsid w:val="00C74074"/>
    <w:rsid w:val="00C75387"/>
    <w:rsid w:val="00C80F8D"/>
    <w:rsid w:val="00C81A21"/>
    <w:rsid w:val="00C8215D"/>
    <w:rsid w:val="00C83816"/>
    <w:rsid w:val="00C8687E"/>
    <w:rsid w:val="00C91CDE"/>
    <w:rsid w:val="00C91D5D"/>
    <w:rsid w:val="00C93582"/>
    <w:rsid w:val="00C9600F"/>
    <w:rsid w:val="00CA16BB"/>
    <w:rsid w:val="00CA47E3"/>
    <w:rsid w:val="00CA73B8"/>
    <w:rsid w:val="00CB0C6A"/>
    <w:rsid w:val="00CB155E"/>
    <w:rsid w:val="00CB1992"/>
    <w:rsid w:val="00CB496F"/>
    <w:rsid w:val="00CC14C1"/>
    <w:rsid w:val="00CC1ABD"/>
    <w:rsid w:val="00CC47A6"/>
    <w:rsid w:val="00CC5861"/>
    <w:rsid w:val="00CD1281"/>
    <w:rsid w:val="00CD1499"/>
    <w:rsid w:val="00CD2508"/>
    <w:rsid w:val="00CD4AD8"/>
    <w:rsid w:val="00CD6519"/>
    <w:rsid w:val="00CD7092"/>
    <w:rsid w:val="00CD7BC0"/>
    <w:rsid w:val="00CE0D7B"/>
    <w:rsid w:val="00CE1EF0"/>
    <w:rsid w:val="00CE3AF6"/>
    <w:rsid w:val="00CE3FF0"/>
    <w:rsid w:val="00CE5188"/>
    <w:rsid w:val="00CF05A5"/>
    <w:rsid w:val="00CF281B"/>
    <w:rsid w:val="00CF3448"/>
    <w:rsid w:val="00CF46D4"/>
    <w:rsid w:val="00D00ABA"/>
    <w:rsid w:val="00D01D28"/>
    <w:rsid w:val="00D05E3C"/>
    <w:rsid w:val="00D06BC8"/>
    <w:rsid w:val="00D1121B"/>
    <w:rsid w:val="00D1395D"/>
    <w:rsid w:val="00D13FCF"/>
    <w:rsid w:val="00D140EB"/>
    <w:rsid w:val="00D1730E"/>
    <w:rsid w:val="00D22091"/>
    <w:rsid w:val="00D24C57"/>
    <w:rsid w:val="00D26909"/>
    <w:rsid w:val="00D30061"/>
    <w:rsid w:val="00D36485"/>
    <w:rsid w:val="00D37009"/>
    <w:rsid w:val="00D4160A"/>
    <w:rsid w:val="00D42BD1"/>
    <w:rsid w:val="00D450D5"/>
    <w:rsid w:val="00D45CDC"/>
    <w:rsid w:val="00D46E12"/>
    <w:rsid w:val="00D474AB"/>
    <w:rsid w:val="00D5026A"/>
    <w:rsid w:val="00D50676"/>
    <w:rsid w:val="00D52C0C"/>
    <w:rsid w:val="00D52F62"/>
    <w:rsid w:val="00D536DB"/>
    <w:rsid w:val="00D56BCB"/>
    <w:rsid w:val="00D61CFE"/>
    <w:rsid w:val="00D62060"/>
    <w:rsid w:val="00D635BE"/>
    <w:rsid w:val="00D63941"/>
    <w:rsid w:val="00D64D27"/>
    <w:rsid w:val="00D6512A"/>
    <w:rsid w:val="00D70297"/>
    <w:rsid w:val="00D72B60"/>
    <w:rsid w:val="00D76EA0"/>
    <w:rsid w:val="00D84BD7"/>
    <w:rsid w:val="00D866FB"/>
    <w:rsid w:val="00D871CA"/>
    <w:rsid w:val="00D92E23"/>
    <w:rsid w:val="00D92EA0"/>
    <w:rsid w:val="00DA094C"/>
    <w:rsid w:val="00DA18FA"/>
    <w:rsid w:val="00DA53E3"/>
    <w:rsid w:val="00DA62D2"/>
    <w:rsid w:val="00DA7983"/>
    <w:rsid w:val="00DB1994"/>
    <w:rsid w:val="00DB74FB"/>
    <w:rsid w:val="00DC0D62"/>
    <w:rsid w:val="00DC32AA"/>
    <w:rsid w:val="00DC3D3D"/>
    <w:rsid w:val="00DC6E2E"/>
    <w:rsid w:val="00DC7B21"/>
    <w:rsid w:val="00DD2A75"/>
    <w:rsid w:val="00DD4EE2"/>
    <w:rsid w:val="00DD6EA2"/>
    <w:rsid w:val="00DE0E05"/>
    <w:rsid w:val="00DE4345"/>
    <w:rsid w:val="00DE57DE"/>
    <w:rsid w:val="00DE6471"/>
    <w:rsid w:val="00DE7098"/>
    <w:rsid w:val="00DF7E0C"/>
    <w:rsid w:val="00E06280"/>
    <w:rsid w:val="00E07DA7"/>
    <w:rsid w:val="00E1092C"/>
    <w:rsid w:val="00E10CF1"/>
    <w:rsid w:val="00E211B2"/>
    <w:rsid w:val="00E21806"/>
    <w:rsid w:val="00E23974"/>
    <w:rsid w:val="00E23EFF"/>
    <w:rsid w:val="00E27BE2"/>
    <w:rsid w:val="00E33303"/>
    <w:rsid w:val="00E374C8"/>
    <w:rsid w:val="00E405EB"/>
    <w:rsid w:val="00E42385"/>
    <w:rsid w:val="00E43539"/>
    <w:rsid w:val="00E43D3B"/>
    <w:rsid w:val="00E44689"/>
    <w:rsid w:val="00E45345"/>
    <w:rsid w:val="00E45F84"/>
    <w:rsid w:val="00E46632"/>
    <w:rsid w:val="00E53D5D"/>
    <w:rsid w:val="00E54502"/>
    <w:rsid w:val="00E57398"/>
    <w:rsid w:val="00E6013B"/>
    <w:rsid w:val="00E63393"/>
    <w:rsid w:val="00E67C07"/>
    <w:rsid w:val="00E7323F"/>
    <w:rsid w:val="00E7329E"/>
    <w:rsid w:val="00E73CDC"/>
    <w:rsid w:val="00E7507D"/>
    <w:rsid w:val="00E86979"/>
    <w:rsid w:val="00E87B6D"/>
    <w:rsid w:val="00E9012E"/>
    <w:rsid w:val="00E90347"/>
    <w:rsid w:val="00E93591"/>
    <w:rsid w:val="00E94BC0"/>
    <w:rsid w:val="00E9661E"/>
    <w:rsid w:val="00EA2B30"/>
    <w:rsid w:val="00EA493E"/>
    <w:rsid w:val="00EA4FD5"/>
    <w:rsid w:val="00EA5DF2"/>
    <w:rsid w:val="00EA6B15"/>
    <w:rsid w:val="00EB3AF4"/>
    <w:rsid w:val="00EB3CE3"/>
    <w:rsid w:val="00EB5E7A"/>
    <w:rsid w:val="00EB7712"/>
    <w:rsid w:val="00EC11CE"/>
    <w:rsid w:val="00EC6981"/>
    <w:rsid w:val="00ED030F"/>
    <w:rsid w:val="00ED1951"/>
    <w:rsid w:val="00ED1DEE"/>
    <w:rsid w:val="00ED30E4"/>
    <w:rsid w:val="00ED3401"/>
    <w:rsid w:val="00ED3759"/>
    <w:rsid w:val="00ED5BDA"/>
    <w:rsid w:val="00ED79B0"/>
    <w:rsid w:val="00EE09F0"/>
    <w:rsid w:val="00EE6AEC"/>
    <w:rsid w:val="00EF2E00"/>
    <w:rsid w:val="00EF3FF9"/>
    <w:rsid w:val="00EF49EC"/>
    <w:rsid w:val="00EF5C72"/>
    <w:rsid w:val="00EF643D"/>
    <w:rsid w:val="00F017BC"/>
    <w:rsid w:val="00F051AB"/>
    <w:rsid w:val="00F06203"/>
    <w:rsid w:val="00F07C1E"/>
    <w:rsid w:val="00F104F6"/>
    <w:rsid w:val="00F116DA"/>
    <w:rsid w:val="00F125D2"/>
    <w:rsid w:val="00F13B4C"/>
    <w:rsid w:val="00F25599"/>
    <w:rsid w:val="00F266DC"/>
    <w:rsid w:val="00F31C66"/>
    <w:rsid w:val="00F33997"/>
    <w:rsid w:val="00F34268"/>
    <w:rsid w:val="00F37B7A"/>
    <w:rsid w:val="00F40867"/>
    <w:rsid w:val="00F52606"/>
    <w:rsid w:val="00F536A3"/>
    <w:rsid w:val="00F62682"/>
    <w:rsid w:val="00F65C97"/>
    <w:rsid w:val="00F6638E"/>
    <w:rsid w:val="00F71FAA"/>
    <w:rsid w:val="00F74800"/>
    <w:rsid w:val="00F74BAB"/>
    <w:rsid w:val="00F86B11"/>
    <w:rsid w:val="00F96AF6"/>
    <w:rsid w:val="00FA1CB5"/>
    <w:rsid w:val="00FA2106"/>
    <w:rsid w:val="00FB19B6"/>
    <w:rsid w:val="00FC3FA2"/>
    <w:rsid w:val="00FC4F31"/>
    <w:rsid w:val="00FD1A10"/>
    <w:rsid w:val="00FD4C28"/>
    <w:rsid w:val="00FD68ED"/>
    <w:rsid w:val="00FE0668"/>
    <w:rsid w:val="00FE0F8F"/>
    <w:rsid w:val="00FE5291"/>
    <w:rsid w:val="00FE7E2E"/>
    <w:rsid w:val="00FF28D6"/>
    <w:rsid w:val="00FF58A6"/>
    <w:rsid w:val="00FF647E"/>
    <w:rsid w:val="00FF64BC"/>
    <w:rsid w:val="00FF6DD3"/>
    <w:rsid w:val="00FF7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1F538F-F645-46CD-8D7F-32F1580A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8A3"/>
    <w:pPr>
      <w:widowControl w:val="0"/>
    </w:pPr>
    <w:rPr>
      <w:rFonts w:ascii="Times New Roman" w:eastAsia="新細明體" w:hAnsi="Times New Roman" w:cs="Times New Roman"/>
      <w:szCs w:val="24"/>
    </w:rPr>
  </w:style>
  <w:style w:type="paragraph" w:styleId="1">
    <w:name w:val="heading 1"/>
    <w:basedOn w:val="a"/>
    <w:next w:val="a"/>
    <w:link w:val="10"/>
    <w:qFormat/>
    <w:rsid w:val="00075A6B"/>
    <w:pPr>
      <w:keepNext/>
      <w:spacing w:line="0" w:lineRule="atLeast"/>
      <w:jc w:val="center"/>
      <w:outlineLvl w:val="0"/>
    </w:pPr>
    <w:rPr>
      <w:rFonts w:ascii="Arial" w:eastAsia="標楷體" w:hAnsi="Arial" w:cs="Arial"/>
      <w:sz w:val="28"/>
    </w:rPr>
  </w:style>
  <w:style w:type="paragraph" w:styleId="4">
    <w:name w:val="heading 4"/>
    <w:basedOn w:val="a"/>
    <w:next w:val="a"/>
    <w:link w:val="40"/>
    <w:uiPriority w:val="9"/>
    <w:semiHidden/>
    <w:unhideWhenUsed/>
    <w:qFormat/>
    <w:rsid w:val="00E93591"/>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4008E"/>
    <w:rPr>
      <w:sz w:val="20"/>
      <w:szCs w:val="20"/>
    </w:rPr>
  </w:style>
  <w:style w:type="paragraph" w:styleId="a5">
    <w:name w:val="footer"/>
    <w:basedOn w:val="a"/>
    <w:link w:val="a6"/>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4008E"/>
    <w:rPr>
      <w:sz w:val="20"/>
      <w:szCs w:val="20"/>
    </w:rPr>
  </w:style>
  <w:style w:type="paragraph" w:customStyle="1" w:styleId="a7">
    <w:name w:val="說明"/>
    <w:basedOn w:val="a8"/>
    <w:rsid w:val="0024008E"/>
    <w:pPr>
      <w:spacing w:after="0" w:line="640" w:lineRule="exact"/>
      <w:ind w:leftChars="0" w:left="952" w:hanging="952"/>
    </w:pPr>
    <w:rPr>
      <w:rFonts w:ascii="Arial" w:eastAsia="標楷體" w:hAnsi="Arial"/>
      <w:sz w:val="32"/>
    </w:rPr>
  </w:style>
  <w:style w:type="paragraph" w:styleId="a8">
    <w:name w:val="Body Text Indent"/>
    <w:basedOn w:val="a"/>
    <w:link w:val="a9"/>
    <w:unhideWhenUsed/>
    <w:rsid w:val="0024008E"/>
    <w:pPr>
      <w:spacing w:after="120"/>
      <w:ind w:leftChars="200" w:left="480"/>
    </w:pPr>
  </w:style>
  <w:style w:type="character" w:customStyle="1" w:styleId="a9">
    <w:name w:val="本文縮排 字元"/>
    <w:basedOn w:val="a0"/>
    <w:link w:val="a8"/>
    <w:uiPriority w:val="99"/>
    <w:semiHidden/>
    <w:rsid w:val="0024008E"/>
    <w:rPr>
      <w:rFonts w:ascii="Times New Roman" w:eastAsia="新細明體" w:hAnsi="Times New Roman" w:cs="Times New Roman"/>
      <w:szCs w:val="24"/>
    </w:rPr>
  </w:style>
  <w:style w:type="paragraph" w:styleId="aa">
    <w:name w:val="Balloon Text"/>
    <w:basedOn w:val="a"/>
    <w:link w:val="ab"/>
    <w:semiHidden/>
    <w:unhideWhenUsed/>
    <w:rsid w:val="000C60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C6065"/>
    <w:rPr>
      <w:rFonts w:asciiTheme="majorHAnsi" w:eastAsiaTheme="majorEastAsia" w:hAnsiTheme="majorHAnsi" w:cstheme="majorBidi"/>
      <w:sz w:val="18"/>
      <w:szCs w:val="18"/>
    </w:rPr>
  </w:style>
  <w:style w:type="character" w:customStyle="1" w:styleId="10">
    <w:name w:val="標題 1 字元"/>
    <w:basedOn w:val="a0"/>
    <w:link w:val="1"/>
    <w:rsid w:val="00075A6B"/>
    <w:rPr>
      <w:rFonts w:ascii="Arial" w:eastAsia="標楷體" w:hAnsi="Arial" w:cs="Arial"/>
      <w:sz w:val="28"/>
      <w:szCs w:val="24"/>
    </w:rPr>
  </w:style>
  <w:style w:type="table" w:styleId="ac">
    <w:name w:val="Table Grid"/>
    <w:basedOn w:val="a1"/>
    <w:rsid w:val="00075A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075A6B"/>
  </w:style>
  <w:style w:type="paragraph" w:styleId="HTML">
    <w:name w:val="HTML Preformatted"/>
    <w:basedOn w:val="a"/>
    <w:link w:val="HTML0"/>
    <w:rsid w:val="00075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rsid w:val="00075A6B"/>
    <w:rPr>
      <w:rFonts w:ascii="細明體" w:eastAsia="細明體" w:hAnsi="Courier New" w:cs="細明體"/>
      <w:kern w:val="0"/>
      <w:szCs w:val="24"/>
    </w:rPr>
  </w:style>
  <w:style w:type="paragraph" w:styleId="Web">
    <w:name w:val="Normal (Web)"/>
    <w:basedOn w:val="a"/>
    <w:uiPriority w:val="99"/>
    <w:rsid w:val="00075A6B"/>
    <w:pPr>
      <w:widowControl/>
      <w:spacing w:before="100" w:beforeAutospacing="1" w:after="100" w:afterAutospacing="1"/>
    </w:pPr>
    <w:rPr>
      <w:rFonts w:ascii="Arial Unicode MS" w:eastAsia="Arial Unicode MS" w:hAnsi="Arial Unicode MS" w:cs="Arial Unicode MS"/>
      <w:kern w:val="0"/>
    </w:rPr>
  </w:style>
  <w:style w:type="paragraph" w:customStyle="1" w:styleId="ae">
    <w:name w:val="點"/>
    <w:basedOn w:val="3"/>
    <w:autoRedefine/>
    <w:rsid w:val="00075A6B"/>
    <w:pPr>
      <w:spacing w:line="400" w:lineRule="exact"/>
      <w:ind w:leftChars="0" w:left="0" w:firstLineChars="0" w:firstLine="0"/>
    </w:pPr>
    <w:rPr>
      <w:rFonts w:ascii="標楷體" w:eastAsia="標楷體" w:hAnsi="標楷體"/>
      <w:b/>
      <w:color w:val="000000"/>
      <w:sz w:val="32"/>
      <w:szCs w:val="32"/>
    </w:rPr>
  </w:style>
  <w:style w:type="paragraph" w:styleId="3">
    <w:name w:val="List 3"/>
    <w:basedOn w:val="a"/>
    <w:rsid w:val="00075A6B"/>
    <w:pPr>
      <w:ind w:leftChars="600" w:left="100" w:hangingChars="200" w:hanging="200"/>
    </w:pPr>
  </w:style>
  <w:style w:type="character" w:styleId="af">
    <w:name w:val="Hyperlink"/>
    <w:rsid w:val="00075A6B"/>
    <w:rPr>
      <w:color w:val="0000FF"/>
      <w:u w:val="single"/>
    </w:rPr>
  </w:style>
  <w:style w:type="paragraph" w:styleId="af0">
    <w:name w:val="List Paragraph"/>
    <w:basedOn w:val="a"/>
    <w:uiPriority w:val="34"/>
    <w:qFormat/>
    <w:rsid w:val="00075A6B"/>
    <w:pPr>
      <w:widowControl/>
      <w:ind w:leftChars="200" w:left="480"/>
    </w:pPr>
    <w:rPr>
      <w:kern w:val="0"/>
    </w:rPr>
  </w:style>
  <w:style w:type="paragraph" w:styleId="af1">
    <w:name w:val="Date"/>
    <w:basedOn w:val="a"/>
    <w:next w:val="a"/>
    <w:link w:val="af2"/>
    <w:rsid w:val="00075A6B"/>
    <w:pPr>
      <w:jc w:val="right"/>
    </w:pPr>
    <w:rPr>
      <w:rFonts w:eastAsia="標楷體"/>
      <w:sz w:val="20"/>
    </w:rPr>
  </w:style>
  <w:style w:type="character" w:customStyle="1" w:styleId="af2">
    <w:name w:val="日期 字元"/>
    <w:basedOn w:val="a0"/>
    <w:link w:val="af1"/>
    <w:rsid w:val="00075A6B"/>
    <w:rPr>
      <w:rFonts w:ascii="Times New Roman" w:eastAsia="標楷體" w:hAnsi="Times New Roman" w:cs="Times New Roman"/>
      <w:sz w:val="20"/>
      <w:szCs w:val="24"/>
    </w:rPr>
  </w:style>
  <w:style w:type="paragraph" w:styleId="af3">
    <w:name w:val="Plain Text"/>
    <w:basedOn w:val="a"/>
    <w:link w:val="af4"/>
    <w:uiPriority w:val="99"/>
    <w:unhideWhenUsed/>
    <w:rsid w:val="00075A6B"/>
    <w:rPr>
      <w:rFonts w:ascii="Calibri" w:hAnsi="Courier New" w:cs="Courier New"/>
    </w:rPr>
  </w:style>
  <w:style w:type="character" w:customStyle="1" w:styleId="af4">
    <w:name w:val="純文字 字元"/>
    <w:basedOn w:val="a0"/>
    <w:link w:val="af3"/>
    <w:uiPriority w:val="99"/>
    <w:rsid w:val="00075A6B"/>
    <w:rPr>
      <w:rFonts w:ascii="Calibri" w:eastAsia="新細明體" w:hAnsi="Courier New" w:cs="Courier New"/>
      <w:szCs w:val="24"/>
    </w:rPr>
  </w:style>
  <w:style w:type="paragraph" w:customStyle="1" w:styleId="Default">
    <w:name w:val="Default"/>
    <w:rsid w:val="00A3164E"/>
    <w:pPr>
      <w:widowControl w:val="0"/>
      <w:autoSpaceDE w:val="0"/>
      <w:autoSpaceDN w:val="0"/>
      <w:adjustRightInd w:val="0"/>
    </w:pPr>
    <w:rPr>
      <w:rFonts w:ascii="標楷體" w:eastAsia="標楷體" w:cs="標楷體"/>
      <w:color w:val="000000"/>
      <w:kern w:val="0"/>
      <w:szCs w:val="24"/>
    </w:rPr>
  </w:style>
  <w:style w:type="character" w:styleId="af5">
    <w:name w:val="Strong"/>
    <w:basedOn w:val="a0"/>
    <w:uiPriority w:val="22"/>
    <w:qFormat/>
    <w:rsid w:val="00607925"/>
    <w:rPr>
      <w:b/>
      <w:bCs/>
    </w:rPr>
  </w:style>
  <w:style w:type="character" w:customStyle="1" w:styleId="40">
    <w:name w:val="標題 4 字元"/>
    <w:basedOn w:val="a0"/>
    <w:link w:val="4"/>
    <w:uiPriority w:val="9"/>
    <w:semiHidden/>
    <w:rsid w:val="00E93591"/>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89836">
      <w:bodyDiv w:val="1"/>
      <w:marLeft w:val="0"/>
      <w:marRight w:val="0"/>
      <w:marTop w:val="0"/>
      <w:marBottom w:val="0"/>
      <w:divBdr>
        <w:top w:val="none" w:sz="0" w:space="0" w:color="auto"/>
        <w:left w:val="none" w:sz="0" w:space="0" w:color="auto"/>
        <w:bottom w:val="none" w:sz="0" w:space="0" w:color="auto"/>
        <w:right w:val="none" w:sz="0" w:space="0" w:color="auto"/>
      </w:divBdr>
    </w:div>
    <w:div w:id="751511888">
      <w:bodyDiv w:val="1"/>
      <w:marLeft w:val="0"/>
      <w:marRight w:val="0"/>
      <w:marTop w:val="0"/>
      <w:marBottom w:val="0"/>
      <w:divBdr>
        <w:top w:val="none" w:sz="0" w:space="0" w:color="auto"/>
        <w:left w:val="none" w:sz="0" w:space="0" w:color="auto"/>
        <w:bottom w:val="none" w:sz="0" w:space="0" w:color="auto"/>
        <w:right w:val="none" w:sz="0" w:space="0" w:color="auto"/>
      </w:divBdr>
    </w:div>
    <w:div w:id="811681577">
      <w:bodyDiv w:val="1"/>
      <w:marLeft w:val="0"/>
      <w:marRight w:val="0"/>
      <w:marTop w:val="0"/>
      <w:marBottom w:val="0"/>
      <w:divBdr>
        <w:top w:val="none" w:sz="0" w:space="0" w:color="auto"/>
        <w:left w:val="none" w:sz="0" w:space="0" w:color="auto"/>
        <w:bottom w:val="none" w:sz="0" w:space="0" w:color="auto"/>
        <w:right w:val="none" w:sz="0" w:space="0" w:color="auto"/>
      </w:divBdr>
    </w:div>
    <w:div w:id="996954885">
      <w:bodyDiv w:val="1"/>
      <w:marLeft w:val="0"/>
      <w:marRight w:val="0"/>
      <w:marTop w:val="0"/>
      <w:marBottom w:val="0"/>
      <w:divBdr>
        <w:top w:val="none" w:sz="0" w:space="0" w:color="auto"/>
        <w:left w:val="none" w:sz="0" w:space="0" w:color="auto"/>
        <w:bottom w:val="none" w:sz="0" w:space="0" w:color="auto"/>
        <w:right w:val="none" w:sz="0" w:space="0" w:color="auto"/>
      </w:divBdr>
    </w:div>
    <w:div w:id="1139029802">
      <w:bodyDiv w:val="1"/>
      <w:marLeft w:val="0"/>
      <w:marRight w:val="0"/>
      <w:marTop w:val="0"/>
      <w:marBottom w:val="0"/>
      <w:divBdr>
        <w:top w:val="none" w:sz="0" w:space="0" w:color="auto"/>
        <w:left w:val="none" w:sz="0" w:space="0" w:color="auto"/>
        <w:bottom w:val="none" w:sz="0" w:space="0" w:color="auto"/>
        <w:right w:val="none" w:sz="0" w:space="0" w:color="auto"/>
      </w:divBdr>
    </w:div>
    <w:div w:id="1190493000">
      <w:bodyDiv w:val="1"/>
      <w:marLeft w:val="0"/>
      <w:marRight w:val="0"/>
      <w:marTop w:val="0"/>
      <w:marBottom w:val="0"/>
      <w:divBdr>
        <w:top w:val="none" w:sz="0" w:space="0" w:color="auto"/>
        <w:left w:val="none" w:sz="0" w:space="0" w:color="auto"/>
        <w:bottom w:val="none" w:sz="0" w:space="0" w:color="auto"/>
        <w:right w:val="none" w:sz="0" w:space="0" w:color="auto"/>
      </w:divBdr>
    </w:div>
    <w:div w:id="1614284880">
      <w:bodyDiv w:val="1"/>
      <w:marLeft w:val="0"/>
      <w:marRight w:val="0"/>
      <w:marTop w:val="0"/>
      <w:marBottom w:val="0"/>
      <w:divBdr>
        <w:top w:val="none" w:sz="0" w:space="0" w:color="auto"/>
        <w:left w:val="none" w:sz="0" w:space="0" w:color="auto"/>
        <w:bottom w:val="none" w:sz="0" w:space="0" w:color="auto"/>
        <w:right w:val="none" w:sz="0" w:space="0" w:color="auto"/>
      </w:divBdr>
    </w:div>
    <w:div w:id="1666012173">
      <w:bodyDiv w:val="1"/>
      <w:marLeft w:val="0"/>
      <w:marRight w:val="0"/>
      <w:marTop w:val="0"/>
      <w:marBottom w:val="0"/>
      <w:divBdr>
        <w:top w:val="none" w:sz="0" w:space="0" w:color="auto"/>
        <w:left w:val="none" w:sz="0" w:space="0" w:color="auto"/>
        <w:bottom w:val="none" w:sz="0" w:space="0" w:color="auto"/>
        <w:right w:val="none" w:sz="0" w:space="0" w:color="auto"/>
      </w:divBdr>
    </w:div>
    <w:div w:id="1671981456">
      <w:bodyDiv w:val="1"/>
      <w:marLeft w:val="0"/>
      <w:marRight w:val="0"/>
      <w:marTop w:val="0"/>
      <w:marBottom w:val="0"/>
      <w:divBdr>
        <w:top w:val="none" w:sz="0" w:space="0" w:color="auto"/>
        <w:left w:val="none" w:sz="0" w:space="0" w:color="auto"/>
        <w:bottom w:val="none" w:sz="0" w:space="0" w:color="auto"/>
        <w:right w:val="none" w:sz="0" w:space="0" w:color="auto"/>
      </w:divBdr>
      <w:divsChild>
        <w:div w:id="1970434829">
          <w:marLeft w:val="605"/>
          <w:marRight w:val="0"/>
          <w:marTop w:val="120"/>
          <w:marBottom w:val="80"/>
          <w:divBdr>
            <w:top w:val="none" w:sz="0" w:space="0" w:color="auto"/>
            <w:left w:val="none" w:sz="0" w:space="0" w:color="auto"/>
            <w:bottom w:val="none" w:sz="0" w:space="0" w:color="auto"/>
            <w:right w:val="none" w:sz="0" w:space="0" w:color="auto"/>
          </w:divBdr>
        </w:div>
      </w:divsChild>
    </w:div>
    <w:div w:id="1684476570">
      <w:bodyDiv w:val="1"/>
      <w:marLeft w:val="0"/>
      <w:marRight w:val="0"/>
      <w:marTop w:val="0"/>
      <w:marBottom w:val="0"/>
      <w:divBdr>
        <w:top w:val="none" w:sz="0" w:space="0" w:color="auto"/>
        <w:left w:val="none" w:sz="0" w:space="0" w:color="auto"/>
        <w:bottom w:val="none" w:sz="0" w:space="0" w:color="auto"/>
        <w:right w:val="none" w:sz="0" w:space="0" w:color="auto"/>
      </w:divBdr>
    </w:div>
    <w:div w:id="1742680930">
      <w:bodyDiv w:val="1"/>
      <w:marLeft w:val="0"/>
      <w:marRight w:val="0"/>
      <w:marTop w:val="0"/>
      <w:marBottom w:val="0"/>
      <w:divBdr>
        <w:top w:val="none" w:sz="0" w:space="0" w:color="auto"/>
        <w:left w:val="none" w:sz="0" w:space="0" w:color="auto"/>
        <w:bottom w:val="none" w:sz="0" w:space="0" w:color="auto"/>
        <w:right w:val="none" w:sz="0" w:space="0" w:color="auto"/>
      </w:divBdr>
    </w:div>
    <w:div w:id="19935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5BEB-D33B-42E5-843F-284ED736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3681</Words>
  <Characters>20983</Characters>
  <Application>Microsoft Office Word</Application>
  <DocSecurity>0</DocSecurity>
  <Lines>174</Lines>
  <Paragraphs>49</Paragraphs>
  <ScaleCrop>false</ScaleCrop>
  <Company>Microsoft</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Vicky</cp:lastModifiedBy>
  <cp:revision>2</cp:revision>
  <cp:lastPrinted>2022-12-14T09:01:00Z</cp:lastPrinted>
  <dcterms:created xsi:type="dcterms:W3CDTF">2023-01-05T03:13:00Z</dcterms:created>
  <dcterms:modified xsi:type="dcterms:W3CDTF">2023-01-05T03:13:00Z</dcterms:modified>
</cp:coreProperties>
</file>