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C" w:rsidRPr="00B51A1B" w:rsidRDefault="00F4255C" w:rsidP="00AA37CB">
      <w:pPr>
        <w:spacing w:line="300" w:lineRule="exact"/>
        <w:ind w:right="960"/>
        <w:jc w:val="right"/>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w:t>
      </w:r>
      <w:proofErr w:type="gramStart"/>
      <w:r w:rsidRPr="00B51A1B">
        <w:rPr>
          <w:rFonts w:eastAsia="標楷體"/>
          <w:b/>
          <w:bCs/>
          <w:sz w:val="32"/>
          <w:szCs w:val="32"/>
        </w:rPr>
        <w:t>自評表</w:t>
      </w:r>
      <w:proofErr w:type="gramEnd"/>
      <w:r w:rsidR="007E4115" w:rsidRPr="00B51A1B">
        <w:rPr>
          <w:rFonts w:eastAsia="標楷體"/>
          <w:bCs/>
          <w:sz w:val="32"/>
          <w:szCs w:val="32"/>
        </w:rPr>
        <w:t xml:space="preserve">    </w:t>
      </w:r>
      <w:r w:rsidR="00D90F2B">
        <w:rPr>
          <w:rFonts w:eastAsia="標楷體"/>
          <w:bCs/>
          <w:sz w:val="18"/>
          <w:szCs w:val="18"/>
        </w:rPr>
        <w:t>109.12</w:t>
      </w:r>
      <w:r w:rsidR="007E4115" w:rsidRPr="00B51A1B">
        <w:rPr>
          <w:rFonts w:eastAsia="標楷體"/>
          <w:bCs/>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D90F2B" w:rsidRPr="00D64F24" w:rsidTr="00D90F2B">
        <w:trPr>
          <w:trHeight w:val="568"/>
        </w:trPr>
        <w:tc>
          <w:tcPr>
            <w:tcW w:w="5705" w:type="dxa"/>
            <w:vAlign w:val="center"/>
          </w:tcPr>
          <w:p w:rsidR="00D90F2B" w:rsidRPr="009F70BF" w:rsidRDefault="00D90F2B" w:rsidP="00074DDD">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sidR="00074DDD">
              <w:rPr>
                <w:rFonts w:eastAsia="標楷體" w:hint="eastAsia"/>
                <w:b/>
                <w:sz w:val="26"/>
                <w:szCs w:val="26"/>
              </w:rPr>
              <w:t>助理</w:t>
            </w:r>
            <w:r w:rsidRPr="009F70BF">
              <w:rPr>
                <w:rFonts w:eastAsia="標楷體"/>
                <w:b/>
                <w:bCs/>
                <w:sz w:val="26"/>
                <w:szCs w:val="26"/>
              </w:rPr>
              <w:t>教授</w:t>
            </w:r>
          </w:p>
        </w:tc>
        <w:tc>
          <w:tcPr>
            <w:tcW w:w="4762" w:type="dxa"/>
            <w:vAlign w:val="center"/>
          </w:tcPr>
          <w:p w:rsidR="00D90F2B" w:rsidRPr="00B51A1B" w:rsidRDefault="00D90F2B" w:rsidP="00E1548F">
            <w:pPr>
              <w:spacing w:line="300" w:lineRule="exact"/>
              <w:ind w:left="1430" w:hangingChars="550" w:hanging="1430"/>
              <w:jc w:val="both"/>
              <w:rPr>
                <w:rFonts w:eastAsia="標楷體"/>
                <w:sz w:val="26"/>
                <w:szCs w:val="26"/>
              </w:rPr>
            </w:pPr>
            <w:r w:rsidRPr="00B51A1B">
              <w:rPr>
                <w:rFonts w:eastAsia="標楷體"/>
                <w:bCs/>
                <w:sz w:val="26"/>
                <w:szCs w:val="26"/>
              </w:rPr>
              <w:t>送審類別：</w:t>
            </w:r>
            <w:sdt>
              <w:sdtPr>
                <w:rPr>
                  <w:rFonts w:eastAsia="標楷體"/>
                  <w:bCs/>
                  <w:sz w:val="26"/>
                  <w:szCs w:val="26"/>
                </w:rPr>
                <w:id w:val="-1846160929"/>
                <w14:checkbox>
                  <w14:checked w14:val="0"/>
                  <w14:checkedState w14:val="25A0" w14:font="標楷體"/>
                  <w14:uncheckedState w14:val="2610" w14:font="MS Gothic"/>
                </w14:checkbox>
              </w:sdtPr>
              <w:sdtEndPr/>
              <w:sdtContent>
                <w:r w:rsidR="007237D8">
                  <w:rPr>
                    <w:rFonts w:ascii="MS Gothic" w:eastAsia="MS Gothic" w:hAnsi="MS Gothic" w:hint="eastAsia"/>
                    <w:bCs/>
                    <w:sz w:val="26"/>
                    <w:szCs w:val="26"/>
                  </w:rPr>
                  <w:t>☐</w:t>
                </w:r>
              </w:sdtContent>
            </w:sdt>
            <w:r w:rsidR="007237D8">
              <w:rPr>
                <w:rFonts w:eastAsia="標楷體" w:hint="eastAsia"/>
                <w:bCs/>
                <w:sz w:val="26"/>
                <w:szCs w:val="26"/>
              </w:rPr>
              <w:t>學位文憑</w:t>
            </w:r>
            <w:sdt>
              <w:sdtPr>
                <w:rPr>
                  <w:rFonts w:eastAsia="標楷體"/>
                  <w:bCs/>
                  <w:sz w:val="26"/>
                  <w:szCs w:val="26"/>
                </w:rPr>
                <w:id w:val="780454553"/>
                <w14:checkbox>
                  <w14:checked w14:val="0"/>
                  <w14:checkedState w14:val="25A0" w14:font="標楷體"/>
                  <w14:uncheckedState w14:val="2610" w14:font="MS Gothic"/>
                </w14:checkbox>
              </w:sdtPr>
              <w:sdtEndPr/>
              <w:sdtContent>
                <w:r w:rsidR="007237D8">
                  <w:rPr>
                    <w:rFonts w:ascii="MS Gothic" w:eastAsia="MS Gothic" w:hAnsi="MS Gothic" w:hint="eastAsia"/>
                    <w:bCs/>
                    <w:sz w:val="26"/>
                    <w:szCs w:val="26"/>
                  </w:rPr>
                  <w:t>☐</w:t>
                </w:r>
              </w:sdtContent>
            </w:sdt>
            <w:r w:rsidR="007237D8" w:rsidRPr="0067459B">
              <w:rPr>
                <w:rFonts w:eastAsia="標楷體" w:hint="eastAsia"/>
                <w:bCs/>
                <w:sz w:val="26"/>
                <w:szCs w:val="26"/>
              </w:rPr>
              <w:t>專門著作</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w:t>
      </w:r>
      <w:proofErr w:type="gramEnd"/>
      <w:r w:rsidRPr="006E184F">
        <w:rPr>
          <w:rFonts w:eastAsia="標楷體" w:hint="eastAsia"/>
          <w:b/>
        </w:rPr>
        <w:t>升等計分細則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4F189F" w:rsidRPr="00B51A1B" w:rsidTr="00EF2493">
        <w:trPr>
          <w:cantSplit/>
          <w:trHeight w:val="58"/>
          <w:jc w:val="center"/>
        </w:trPr>
        <w:tc>
          <w:tcPr>
            <w:tcW w:w="604" w:type="dxa"/>
            <w:vMerge w:val="restart"/>
            <w:tcBorders>
              <w:top w:val="double" w:sz="4" w:space="0" w:color="auto"/>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4F189F" w:rsidRPr="00B51A1B" w:rsidRDefault="004F189F" w:rsidP="004F189F">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4F189F" w:rsidRPr="00012864" w:rsidRDefault="004F189F" w:rsidP="004F189F">
            <w:pPr>
              <w:rPr>
                <w:rFonts w:eastAsia="標楷體"/>
                <w:b/>
              </w:rPr>
            </w:pPr>
            <w:r w:rsidRPr="00012864">
              <w:rPr>
                <w:rFonts w:eastAsia="標楷體"/>
                <w:b/>
              </w:rPr>
              <w:t>自然生物醫學科學類</w:t>
            </w:r>
          </w:p>
          <w:p w:rsidR="004F189F" w:rsidRPr="007503EE" w:rsidRDefault="004F189F" w:rsidP="004F189F">
            <w:pPr>
              <w:rPr>
                <w:rFonts w:eastAsia="標楷體"/>
              </w:rPr>
            </w:pPr>
            <w:r w:rsidRPr="00012864">
              <w:rPr>
                <w:rFonts w:eastAsia="標楷體"/>
              </w:rPr>
              <w:t>主論文</w:t>
            </w:r>
            <w:r w:rsidRPr="00012864">
              <w:rPr>
                <w:rFonts w:eastAsia="標楷體"/>
              </w:rPr>
              <w:t>(SCI/SSCI/EI</w:t>
            </w:r>
            <w:r w:rsidRPr="00012864">
              <w:rPr>
                <w:rFonts w:eastAsia="標楷體"/>
              </w:rPr>
              <w:t>論文</w:t>
            </w:r>
            <w:r>
              <w:rPr>
                <w:rFonts w:eastAsia="標楷體" w:hint="eastAsia"/>
              </w:rPr>
              <w:t>)</w:t>
            </w:r>
          </w:p>
        </w:tc>
        <w:tc>
          <w:tcPr>
            <w:tcW w:w="657" w:type="dxa"/>
            <w:tcBorders>
              <w:top w:val="double" w:sz="4" w:space="0" w:color="auto"/>
              <w:left w:val="single" w:sz="4" w:space="0" w:color="000000" w:themeColor="text1"/>
              <w:bottom w:val="single" w:sz="4" w:space="0" w:color="000000" w:themeColor="text1"/>
            </w:tcBorders>
            <w:vAlign w:val="center"/>
          </w:tcPr>
          <w:p w:rsidR="004F189F" w:rsidRPr="007503EE" w:rsidRDefault="004F189F" w:rsidP="004F189F">
            <w:pPr>
              <w:spacing w:line="300" w:lineRule="exact"/>
              <w:rPr>
                <w:rFonts w:eastAsia="標楷體"/>
              </w:rPr>
            </w:pPr>
            <w:r w:rsidRPr="007503EE">
              <w:rPr>
                <w:rFonts w:eastAsia="標楷體"/>
              </w:rPr>
              <w:t>一般</w:t>
            </w:r>
          </w:p>
        </w:tc>
        <w:tc>
          <w:tcPr>
            <w:tcW w:w="3969" w:type="dxa"/>
            <w:gridSpan w:val="2"/>
            <w:tcBorders>
              <w:top w:val="double" w:sz="4" w:space="0" w:color="auto"/>
              <w:bottom w:val="single" w:sz="4" w:space="0" w:color="000000" w:themeColor="text1"/>
            </w:tcBorders>
          </w:tcPr>
          <w:p w:rsidR="004F189F" w:rsidRPr="007503EE" w:rsidRDefault="001E105B" w:rsidP="004F189F">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3</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1</w:t>
            </w:r>
            <w:r w:rsidR="004F189F" w:rsidRPr="00F53B41">
              <w:rPr>
                <w:rFonts w:eastAsia="標楷體"/>
              </w:rPr>
              <w:t>篇排名前</w:t>
            </w:r>
            <w:r w:rsidR="004F189F" w:rsidRPr="00F53B41">
              <w:rPr>
                <w:rFonts w:eastAsia="標楷體"/>
              </w:rPr>
              <w:t>40%</w:t>
            </w:r>
            <w:r w:rsidR="004F189F" w:rsidRPr="00F53B41">
              <w:rPr>
                <w:rFonts w:eastAsia="標楷體"/>
              </w:rPr>
              <w:t>，</w:t>
            </w:r>
            <w:r w:rsidR="004F189F" w:rsidRPr="007503EE">
              <w:rPr>
                <w:rFonts w:eastAsia="標楷體"/>
              </w:rPr>
              <w:t>或</w:t>
            </w:r>
          </w:p>
          <w:p w:rsidR="004F189F" w:rsidRPr="007503EE" w:rsidRDefault="001E105B" w:rsidP="004F189F">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1</w:t>
            </w:r>
            <w:r w:rsidR="004F189F" w:rsidRPr="00F53B41">
              <w:rPr>
                <w:rFonts w:eastAsia="標楷體"/>
              </w:rPr>
              <w:t>篇排名前</w:t>
            </w:r>
            <w:r w:rsidR="004F189F" w:rsidRPr="00F53B41">
              <w:rPr>
                <w:rFonts w:eastAsia="標楷體"/>
              </w:rPr>
              <w:t>10%</w:t>
            </w:r>
            <w:r w:rsidR="004F189F" w:rsidRPr="007503EE">
              <w:rPr>
                <w:rFonts w:eastAsia="標楷體"/>
              </w:rPr>
              <w:t xml:space="preserve"> </w:t>
            </w:r>
          </w:p>
        </w:tc>
        <w:tc>
          <w:tcPr>
            <w:tcW w:w="1269" w:type="dxa"/>
            <w:gridSpan w:val="2"/>
            <w:tcBorders>
              <w:top w:val="double" w:sz="4" w:space="0" w:color="auto"/>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147"/>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4F189F" w:rsidRPr="00CF4F27" w:rsidRDefault="004F189F" w:rsidP="004F189F">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4F189F" w:rsidRPr="007503EE" w:rsidRDefault="004F189F" w:rsidP="004F189F">
            <w:pPr>
              <w:spacing w:line="300" w:lineRule="exact"/>
              <w:rPr>
                <w:rFonts w:eastAsia="標楷體"/>
              </w:rPr>
            </w:pPr>
            <w:r w:rsidRPr="007503EE">
              <w:rPr>
                <w:rFonts w:eastAsia="標楷體"/>
              </w:rPr>
              <w:t>外調</w:t>
            </w:r>
          </w:p>
        </w:tc>
        <w:tc>
          <w:tcPr>
            <w:tcW w:w="3969" w:type="dxa"/>
            <w:gridSpan w:val="2"/>
            <w:tcBorders>
              <w:top w:val="single" w:sz="4" w:space="0" w:color="000000" w:themeColor="text1"/>
              <w:bottom w:val="single" w:sz="4" w:space="0" w:color="000000" w:themeColor="text1"/>
            </w:tcBorders>
          </w:tcPr>
          <w:p w:rsidR="004F189F" w:rsidRPr="007503EE" w:rsidRDefault="001E105B" w:rsidP="004F189F">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 xml:space="preserve">2 </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 xml:space="preserve"> 1 </w:t>
            </w:r>
            <w:r w:rsidR="004F189F" w:rsidRPr="00F53B41">
              <w:rPr>
                <w:rFonts w:eastAsia="標楷體"/>
              </w:rPr>
              <w:t>篇排名前</w:t>
            </w:r>
            <w:r w:rsidR="004F189F" w:rsidRPr="00F53B41">
              <w:rPr>
                <w:rFonts w:eastAsia="標楷體"/>
              </w:rPr>
              <w:t>40%</w:t>
            </w:r>
            <w:r w:rsidR="004F189F" w:rsidRPr="00F53B41">
              <w:rPr>
                <w:rFonts w:eastAsia="標楷體"/>
              </w:rPr>
              <w:t>，或</w:t>
            </w:r>
          </w:p>
          <w:p w:rsidR="004F189F" w:rsidRPr="007503EE" w:rsidRDefault="001E105B" w:rsidP="004F189F">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 xml:space="preserve">1 </w:t>
            </w:r>
            <w:r w:rsidR="004F189F" w:rsidRPr="00F53B41">
              <w:rPr>
                <w:rFonts w:eastAsia="標楷體"/>
              </w:rPr>
              <w:t>篇排名前</w:t>
            </w:r>
            <w:r w:rsidR="004F189F" w:rsidRPr="00F53B41">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120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4F189F" w:rsidRPr="00012864" w:rsidRDefault="004F189F" w:rsidP="004F189F">
            <w:pPr>
              <w:rPr>
                <w:rFonts w:eastAsia="標楷體"/>
                <w:b/>
              </w:rPr>
            </w:pPr>
            <w:r w:rsidRPr="00012864">
              <w:rPr>
                <w:rFonts w:eastAsia="標楷體"/>
                <w:b/>
              </w:rPr>
              <w:t>口腔醫學科學類</w:t>
            </w:r>
          </w:p>
          <w:p w:rsidR="004F189F" w:rsidRPr="007503EE" w:rsidRDefault="004F189F" w:rsidP="004F189F">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626" w:type="dxa"/>
            <w:gridSpan w:val="3"/>
            <w:tcBorders>
              <w:top w:val="single" w:sz="4" w:space="0" w:color="000000" w:themeColor="text1"/>
            </w:tcBorders>
            <w:vAlign w:val="center"/>
          </w:tcPr>
          <w:p w:rsidR="004F189F" w:rsidRPr="007503EE" w:rsidRDefault="001E105B" w:rsidP="00EF2493">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一般：</w:t>
            </w:r>
            <w:r w:rsidR="004F189F" w:rsidRPr="00F53B41">
              <w:rPr>
                <w:rFonts w:eastAsia="標楷體"/>
              </w:rPr>
              <w:t xml:space="preserve">3 </w:t>
            </w:r>
            <w:r w:rsidR="004F189F" w:rsidRPr="00F53B41">
              <w:rPr>
                <w:rFonts w:eastAsia="標楷體"/>
              </w:rPr>
              <w:t>篇</w:t>
            </w:r>
          </w:p>
          <w:p w:rsidR="004F189F" w:rsidRDefault="001E105B" w:rsidP="00EF2493">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外調：</w:t>
            </w:r>
            <w:r w:rsidR="004F189F" w:rsidRPr="00F53B41">
              <w:rPr>
                <w:rFonts w:eastAsia="標楷體"/>
              </w:rPr>
              <w:t>2</w:t>
            </w:r>
            <w:r w:rsidR="004F189F" w:rsidRPr="00F53B41">
              <w:rPr>
                <w:rFonts w:eastAsia="標楷體"/>
              </w:rPr>
              <w:t>篇</w:t>
            </w:r>
          </w:p>
          <w:p w:rsidR="004F189F" w:rsidRDefault="001E105B" w:rsidP="00EF2493">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臨床牙醫師：新聘</w:t>
            </w:r>
            <w:r w:rsidR="004F189F" w:rsidRPr="00F53B41">
              <w:rPr>
                <w:rFonts w:eastAsia="標楷體"/>
              </w:rPr>
              <w:t>2</w:t>
            </w:r>
            <w:r w:rsidR="004F189F" w:rsidRPr="00F53B41">
              <w:rPr>
                <w:rFonts w:eastAsia="標楷體"/>
              </w:rPr>
              <w:t>篇</w:t>
            </w:r>
          </w:p>
          <w:p w:rsidR="004F189F" w:rsidRPr="007503EE" w:rsidRDefault="001E105B" w:rsidP="00EF2493">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臨床牙醫師：升等</w:t>
            </w:r>
            <w:r w:rsidR="004F189F" w:rsidRPr="00F53B41">
              <w:rPr>
                <w:rFonts w:eastAsia="標楷體"/>
              </w:rPr>
              <w:t>3</w:t>
            </w:r>
            <w:r w:rsidR="004F189F" w:rsidRPr="00F53B41">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40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before="100" w:beforeAutospacing="1" w:after="100" w:afterAutospacing="1" w:line="360" w:lineRule="exact"/>
              <w:jc w:val="center"/>
              <w:rPr>
                <w:rFonts w:eastAsia="標楷體"/>
              </w:rPr>
            </w:pPr>
          </w:p>
        </w:tc>
        <w:tc>
          <w:tcPr>
            <w:tcW w:w="2332" w:type="dxa"/>
            <w:vAlign w:val="center"/>
          </w:tcPr>
          <w:p w:rsidR="004F189F" w:rsidRPr="00012864" w:rsidRDefault="004F189F" w:rsidP="004F189F">
            <w:pPr>
              <w:rPr>
                <w:rFonts w:eastAsia="標楷體"/>
                <w:b/>
              </w:rPr>
            </w:pPr>
            <w:r w:rsidRPr="00012864">
              <w:rPr>
                <w:rFonts w:eastAsia="標楷體"/>
                <w:b/>
              </w:rPr>
              <w:t>護理科學類</w:t>
            </w:r>
          </w:p>
          <w:p w:rsidR="004F189F" w:rsidRPr="007503EE" w:rsidRDefault="004F189F" w:rsidP="004F189F">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626" w:type="dxa"/>
            <w:gridSpan w:val="3"/>
            <w:vAlign w:val="center"/>
          </w:tcPr>
          <w:p w:rsidR="004F189F" w:rsidRPr="007503EE" w:rsidRDefault="001E105B" w:rsidP="00EF2493">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3</w:t>
            </w:r>
            <w:r w:rsidR="004F189F" w:rsidRPr="00F53B41">
              <w:rPr>
                <w:rFonts w:eastAsia="標楷體"/>
              </w:rPr>
              <w:t>篇，其中</w:t>
            </w:r>
            <w:r w:rsidR="004F189F" w:rsidRPr="00F53B41">
              <w:rPr>
                <w:rFonts w:eastAsia="標楷體"/>
              </w:rPr>
              <w:t>1</w:t>
            </w:r>
            <w:r w:rsidR="004F189F" w:rsidRPr="00F53B41">
              <w:rPr>
                <w:rFonts w:eastAsia="標楷體"/>
              </w:rPr>
              <w:t>篇得為</w:t>
            </w:r>
            <w:r w:rsidR="004F189F" w:rsidRPr="00F53B41">
              <w:rPr>
                <w:rFonts w:eastAsia="標楷體"/>
              </w:rPr>
              <w:t>TSSCI</w:t>
            </w:r>
            <w:r w:rsidR="004F189F" w:rsidRPr="00F53B41">
              <w:rPr>
                <w:rFonts w:eastAsia="標楷體"/>
              </w:rPr>
              <w:t>或</w:t>
            </w:r>
          </w:p>
          <w:p w:rsidR="004F189F" w:rsidRPr="007503EE" w:rsidRDefault="001E105B" w:rsidP="00EF2493">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2</w:t>
            </w:r>
            <w:r w:rsidR="004F189F" w:rsidRPr="00F53B41">
              <w:rPr>
                <w:rFonts w:eastAsia="標楷體"/>
              </w:rPr>
              <w:t>篇，其中</w:t>
            </w:r>
            <w:r w:rsidR="004F189F" w:rsidRPr="00F53B41">
              <w:rPr>
                <w:rFonts w:eastAsia="標楷體"/>
              </w:rPr>
              <w:t>1</w:t>
            </w:r>
            <w:r w:rsidR="004F189F" w:rsidRPr="00F53B41">
              <w:rPr>
                <w:rFonts w:eastAsia="標楷體"/>
              </w:rPr>
              <w:t>篇排名</w:t>
            </w:r>
            <w:r w:rsidR="004F189F" w:rsidRPr="00F53B41">
              <w:rPr>
                <w:rFonts w:eastAsia="標楷體" w:hint="eastAsia"/>
              </w:rPr>
              <w:t>前</w:t>
            </w:r>
            <w:r w:rsidR="004F189F" w:rsidRPr="00F53B41">
              <w:rPr>
                <w:rFonts w:eastAsia="標楷體"/>
              </w:rPr>
              <w:t>50%</w:t>
            </w:r>
          </w:p>
        </w:tc>
        <w:tc>
          <w:tcPr>
            <w:tcW w:w="1269" w:type="dxa"/>
            <w:gridSpan w:val="2"/>
            <w:tcBorders>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120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line="280" w:lineRule="exact"/>
              <w:ind w:left="341" w:hangingChars="142" w:hanging="341"/>
              <w:jc w:val="both"/>
              <w:rPr>
                <w:rFonts w:eastAsia="標楷體"/>
              </w:rPr>
            </w:pPr>
          </w:p>
        </w:tc>
        <w:tc>
          <w:tcPr>
            <w:tcW w:w="2332" w:type="dxa"/>
            <w:vAlign w:val="center"/>
          </w:tcPr>
          <w:p w:rsidR="004F189F" w:rsidRPr="007503EE" w:rsidRDefault="004F189F" w:rsidP="004F189F">
            <w:pPr>
              <w:rPr>
                <w:rFonts w:eastAsia="標楷體"/>
              </w:rPr>
            </w:pPr>
            <w:r w:rsidRPr="00012864">
              <w:rPr>
                <w:rFonts w:eastAsia="標楷體"/>
                <w:b/>
              </w:rPr>
              <w:t>復健醫療管理科學類</w:t>
            </w:r>
            <w:r w:rsidRPr="00012864">
              <w:rPr>
                <w:rFonts w:eastAsia="標楷體"/>
              </w:rPr>
              <w:t>SCI/SSCI/EI</w:t>
            </w:r>
            <w:r w:rsidRPr="00012864">
              <w:rPr>
                <w:rFonts w:eastAsia="標楷體"/>
              </w:rPr>
              <w:t>論文</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w:t>
            </w:r>
            <w:proofErr w:type="gramStart"/>
            <w:r w:rsidRPr="00012864">
              <w:rPr>
                <w:rFonts w:eastAsia="標楷體" w:hint="eastAsia"/>
              </w:rPr>
              <w:t>刊</w:t>
            </w:r>
            <w:proofErr w:type="gramEnd"/>
            <w:r w:rsidRPr="00012864">
              <w:rPr>
                <w:rFonts w:eastAsia="標楷體" w:hint="eastAsia"/>
              </w:rPr>
              <w:t>名</w:t>
            </w:r>
            <w:r w:rsidRPr="00012864">
              <w:rPr>
                <w:rFonts w:eastAsia="標楷體" w:hint="eastAsia"/>
              </w:rPr>
              <w:t>)</w:t>
            </w:r>
          </w:p>
        </w:tc>
        <w:tc>
          <w:tcPr>
            <w:tcW w:w="4626" w:type="dxa"/>
            <w:gridSpan w:val="3"/>
            <w:vAlign w:val="center"/>
          </w:tcPr>
          <w:p w:rsidR="004F189F" w:rsidRPr="007503EE" w:rsidRDefault="001E105B" w:rsidP="00EF2493">
            <w:pPr>
              <w:spacing w:line="300" w:lineRule="exact"/>
              <w:jc w:val="both"/>
              <w:rPr>
                <w:rFonts w:eastAsia="標楷體"/>
              </w:rPr>
            </w:pPr>
            <w:sdt>
              <w:sdtPr>
                <w:rPr>
                  <w:rFonts w:eastAsia="標楷體"/>
                  <w:bCs/>
                  <w:sz w:val="26"/>
                  <w:szCs w:val="26"/>
                </w:rPr>
                <w:id w:val="989530058"/>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7503EE">
              <w:rPr>
                <w:rFonts w:eastAsia="標楷體"/>
              </w:rPr>
              <w:t>一般</w:t>
            </w:r>
            <w:r w:rsidR="004F189F" w:rsidRPr="00F53B41">
              <w:rPr>
                <w:rFonts w:eastAsia="標楷體"/>
              </w:rPr>
              <w:t>：</w:t>
            </w:r>
            <w:r w:rsidR="004F189F" w:rsidRPr="00F53B41">
              <w:rPr>
                <w:rFonts w:eastAsia="標楷體"/>
              </w:rPr>
              <w:t>3</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1</w:t>
            </w:r>
            <w:r w:rsidR="004F189F" w:rsidRPr="00F53B41">
              <w:rPr>
                <w:rFonts w:eastAsia="標楷體"/>
              </w:rPr>
              <w:t>篇以上為</w:t>
            </w:r>
            <w:r w:rsidR="004F189F" w:rsidRPr="00F53B41">
              <w:rPr>
                <w:rFonts w:eastAsia="標楷體"/>
              </w:rPr>
              <w:t>SCI/SSCI/EI</w:t>
            </w:r>
          </w:p>
          <w:p w:rsidR="004F189F" w:rsidRPr="007503EE" w:rsidRDefault="001E105B" w:rsidP="00EF2493">
            <w:pPr>
              <w:spacing w:line="300" w:lineRule="exact"/>
              <w:jc w:val="both"/>
              <w:rPr>
                <w:rFonts w:eastAsia="標楷體"/>
              </w:rPr>
            </w:pPr>
            <w:sdt>
              <w:sdtPr>
                <w:rPr>
                  <w:rFonts w:eastAsia="標楷體"/>
                  <w:bCs/>
                  <w:sz w:val="26"/>
                  <w:szCs w:val="26"/>
                </w:rPr>
                <w:id w:val="731660997"/>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7503EE">
              <w:rPr>
                <w:rFonts w:eastAsia="標楷體"/>
              </w:rPr>
              <w:t>外調</w:t>
            </w:r>
            <w:r w:rsidR="004F189F" w:rsidRPr="00F53B41">
              <w:rPr>
                <w:rFonts w:eastAsia="標楷體"/>
              </w:rPr>
              <w:t>：</w:t>
            </w:r>
            <w:r w:rsidR="004F189F" w:rsidRPr="00F53B41">
              <w:rPr>
                <w:rFonts w:eastAsia="標楷體"/>
              </w:rPr>
              <w:t>2</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1</w:t>
            </w:r>
            <w:r w:rsidR="004F189F" w:rsidRPr="00F53B41">
              <w:rPr>
                <w:rFonts w:eastAsia="標楷體"/>
              </w:rPr>
              <w:t>篇以上為</w:t>
            </w:r>
            <w:r w:rsidR="004F189F" w:rsidRPr="00F53B41">
              <w:rPr>
                <w:rFonts w:eastAsia="標楷體"/>
              </w:rPr>
              <w:t>SCI/SSCI/EI</w:t>
            </w:r>
          </w:p>
        </w:tc>
        <w:tc>
          <w:tcPr>
            <w:tcW w:w="1269" w:type="dxa"/>
            <w:gridSpan w:val="2"/>
            <w:tcBorders>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D16DAD" w:rsidRDefault="004F189F" w:rsidP="004F189F">
            <w:pPr>
              <w:rPr>
                <w:rFonts w:eastAsia="標楷體"/>
                <w:b/>
              </w:rPr>
            </w:pPr>
            <w:r w:rsidRPr="00D16DAD">
              <w:rPr>
                <w:rFonts w:eastAsia="標楷體"/>
                <w:b/>
              </w:rPr>
              <w:t>社會人文科學類</w:t>
            </w:r>
          </w:p>
        </w:tc>
        <w:tc>
          <w:tcPr>
            <w:tcW w:w="4626" w:type="dxa"/>
            <w:gridSpan w:val="3"/>
            <w:vMerge w:val="restart"/>
            <w:vAlign w:val="center"/>
          </w:tcPr>
          <w:p w:rsidR="004F189F" w:rsidRPr="00F35109" w:rsidRDefault="004F189F" w:rsidP="00EF2493">
            <w:pPr>
              <w:spacing w:line="320" w:lineRule="exact"/>
              <w:ind w:leftChars="-11" w:left="-26"/>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EF368B" w:rsidRDefault="009F70BF" w:rsidP="00F35109">
            <w:pPr>
              <w:spacing w:line="320" w:lineRule="exact"/>
              <w:rPr>
                <w:rFonts w:eastAsia="標楷體"/>
              </w:rPr>
            </w:pPr>
          </w:p>
        </w:tc>
        <w:tc>
          <w:tcPr>
            <w:tcW w:w="4626" w:type="dxa"/>
            <w:gridSpan w:val="3"/>
            <w:vMerge/>
            <w:vAlign w:val="center"/>
          </w:tcPr>
          <w:p w:rsidR="009F70BF" w:rsidRPr="00F3510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012864" w:rsidRDefault="004F189F" w:rsidP="004F189F">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626" w:type="dxa"/>
            <w:gridSpan w:val="3"/>
            <w:vMerge w:val="restart"/>
            <w:vAlign w:val="center"/>
          </w:tcPr>
          <w:p w:rsidR="004F189F" w:rsidRDefault="004F189F" w:rsidP="00EF2493">
            <w:pPr>
              <w:spacing w:line="320" w:lineRule="exact"/>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CF4F27" w:rsidRDefault="004F189F" w:rsidP="004F189F">
            <w:pPr>
              <w:spacing w:line="320" w:lineRule="exact"/>
              <w:rPr>
                <w:rFonts w:eastAsia="標楷體"/>
              </w:rPr>
            </w:pPr>
          </w:p>
        </w:tc>
        <w:tc>
          <w:tcPr>
            <w:tcW w:w="4626" w:type="dxa"/>
            <w:gridSpan w:val="3"/>
            <w:vMerge/>
            <w:vAlign w:val="center"/>
          </w:tcPr>
          <w:p w:rsidR="004F189F" w:rsidRPr="00F3510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4F189F" w:rsidRPr="00B51A1B" w:rsidTr="00EF2493">
        <w:trPr>
          <w:cantSplit/>
          <w:trHeight w:val="47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44257B" w:rsidRDefault="004F189F" w:rsidP="004F189F">
            <w:pPr>
              <w:rPr>
                <w:rFonts w:eastAsia="標楷體"/>
                <w:szCs w:val="22"/>
              </w:rPr>
            </w:pPr>
            <w:r w:rsidRPr="00012864">
              <w:rPr>
                <w:rFonts w:eastAsia="標楷體" w:hint="eastAsia"/>
                <w:b/>
              </w:rPr>
              <w:t>通識教育類</w:t>
            </w:r>
            <w:r w:rsidRPr="00012864">
              <w:rPr>
                <w:rFonts w:eastAsia="標楷體" w:hint="eastAsia"/>
                <w:b/>
              </w:rPr>
              <w:t>-</w:t>
            </w:r>
            <w:r w:rsidRPr="00012864">
              <w:rPr>
                <w:rFonts w:eastAsia="標楷體"/>
              </w:rPr>
              <w:t>基礎科學教育中心</w:t>
            </w:r>
          </w:p>
        </w:tc>
        <w:tc>
          <w:tcPr>
            <w:tcW w:w="4626" w:type="dxa"/>
            <w:gridSpan w:val="3"/>
            <w:vMerge w:val="restart"/>
            <w:vAlign w:val="center"/>
          </w:tcPr>
          <w:p w:rsidR="004F189F" w:rsidRPr="00F35109" w:rsidRDefault="004F189F" w:rsidP="00EF2493">
            <w:pPr>
              <w:spacing w:line="320" w:lineRule="exact"/>
              <w:jc w:val="both"/>
              <w:rPr>
                <w:rFonts w:eastAsia="標楷體"/>
              </w:rPr>
            </w:pPr>
            <w:r w:rsidRPr="00F35109">
              <w:rPr>
                <w:rFonts w:eastAsia="標楷體" w:hint="eastAsia"/>
              </w:rPr>
              <w:t>主論文</w:t>
            </w:r>
            <w:r w:rsidRPr="007503EE">
              <w:rPr>
                <w:rFonts w:eastAsia="標楷體"/>
              </w:rPr>
              <w:t>：</w:t>
            </w:r>
            <w:r w:rsidRPr="00F53B41">
              <w:rPr>
                <w:rFonts w:eastAsia="標楷體"/>
              </w:rPr>
              <w:t>2</w:t>
            </w:r>
            <w:r w:rsidRPr="00F53B41">
              <w:rPr>
                <w:rFonts w:eastAsia="標楷體"/>
              </w:rPr>
              <w:t>篇</w:t>
            </w:r>
            <w:r>
              <w:rPr>
                <w:rFonts w:eastAsia="標楷體" w:hint="eastAsia"/>
              </w:rPr>
              <w:t>SCI/SSCI/EI</w:t>
            </w:r>
            <w:r>
              <w:rPr>
                <w:rFonts w:eastAsia="標楷體" w:hint="eastAsia"/>
              </w:rPr>
              <w:t>論文</w:t>
            </w:r>
          </w:p>
          <w:p w:rsidR="004F189F" w:rsidRPr="00F35109" w:rsidRDefault="004F189F" w:rsidP="00EF2493">
            <w:pPr>
              <w:spacing w:line="320" w:lineRule="exact"/>
              <w:jc w:val="both"/>
              <w:rPr>
                <w:rFonts w:eastAsia="標楷體"/>
              </w:rPr>
            </w:pPr>
            <w:r w:rsidRPr="00F35109">
              <w:rPr>
                <w:rFonts w:eastAsia="標楷體"/>
              </w:rPr>
              <w:t>參考論文</w:t>
            </w:r>
            <w:r w:rsidRPr="007503EE">
              <w:rPr>
                <w:rFonts w:eastAsia="標楷體"/>
              </w:rPr>
              <w:t>：</w:t>
            </w:r>
            <w:r w:rsidRPr="00F53B41">
              <w:rPr>
                <w:rFonts w:eastAsia="標楷體"/>
              </w:rPr>
              <w:t xml:space="preserve">3 </w:t>
            </w:r>
            <w:r w:rsidRPr="00F53B41">
              <w:rPr>
                <w:rFonts w:eastAsia="標楷體"/>
              </w:rPr>
              <w:t>篇</w:t>
            </w:r>
            <w:r>
              <w:rPr>
                <w:rFonts w:eastAsia="標楷體" w:hint="eastAsia"/>
              </w:rPr>
              <w:t>SCI/SSCI/EI</w:t>
            </w:r>
            <w:r>
              <w:rPr>
                <w:rFonts w:eastAsia="標楷體" w:hint="eastAsia"/>
              </w:rPr>
              <w:t>論文</w:t>
            </w:r>
          </w:p>
        </w:tc>
        <w:tc>
          <w:tcPr>
            <w:tcW w:w="1269" w:type="dxa"/>
            <w:gridSpan w:val="2"/>
            <w:tcBorders>
              <w:right w:val="single" w:sz="4" w:space="0" w:color="FFFFFF" w:themeColor="background1"/>
            </w:tcBorders>
            <w:vAlign w:val="center"/>
          </w:tcPr>
          <w:p w:rsidR="004F189F" w:rsidRPr="00B51A1B" w:rsidRDefault="004F189F" w:rsidP="004F189F">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1E105B" w:rsidP="007237D8">
            <w:pPr>
              <w:spacing w:line="400" w:lineRule="exact"/>
              <w:jc w:val="both"/>
              <w:rPr>
                <w:rFonts w:eastAsia="標楷體"/>
              </w:rPr>
            </w:pPr>
            <w:sdt>
              <w:sdtPr>
                <w:rPr>
                  <w:rFonts w:eastAsia="標楷體"/>
                </w:rPr>
                <w:id w:val="1322934357"/>
                <w14:checkbox>
                  <w14:checked w14:val="0"/>
                  <w14:checkedState w14:val="2611" w14:font="MS PMincho"/>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1E105B" w:rsidP="007237D8">
            <w:pPr>
              <w:spacing w:line="400" w:lineRule="exact"/>
              <w:jc w:val="both"/>
              <w:rPr>
                <w:rFonts w:eastAsia="標楷體"/>
              </w:rPr>
            </w:pPr>
            <w:sdt>
              <w:sdtPr>
                <w:rPr>
                  <w:rFonts w:eastAsia="標楷體"/>
                </w:rPr>
                <w:id w:val="-1739776675"/>
                <w14:checkbox>
                  <w14:checked w14:val="0"/>
                  <w14:checkedState w14:val="2611" w14:font="MS PMincho"/>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EA3444" w:rsidP="00D5165A">
            <w:pPr>
              <w:spacing w:before="100" w:beforeAutospacing="1" w:after="100" w:afterAutospacing="1" w:line="240" w:lineRule="exact"/>
              <w:jc w:val="both"/>
              <w:rPr>
                <w:rFonts w:eastAsia="標楷體"/>
              </w:rPr>
            </w:pPr>
            <w:r w:rsidRPr="00B51A1B">
              <w:rPr>
                <w:rFonts w:eastAsia="標楷體"/>
              </w:rPr>
              <w:t>申請人簽章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515E67" w:rsidRPr="00B51A1B" w:rsidRDefault="00743D8E" w:rsidP="00515E67">
      <w:pPr>
        <w:rPr>
          <w:rFonts w:eastAsia="標楷體"/>
          <w:b/>
          <w:szCs w:val="22"/>
        </w:rPr>
      </w:pPr>
      <w:r>
        <w:rPr>
          <w:rFonts w:eastAsia="標楷體" w:hint="eastAsia"/>
          <w:b/>
        </w:rPr>
        <w:t>一、</w:t>
      </w:r>
      <w:r w:rsidR="00515E67" w:rsidRPr="00B51A1B">
        <w:rPr>
          <w:rFonts w:eastAsia="標楷體"/>
          <w:b/>
        </w:rPr>
        <w:t>教學考核部分</w:t>
      </w:r>
      <w:r w:rsidR="00515E67" w:rsidRPr="00B51A1B">
        <w:rPr>
          <w:rFonts w:eastAsia="標楷體"/>
          <w:b/>
        </w:rPr>
        <w:t>(</w:t>
      </w:r>
      <w:r w:rsidR="00515E67" w:rsidRPr="00B51A1B">
        <w:rPr>
          <w:rFonts w:eastAsia="標楷體"/>
          <w:b/>
        </w:rPr>
        <w:t>新</w:t>
      </w:r>
      <w:proofErr w:type="gramStart"/>
      <w:r w:rsidR="00515E67" w:rsidRPr="00B51A1B">
        <w:rPr>
          <w:rFonts w:eastAsia="標楷體"/>
          <w:b/>
        </w:rPr>
        <w:t>聘免填</w:t>
      </w:r>
      <w:proofErr w:type="gramEnd"/>
      <w:r w:rsidR="00515E67" w:rsidRPr="00B51A1B">
        <w:rPr>
          <w:rFonts w:eastAsia="標楷體"/>
          <w:b/>
        </w:rPr>
        <w:t xml:space="preserve">): </w:t>
      </w:r>
      <w:r w:rsidR="00515E67" w:rsidRPr="00B51A1B">
        <w:rPr>
          <w:rFonts w:eastAsia="標楷體"/>
          <w:b/>
          <w:szCs w:val="22"/>
        </w:rPr>
        <w:t>升等教授及副教授之教學計分分數需達</w:t>
      </w:r>
      <w:r w:rsidR="00515E67" w:rsidRPr="00B51A1B">
        <w:rPr>
          <w:rFonts w:eastAsia="標楷體"/>
          <w:b/>
          <w:szCs w:val="22"/>
        </w:rPr>
        <w:t xml:space="preserve"> 70</w:t>
      </w:r>
      <w:r w:rsidR="00515E67" w:rsidRPr="00B51A1B">
        <w:rPr>
          <w:rFonts w:eastAsia="標楷體"/>
          <w:b/>
          <w:szCs w:val="22"/>
        </w:rPr>
        <w:t>分以上。</w:t>
      </w:r>
    </w:p>
    <w:p w:rsidR="00515E67" w:rsidRPr="00B51A1B" w:rsidRDefault="00515E67" w:rsidP="00515E67">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515E67" w:rsidRPr="00B51A1B">
        <w:rPr>
          <w:rFonts w:eastAsia="標楷體" w:hAnsi="標楷體"/>
          <w:b/>
          <w:szCs w:val="22"/>
        </w:rPr>
        <w:t>輔導與服務部分</w:t>
      </w:r>
      <w:r w:rsidR="00515E67" w:rsidRPr="00B51A1B">
        <w:rPr>
          <w:rFonts w:eastAsia="標楷體"/>
          <w:b/>
          <w:szCs w:val="22"/>
        </w:rPr>
        <w:t>(</w:t>
      </w:r>
      <w:r w:rsidR="00F35109">
        <w:rPr>
          <w:rFonts w:eastAsia="標楷體" w:hint="eastAsia"/>
          <w:b/>
          <w:szCs w:val="22"/>
        </w:rPr>
        <w:t>近</w:t>
      </w:r>
      <w:r w:rsidR="00515E67" w:rsidRPr="00B51A1B">
        <w:rPr>
          <w:rFonts w:eastAsia="標楷體" w:hAnsi="標楷體"/>
          <w:b/>
          <w:szCs w:val="22"/>
        </w:rPr>
        <w:t>五年</w:t>
      </w:r>
      <w:r w:rsidR="00515E67" w:rsidRPr="00B51A1B">
        <w:rPr>
          <w:rFonts w:eastAsia="標楷體"/>
          <w:b/>
          <w:szCs w:val="22"/>
        </w:rPr>
        <w:t>)(</w:t>
      </w:r>
      <w:r w:rsidR="00515E67" w:rsidRPr="00B51A1B">
        <w:rPr>
          <w:rFonts w:eastAsia="標楷體" w:hAnsi="標楷體"/>
          <w:b/>
          <w:szCs w:val="22"/>
        </w:rPr>
        <w:t>新</w:t>
      </w:r>
      <w:proofErr w:type="gramStart"/>
      <w:r w:rsidR="00515E67" w:rsidRPr="00B51A1B">
        <w:rPr>
          <w:rFonts w:eastAsia="標楷體" w:hAnsi="標楷體"/>
          <w:b/>
          <w:szCs w:val="22"/>
        </w:rPr>
        <w:t>聘免填</w:t>
      </w:r>
      <w:proofErr w:type="gramEnd"/>
      <w:r w:rsidR="00515E67" w:rsidRPr="00B51A1B">
        <w:rPr>
          <w:rFonts w:eastAsia="標楷體"/>
          <w:b/>
          <w:szCs w:val="22"/>
        </w:rPr>
        <w:t>)</w:t>
      </w:r>
      <w:r w:rsidR="00515E67" w:rsidRPr="00B51A1B">
        <w:rPr>
          <w:rFonts w:eastAsia="標楷體" w:hAnsi="標楷體"/>
          <w:b/>
          <w:szCs w:val="22"/>
        </w:rPr>
        <w:t>：升等</w:t>
      </w:r>
      <w:r w:rsidR="00515E67" w:rsidRPr="00B51A1B">
        <w:rPr>
          <w:rFonts w:eastAsia="標楷體"/>
          <w:b/>
          <w:szCs w:val="22"/>
        </w:rPr>
        <w:t>教授需達</w:t>
      </w:r>
      <w:r w:rsidR="00515E67" w:rsidRPr="00B51A1B">
        <w:rPr>
          <w:rFonts w:eastAsia="標楷體"/>
          <w:b/>
          <w:szCs w:val="22"/>
        </w:rPr>
        <w:t>40</w:t>
      </w:r>
      <w:r w:rsidR="00515E67" w:rsidRPr="00B51A1B">
        <w:rPr>
          <w:rFonts w:eastAsia="標楷體"/>
          <w:b/>
          <w:szCs w:val="22"/>
        </w:rPr>
        <w:t>分、副教授</w:t>
      </w:r>
      <w:r w:rsidR="00515E67" w:rsidRPr="00B51A1B">
        <w:rPr>
          <w:rFonts w:eastAsia="標楷體"/>
          <w:b/>
          <w:szCs w:val="22"/>
        </w:rPr>
        <w:t>30</w:t>
      </w:r>
      <w:r w:rsidR="00515E67" w:rsidRPr="00B51A1B">
        <w:rPr>
          <w:rFonts w:eastAsia="標楷體"/>
          <w:b/>
          <w:szCs w:val="22"/>
        </w:rPr>
        <w:t>分以上</w:t>
      </w:r>
      <w:r w:rsidR="00515E67" w:rsidRPr="00B51A1B">
        <w:rPr>
          <w:rFonts w:eastAsia="標楷體" w:hint="eastAsia"/>
          <w:b/>
          <w:szCs w:val="22"/>
        </w:rPr>
        <w:t>。</w:t>
      </w:r>
      <w:r w:rsidR="00515E67" w:rsidRPr="00B51A1B">
        <w:rPr>
          <w:rFonts w:eastAsia="標楷體"/>
          <w:b/>
          <w:szCs w:val="22"/>
        </w:rPr>
        <w:t>(</w:t>
      </w:r>
      <w:r w:rsidR="00515E67" w:rsidRPr="00B51A1B">
        <w:rPr>
          <w:rFonts w:eastAsia="標楷體"/>
          <w:b/>
          <w:szCs w:val="22"/>
        </w:rPr>
        <w:t>各學院得自訂更嚴格計分標準</w:t>
      </w:r>
      <w:r w:rsidR="00515E67" w:rsidRPr="00B51A1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r w:rsidRPr="001F562A">
              <w:rPr>
                <w:rFonts w:eastAsia="標楷體" w:hint="eastAsia"/>
              </w:rPr>
              <w:t>註一</w:t>
            </w:r>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每學年需完成學務處規範之職涯輔導知能研習</w:t>
            </w:r>
            <w:r w:rsidRPr="00B51A1B">
              <w:rPr>
                <w:rFonts w:eastAsia="標楷體"/>
              </w:rPr>
              <w:t>)</w:t>
            </w:r>
            <w:r w:rsidRPr="00B51A1B">
              <w:rPr>
                <w:rFonts w:eastAsia="標楷體" w:hint="eastAsia"/>
              </w:rPr>
              <w:t>-</w:t>
            </w:r>
            <w:r w:rsidRPr="00B51A1B">
              <w:rPr>
                <w:rFonts w:eastAsia="標楷體" w:hint="eastAsia"/>
              </w:rPr>
              <w:t>學務處核給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w:t>
            </w:r>
            <w:proofErr w:type="gramEnd"/>
            <w:r w:rsidRPr="00B51A1B">
              <w:rPr>
                <w:rFonts w:eastAsia="標楷體" w:hint="eastAsia"/>
              </w:rPr>
              <w:t>一：</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4F189F" w:rsidRPr="001F562A" w:rsidRDefault="004F189F" w:rsidP="004F189F">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410" w:type="dxa"/>
            <w:vAlign w:val="center"/>
          </w:tcPr>
          <w:p w:rsidR="004F189F" w:rsidRPr="001F562A" w:rsidRDefault="004F189F" w:rsidP="004F189F">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、醫務秘書、秘書、行政及醫事單位之部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4F189F" w:rsidRPr="001F562A" w:rsidRDefault="004F189F" w:rsidP="004F189F">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4F189F" w:rsidRPr="001F562A" w:rsidRDefault="004F189F" w:rsidP="004F189F">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4F189F" w:rsidRPr="001F562A" w:rsidRDefault="004F189F" w:rsidP="004F189F">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trHeight w:val="671"/>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4F189F" w:rsidRPr="001F562A" w:rsidRDefault="004F189F" w:rsidP="004F189F">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410" w:type="dxa"/>
            <w:vAlign w:val="center"/>
          </w:tcPr>
          <w:p w:rsidR="004F189F" w:rsidRPr="001F562A" w:rsidRDefault="004F189F" w:rsidP="004F189F">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EF368B" w:rsidRDefault="004F189F" w:rsidP="004F189F">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4F189F" w:rsidRPr="00F53B41" w:rsidRDefault="004F189F" w:rsidP="004F189F">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4F189F" w:rsidRPr="00B51A1B" w:rsidRDefault="004F189F" w:rsidP="004F189F">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r w:rsidRPr="00743D8E">
        <w:rPr>
          <w:rFonts w:eastAsia="標楷體" w:hAnsi="標楷體" w:hint="eastAsia"/>
          <w:b/>
        </w:rPr>
        <w:t>資格後</w:t>
      </w:r>
      <w:r w:rsidRPr="00743D8E">
        <w:rPr>
          <w:rFonts w:eastAsia="標楷體" w:hAnsi="標楷體"/>
          <w:b/>
        </w:rPr>
        <w:t>且為近七年發表之論文、專利權、技術移轉及產學合作計畫等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倍核算，短篇報告、一般綜說和編輯評論以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（最高採計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w:t>
            </w:r>
            <w:proofErr w:type="gramEnd"/>
            <w:r w:rsidR="004F189F" w:rsidRPr="008E0B9E">
              <w:rPr>
                <w:rFonts w:eastAsia="標楷體"/>
              </w:rPr>
              <w:t>升等計分標準」辦理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5D5956" w:rsidRPr="00B51A1B" w:rsidTr="005D5956">
              <w:trPr>
                <w:trHeight w:val="520"/>
              </w:trPr>
              <w:tc>
                <w:tcPr>
                  <w:tcW w:w="1944" w:type="dxa"/>
                  <w:vAlign w:val="center"/>
                </w:tcPr>
                <w:p w:rsidR="005D5956" w:rsidRPr="00B51A1B" w:rsidRDefault="005D5956"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693"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694"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693"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695"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690"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63"/>
              </w:trPr>
              <w:tc>
                <w:tcPr>
                  <w:tcW w:w="1944" w:type="dxa"/>
                  <w:vMerge w:val="restart"/>
                  <w:vAlign w:val="center"/>
                </w:tcPr>
                <w:p w:rsidR="005D5956" w:rsidRPr="00B51A1B" w:rsidRDefault="005D5956"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63"/>
              </w:trPr>
              <w:tc>
                <w:tcPr>
                  <w:tcW w:w="1944" w:type="dxa"/>
                  <w:vMerge/>
                  <w:vAlign w:val="center"/>
                </w:tcPr>
                <w:p w:rsidR="005D5956" w:rsidRPr="00B51A1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340"/>
              </w:trPr>
              <w:tc>
                <w:tcPr>
                  <w:tcW w:w="1944" w:type="dxa"/>
                  <w:vAlign w:val="center"/>
                </w:tcPr>
                <w:p w:rsidR="005D5956" w:rsidRPr="00B51A1B" w:rsidRDefault="005D5956"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proofErr w:type="gramStart"/>
            <w:r w:rsidRPr="005D5956">
              <w:rPr>
                <w:rFonts w:eastAsia="標楷體" w:hint="eastAsia"/>
              </w:rPr>
              <w:t>科技部或其他</w:t>
            </w:r>
            <w:proofErr w:type="gramEnd"/>
            <w:r w:rsidRPr="005D5956">
              <w:rPr>
                <w:rFonts w:eastAsia="標楷體" w:hint="eastAsia"/>
              </w:rPr>
              <w:t>校外立案機構補助大專學生研究計畫且登錄於本校資訊系統為計畫主持人之研究計畫</w:t>
            </w:r>
            <w:proofErr w:type="gramStart"/>
            <w:r w:rsidRPr="005D5956">
              <w:rPr>
                <w:rFonts w:eastAsia="標楷體" w:hint="eastAsia"/>
              </w:rPr>
              <w:t>每題核</w:t>
            </w:r>
            <w:proofErr w:type="gramEnd"/>
            <w:r w:rsidRPr="005D5956">
              <w:rPr>
                <w:rFonts w:eastAsia="標楷體" w:hint="eastAsia"/>
              </w:rPr>
              <w:t>給</w:t>
            </w:r>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及附屬機構臨床試驗中心所承辦之臨床試驗案，依產學合作結案後累積之實收執行金額計點</w:t>
            </w:r>
            <w:r w:rsidRPr="00691A5C">
              <w:rPr>
                <w:rFonts w:eastAsia="標楷體" w:hAnsi="標楷體" w:hint="eastAsia"/>
              </w:rPr>
              <w:t>(</w:t>
            </w:r>
            <w:r w:rsidRPr="00691A5C">
              <w:rPr>
                <w:rFonts w:eastAsia="標楷體" w:hAnsi="標楷體" w:hint="eastAsia"/>
              </w:rPr>
              <w:t>含結案後保留於本校之結餘款</w:t>
            </w:r>
            <w:r w:rsidRPr="00691A5C">
              <w:rPr>
                <w:rFonts w:eastAsia="標楷體" w:hAnsi="標楷體" w:hint="eastAsia"/>
              </w:rPr>
              <w:t>)</w:t>
            </w:r>
            <w:r w:rsidRPr="00691A5C">
              <w:rPr>
                <w:rFonts w:eastAsia="標楷體" w:hAnsi="標楷體" w:hint="eastAsia"/>
              </w:rPr>
              <w:t>。</w:t>
            </w:r>
            <w:r w:rsidRPr="00691A5C">
              <w:rPr>
                <w:rFonts w:eastAsia="標楷體"/>
              </w:rPr>
              <w:t>共同合作案之子計畫主持人以子計畫金額計點</w:t>
            </w:r>
            <w:r w:rsidRPr="00691A5C">
              <w:rPr>
                <w:rFonts w:eastAsia="標楷體" w:hAnsi="標楷體" w:hint="eastAsia"/>
              </w:rPr>
              <w:t>。</w:t>
            </w:r>
            <w:proofErr w:type="gramStart"/>
            <w:r w:rsidRPr="005D5956">
              <w:rPr>
                <w:rFonts w:eastAsia="標楷體" w:hint="eastAsia"/>
                <w:bCs/>
                <w:kern w:val="0"/>
                <w:u w:val="single"/>
              </w:rPr>
              <w:t>上述均以校方</w:t>
            </w:r>
            <w:proofErr w:type="gramEnd"/>
            <w:r w:rsidRPr="005D5956">
              <w:rPr>
                <w:rFonts w:eastAsia="標楷體" w:hint="eastAsia"/>
                <w:bCs/>
                <w:kern w:val="0"/>
                <w:u w:val="single"/>
              </w:rPr>
              <w:t>產學營運處所認定之產學計畫並須備正式合約及結案後由執行單位會計室所出具之收支報表為準。</w:t>
            </w:r>
            <w:r w:rsidRPr="00691A5C">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Pr="005D5956">
              <w:rPr>
                <w:rFonts w:eastAsia="標楷體" w:hAnsi="標楷體" w:hint="eastAsia"/>
                <w:b/>
              </w:rPr>
              <w:t>已折</w:t>
            </w:r>
            <w:proofErr w:type="gramStart"/>
            <w:r w:rsidRPr="005D5956">
              <w:rPr>
                <w:rFonts w:eastAsia="標楷體" w:hAnsi="標楷體" w:hint="eastAsia"/>
                <w:b/>
              </w:rPr>
              <w:t>抵壹、</w:t>
            </w:r>
            <w:proofErr w:type="gramEnd"/>
            <w:r w:rsidRPr="005D5956">
              <w:rPr>
                <w:rFonts w:eastAsia="標楷體"/>
                <w:b/>
              </w:rPr>
              <w:t>共通及論文條件</w:t>
            </w:r>
            <w:r w:rsidRPr="005D5956">
              <w:rPr>
                <w:rFonts w:eastAsia="標楷體" w:hAnsi="標楷體" w:hint="eastAsia"/>
                <w:b/>
              </w:rPr>
              <w:t>之計畫不可重複</w:t>
            </w:r>
            <w:proofErr w:type="gramStart"/>
            <w:r w:rsidRPr="005D5956">
              <w:rPr>
                <w:rFonts w:eastAsia="標楷體" w:hAnsi="標楷體" w:hint="eastAsia"/>
                <w:b/>
              </w:rPr>
              <w:t>列計本</w:t>
            </w:r>
            <w:proofErr w:type="gramEnd"/>
            <w:r w:rsidRPr="005D5956">
              <w:rPr>
                <w:rFonts w:eastAsia="標楷體" w:hAnsi="標楷體" w:hint="eastAsia"/>
                <w:b/>
              </w:rPr>
              <w:t>項產學合作金額之分數。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A8419C" w:rsidRPr="00F53B41" w:rsidRDefault="00A8419C" w:rsidP="00A8419C">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AC6141">
        <w:rPr>
          <w:rFonts w:eastAsia="標楷體" w:hint="eastAsia"/>
          <w:b/>
        </w:rPr>
        <w:t>(</w:t>
      </w:r>
      <w:r w:rsidR="00AC6141">
        <w:rPr>
          <w:rFonts w:eastAsia="標楷體" w:hint="eastAsia"/>
          <w:b/>
        </w:rPr>
        <w:t>分</w:t>
      </w:r>
      <w:r w:rsidR="00AC6141">
        <w:rPr>
          <w:rFonts w:eastAsia="標楷體" w:hint="eastAsia"/>
          <w:b/>
        </w:rPr>
        <w:t>)</w:t>
      </w:r>
    </w:p>
    <w:p w:rsidR="00A8419C" w:rsidRPr="00F53B41" w:rsidRDefault="00A8419C" w:rsidP="00A8419C">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A8419C" w:rsidRPr="00F53B41" w:rsidRDefault="00A8419C" w:rsidP="00A8419C">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A8419C" w:rsidRPr="00F53B41" w:rsidRDefault="00A8419C" w:rsidP="00A8419C">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A8419C" w:rsidRDefault="00A8419C" w:rsidP="00A8419C">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05B" w:rsidRDefault="001E105B" w:rsidP="00312B0F">
      <w:r>
        <w:separator/>
      </w:r>
    </w:p>
  </w:endnote>
  <w:endnote w:type="continuationSeparator" w:id="0">
    <w:p w:rsidR="001E105B" w:rsidRDefault="001E105B"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05B" w:rsidRDefault="001E105B" w:rsidP="00312B0F">
      <w:r>
        <w:separator/>
      </w:r>
    </w:p>
  </w:footnote>
  <w:footnote w:type="continuationSeparator" w:id="0">
    <w:p w:rsidR="001E105B" w:rsidRDefault="001E105B"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A5" w:rsidRPr="009B4FA5" w:rsidRDefault="009B4FA5" w:rsidP="009B4FA5">
    <w:pPr>
      <w:pStyle w:val="a4"/>
      <w:jc w:val="right"/>
      <w:rPr>
        <w:sz w:val="18"/>
      </w:rPr>
    </w:pPr>
    <w:r w:rsidRPr="009B4FA5">
      <w:rPr>
        <w:rFonts w:hint="eastAsia"/>
        <w:color w:val="548DD4" w:themeColor="text2" w:themeTint="99"/>
        <w:szCs w:val="24"/>
        <w:lang w:val="zh-TW"/>
      </w:rPr>
      <w:t>助理教授級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16291"/>
    <w:rsid w:val="00024B6F"/>
    <w:rsid w:val="00030606"/>
    <w:rsid w:val="00060CD2"/>
    <w:rsid w:val="00072F1F"/>
    <w:rsid w:val="00074DDD"/>
    <w:rsid w:val="00074E85"/>
    <w:rsid w:val="0007542E"/>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105B"/>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93A7E"/>
    <w:rsid w:val="00394218"/>
    <w:rsid w:val="003973F5"/>
    <w:rsid w:val="003A0E3B"/>
    <w:rsid w:val="003A168B"/>
    <w:rsid w:val="003B3DD7"/>
    <w:rsid w:val="004123E4"/>
    <w:rsid w:val="00414251"/>
    <w:rsid w:val="00422B00"/>
    <w:rsid w:val="00452F86"/>
    <w:rsid w:val="0045665B"/>
    <w:rsid w:val="004611CA"/>
    <w:rsid w:val="004837AE"/>
    <w:rsid w:val="0049135D"/>
    <w:rsid w:val="004A0722"/>
    <w:rsid w:val="004F189F"/>
    <w:rsid w:val="00503A9D"/>
    <w:rsid w:val="00515E67"/>
    <w:rsid w:val="005270A3"/>
    <w:rsid w:val="00543DE7"/>
    <w:rsid w:val="00545464"/>
    <w:rsid w:val="00557FA6"/>
    <w:rsid w:val="005646FC"/>
    <w:rsid w:val="0058133E"/>
    <w:rsid w:val="005D33C6"/>
    <w:rsid w:val="005D5956"/>
    <w:rsid w:val="005E1984"/>
    <w:rsid w:val="005F71B2"/>
    <w:rsid w:val="00603FB7"/>
    <w:rsid w:val="006046AF"/>
    <w:rsid w:val="00636C4C"/>
    <w:rsid w:val="00642167"/>
    <w:rsid w:val="0065385B"/>
    <w:rsid w:val="0066795E"/>
    <w:rsid w:val="00672595"/>
    <w:rsid w:val="00672B26"/>
    <w:rsid w:val="006777A0"/>
    <w:rsid w:val="006843BE"/>
    <w:rsid w:val="006A53C2"/>
    <w:rsid w:val="006B6F13"/>
    <w:rsid w:val="006C549B"/>
    <w:rsid w:val="006C7163"/>
    <w:rsid w:val="007218C0"/>
    <w:rsid w:val="007228BC"/>
    <w:rsid w:val="007237D8"/>
    <w:rsid w:val="00726529"/>
    <w:rsid w:val="0073093E"/>
    <w:rsid w:val="00743D8E"/>
    <w:rsid w:val="00755A18"/>
    <w:rsid w:val="00763A72"/>
    <w:rsid w:val="007654FC"/>
    <w:rsid w:val="00772926"/>
    <w:rsid w:val="007741EB"/>
    <w:rsid w:val="007E4115"/>
    <w:rsid w:val="008056F0"/>
    <w:rsid w:val="00814AF4"/>
    <w:rsid w:val="00854057"/>
    <w:rsid w:val="00857F9D"/>
    <w:rsid w:val="00864CE2"/>
    <w:rsid w:val="008729D3"/>
    <w:rsid w:val="00882E7C"/>
    <w:rsid w:val="00897E5F"/>
    <w:rsid w:val="008A6FD1"/>
    <w:rsid w:val="008C0425"/>
    <w:rsid w:val="008D5FAB"/>
    <w:rsid w:val="008D770B"/>
    <w:rsid w:val="008E6183"/>
    <w:rsid w:val="00913794"/>
    <w:rsid w:val="00916B0B"/>
    <w:rsid w:val="00922254"/>
    <w:rsid w:val="009515BA"/>
    <w:rsid w:val="00962018"/>
    <w:rsid w:val="00965ADD"/>
    <w:rsid w:val="00970190"/>
    <w:rsid w:val="00977654"/>
    <w:rsid w:val="009844EC"/>
    <w:rsid w:val="009B24CF"/>
    <w:rsid w:val="009B2DC5"/>
    <w:rsid w:val="009B3B6F"/>
    <w:rsid w:val="009B4FA5"/>
    <w:rsid w:val="009C392F"/>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25D79"/>
    <w:rsid w:val="00B43BFB"/>
    <w:rsid w:val="00B443EC"/>
    <w:rsid w:val="00B5026E"/>
    <w:rsid w:val="00B51A1B"/>
    <w:rsid w:val="00B8397A"/>
    <w:rsid w:val="00BA1B93"/>
    <w:rsid w:val="00BA1D7E"/>
    <w:rsid w:val="00BB2F06"/>
    <w:rsid w:val="00BE2931"/>
    <w:rsid w:val="00BE3A44"/>
    <w:rsid w:val="00BF5997"/>
    <w:rsid w:val="00C056E1"/>
    <w:rsid w:val="00C230C0"/>
    <w:rsid w:val="00C24342"/>
    <w:rsid w:val="00C52D9B"/>
    <w:rsid w:val="00C5501B"/>
    <w:rsid w:val="00C65538"/>
    <w:rsid w:val="00C72093"/>
    <w:rsid w:val="00C912E6"/>
    <w:rsid w:val="00CF3CFD"/>
    <w:rsid w:val="00CF418D"/>
    <w:rsid w:val="00CF43FE"/>
    <w:rsid w:val="00CF4F27"/>
    <w:rsid w:val="00CF7708"/>
    <w:rsid w:val="00D131B8"/>
    <w:rsid w:val="00D5165A"/>
    <w:rsid w:val="00D80B49"/>
    <w:rsid w:val="00D90F2B"/>
    <w:rsid w:val="00D92A83"/>
    <w:rsid w:val="00DB1504"/>
    <w:rsid w:val="00DB154B"/>
    <w:rsid w:val="00DB1686"/>
    <w:rsid w:val="00DB28D1"/>
    <w:rsid w:val="00DD76DC"/>
    <w:rsid w:val="00DD779F"/>
    <w:rsid w:val="00DE276A"/>
    <w:rsid w:val="00DE4C57"/>
    <w:rsid w:val="00E03EAF"/>
    <w:rsid w:val="00E05CDE"/>
    <w:rsid w:val="00E25C79"/>
    <w:rsid w:val="00E4096B"/>
    <w:rsid w:val="00E463DE"/>
    <w:rsid w:val="00E70DDD"/>
    <w:rsid w:val="00E75A3C"/>
    <w:rsid w:val="00E87980"/>
    <w:rsid w:val="00EA3444"/>
    <w:rsid w:val="00EB1E76"/>
    <w:rsid w:val="00EB6CD7"/>
    <w:rsid w:val="00EC656E"/>
    <w:rsid w:val="00ED17C9"/>
    <w:rsid w:val="00EE746B"/>
    <w:rsid w:val="00EF2493"/>
    <w:rsid w:val="00F012AC"/>
    <w:rsid w:val="00F13AC0"/>
    <w:rsid w:val="00F231AE"/>
    <w:rsid w:val="00F2444D"/>
    <w:rsid w:val="00F24813"/>
    <w:rsid w:val="00F35109"/>
    <w:rsid w:val="00F35F36"/>
    <w:rsid w:val="00F4255C"/>
    <w:rsid w:val="00F714A6"/>
    <w:rsid w:val="00F75C8A"/>
    <w:rsid w:val="00F76FD8"/>
    <w:rsid w:val="00F82730"/>
    <w:rsid w:val="00F82B19"/>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63B7D-5914-4168-91DB-81258FC6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3112</Characters>
  <Application>Microsoft Office Word</Application>
  <DocSecurity>0</DocSecurity>
  <Lines>25</Lines>
  <Paragraphs>7</Paragraphs>
  <ScaleCrop>false</ScaleCrop>
  <Company>LS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2</cp:revision>
  <cp:lastPrinted>2015-12-18T06:33:00Z</cp:lastPrinted>
  <dcterms:created xsi:type="dcterms:W3CDTF">2021-03-30T03:00:00Z</dcterms:created>
  <dcterms:modified xsi:type="dcterms:W3CDTF">2021-03-30T03:00:00Z</dcterms:modified>
</cp:coreProperties>
</file>